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pacing w:after="0"/>
        <w:jc w:val="center"/>
        <w:rPr>
          <w:rFonts w:ascii="Arial" w:hAnsi="Arial" w:cs="Arial"/>
          <w:sz w:val="32"/>
          <w:szCs w:val="32"/>
        </w:rPr>
      </w:pPr>
    </w:p>
    <w:p w:rsidR="000A0C33" w:rsidRDefault="000A0C33" w:rsidP="000A0C33">
      <w:pPr>
        <w:shd w:val="clear" w:color="auto" w:fill="C6D9F1"/>
        <w:spacing w:after="0"/>
        <w:jc w:val="center"/>
        <w:rPr>
          <w:rFonts w:ascii="Arial" w:hAnsi="Arial" w:cs="Arial"/>
          <w:sz w:val="24"/>
          <w:szCs w:val="24"/>
        </w:rPr>
      </w:pPr>
      <w:r>
        <w:rPr>
          <w:rFonts w:ascii="Arial" w:hAnsi="Arial" w:cs="Arial"/>
          <w:sz w:val="32"/>
          <w:szCs w:val="32"/>
        </w:rPr>
        <w:t>КОНКУРСНА ДОКУМЕНТАЦИЈА</w:t>
      </w:r>
    </w:p>
    <w:p w:rsidR="000A0C33" w:rsidRDefault="000A0C33" w:rsidP="000A0C33">
      <w:pPr>
        <w:spacing w:after="0"/>
        <w:jc w:val="center"/>
        <w:rPr>
          <w:rFonts w:ascii="Arial" w:hAnsi="Arial" w:cs="Arial"/>
          <w:sz w:val="24"/>
          <w:szCs w:val="24"/>
          <w:lang w:val="ru-RU"/>
        </w:rPr>
      </w:pPr>
    </w:p>
    <w:p w:rsidR="000A0C33" w:rsidRDefault="000A0C33" w:rsidP="000A0C33">
      <w:pPr>
        <w:spacing w:after="0"/>
        <w:jc w:val="center"/>
        <w:rPr>
          <w:rFonts w:ascii="Arial" w:hAnsi="Arial" w:cs="Arial"/>
          <w:b/>
          <w:bCs/>
          <w:i/>
          <w:iCs/>
          <w:sz w:val="24"/>
          <w:szCs w:val="24"/>
        </w:rPr>
      </w:pPr>
      <w:r>
        <w:rPr>
          <w:rFonts w:ascii="Arial" w:hAnsi="Arial" w:cs="Arial"/>
          <w:b/>
          <w:bCs/>
          <w:i/>
          <w:iCs/>
          <w:sz w:val="24"/>
          <w:szCs w:val="24"/>
        </w:rPr>
        <w:t>ЈП ЗА ПУТЕВЕ И СТАМБЕНО КОМУНАЛНУ ДЕЛАТНОСТ</w:t>
      </w:r>
    </w:p>
    <w:p w:rsidR="000A0C33" w:rsidRDefault="000A0C33" w:rsidP="000A0C33">
      <w:pPr>
        <w:spacing w:after="0"/>
        <w:jc w:val="center"/>
        <w:rPr>
          <w:rFonts w:ascii="Arial" w:hAnsi="Arial" w:cs="Arial"/>
          <w:b/>
          <w:bCs/>
          <w:i/>
          <w:iCs/>
          <w:sz w:val="24"/>
          <w:szCs w:val="24"/>
          <w:lang w:val="ru-RU"/>
        </w:rPr>
      </w:pPr>
      <w:r>
        <w:rPr>
          <w:rFonts w:ascii="Arial" w:hAnsi="Arial" w:cs="Arial"/>
          <w:b/>
          <w:bCs/>
          <w:i/>
          <w:iCs/>
          <w:sz w:val="24"/>
          <w:szCs w:val="24"/>
        </w:rPr>
        <w:t>ОПШТИНЕ АЛЕКСИНАЦ</w:t>
      </w:r>
    </w:p>
    <w:p w:rsidR="000A0C33" w:rsidRDefault="000A0C33" w:rsidP="000A0C33">
      <w:pPr>
        <w:spacing w:after="0"/>
        <w:jc w:val="center"/>
        <w:rPr>
          <w:rFonts w:ascii="Arial" w:hAnsi="Arial" w:cs="Arial"/>
          <w:b/>
          <w:bCs/>
          <w:i/>
          <w:iCs/>
          <w:sz w:val="24"/>
          <w:szCs w:val="24"/>
          <w:lang w:val="ru-RU"/>
        </w:rPr>
      </w:pPr>
    </w:p>
    <w:p w:rsidR="000A0C33" w:rsidRDefault="000A0C33" w:rsidP="000A0C33">
      <w:pPr>
        <w:spacing w:after="0"/>
        <w:jc w:val="center"/>
        <w:rPr>
          <w:rFonts w:ascii="Arial" w:hAnsi="Arial" w:cs="Arial"/>
          <w:b/>
          <w:bCs/>
          <w:i/>
          <w:iCs/>
          <w:sz w:val="24"/>
          <w:szCs w:val="24"/>
          <w:lang w:val="ru-RU"/>
        </w:rPr>
      </w:pPr>
    </w:p>
    <w:p w:rsidR="000A0C33" w:rsidRDefault="000A0C33" w:rsidP="000A0C33">
      <w:pPr>
        <w:spacing w:after="0"/>
        <w:jc w:val="center"/>
        <w:rPr>
          <w:rFonts w:ascii="Arial" w:hAnsi="Arial" w:cs="Arial"/>
          <w:b/>
          <w:bCs/>
          <w:i/>
          <w:iCs/>
          <w:sz w:val="24"/>
          <w:szCs w:val="24"/>
        </w:rPr>
      </w:pPr>
      <w:r>
        <w:rPr>
          <w:rFonts w:ascii="Arial" w:hAnsi="Arial" w:cs="Arial"/>
          <w:b/>
          <w:bCs/>
          <w:sz w:val="24"/>
          <w:szCs w:val="24"/>
        </w:rPr>
        <w:t>ЈАВНА НАБАВКА</w:t>
      </w:r>
      <w:r>
        <w:rPr>
          <w:rFonts w:ascii="Arial" w:hAnsi="Arial" w:cs="Arial"/>
          <w:b/>
          <w:bCs/>
          <w:sz w:val="24"/>
          <w:szCs w:val="24"/>
          <w:lang w:val="sr-Cyrl-CS"/>
        </w:rPr>
        <w:t xml:space="preserve"> </w:t>
      </w:r>
      <w:r w:rsidR="0089586C">
        <w:rPr>
          <w:rFonts w:ascii="Arial" w:hAnsi="Arial" w:cs="Arial"/>
          <w:b/>
          <w:bCs/>
          <w:sz w:val="24"/>
          <w:szCs w:val="24"/>
        </w:rPr>
        <w:t xml:space="preserve">- </w:t>
      </w:r>
      <w:r>
        <w:rPr>
          <w:rFonts w:ascii="Arial" w:hAnsi="Arial" w:cs="Arial"/>
          <w:b/>
          <w:bCs/>
          <w:sz w:val="24"/>
          <w:szCs w:val="24"/>
        </w:rPr>
        <w:t>ДРОБЉЕН КАМЕН И АГРЕГАТИ</w:t>
      </w:r>
    </w:p>
    <w:p w:rsidR="000A0C33" w:rsidRDefault="000A0C33" w:rsidP="000A0C33">
      <w:pPr>
        <w:spacing w:after="0"/>
        <w:jc w:val="center"/>
        <w:rPr>
          <w:rFonts w:ascii="Arial" w:hAnsi="Arial" w:cs="Arial"/>
          <w:b/>
          <w:bCs/>
          <w:i/>
          <w:iCs/>
          <w:sz w:val="24"/>
          <w:szCs w:val="24"/>
        </w:rPr>
      </w:pPr>
    </w:p>
    <w:p w:rsidR="000A0C33" w:rsidRDefault="000A0C33" w:rsidP="000A0C33">
      <w:pPr>
        <w:spacing w:after="0"/>
        <w:jc w:val="center"/>
        <w:rPr>
          <w:rFonts w:ascii="Arial" w:hAnsi="Arial" w:cs="Arial"/>
          <w:b/>
          <w:bCs/>
          <w:sz w:val="24"/>
          <w:szCs w:val="24"/>
        </w:rPr>
      </w:pPr>
      <w:r>
        <w:rPr>
          <w:rFonts w:ascii="Arial" w:hAnsi="Arial" w:cs="Arial"/>
          <w:b/>
          <w:bCs/>
          <w:sz w:val="24"/>
          <w:szCs w:val="24"/>
        </w:rPr>
        <w:t>ЈАВНА НАБАКА МАЛЕ ВРЕДНОСТИ</w:t>
      </w:r>
    </w:p>
    <w:p w:rsidR="000A0C33" w:rsidRPr="003741FF" w:rsidRDefault="000A0C33" w:rsidP="000A0C33">
      <w:pPr>
        <w:spacing w:after="0"/>
        <w:jc w:val="center"/>
        <w:rPr>
          <w:rFonts w:ascii="Arial" w:hAnsi="Arial" w:cs="Arial"/>
          <w:b/>
          <w:bCs/>
          <w:sz w:val="24"/>
          <w:szCs w:val="24"/>
        </w:rPr>
      </w:pPr>
    </w:p>
    <w:p w:rsidR="000A0C33" w:rsidRPr="003741FF" w:rsidRDefault="0051324B" w:rsidP="000A0C33">
      <w:pPr>
        <w:spacing w:after="0"/>
        <w:jc w:val="center"/>
        <w:rPr>
          <w:rFonts w:ascii="Arial" w:hAnsi="Arial" w:cs="Arial"/>
          <w:i/>
          <w:iCs/>
          <w:sz w:val="24"/>
          <w:szCs w:val="24"/>
        </w:rPr>
      </w:pPr>
      <w:r>
        <w:rPr>
          <w:rFonts w:ascii="Arial" w:hAnsi="Arial" w:cs="Arial"/>
          <w:b/>
          <w:bCs/>
          <w:sz w:val="24"/>
          <w:szCs w:val="24"/>
        </w:rPr>
        <w:t>ЈАВНА НАБАВКА бр.7</w:t>
      </w:r>
      <w:r w:rsidR="000A0C33" w:rsidRPr="003741FF">
        <w:rPr>
          <w:rFonts w:ascii="Arial" w:hAnsi="Arial" w:cs="Arial"/>
          <w:b/>
          <w:bCs/>
          <w:sz w:val="24"/>
          <w:szCs w:val="24"/>
        </w:rPr>
        <w:t>/20</w:t>
      </w:r>
      <w:r>
        <w:rPr>
          <w:rFonts w:ascii="Arial" w:hAnsi="Arial" w:cs="Arial"/>
          <w:b/>
          <w:bCs/>
          <w:sz w:val="24"/>
          <w:szCs w:val="24"/>
        </w:rPr>
        <w:t>20</w:t>
      </w:r>
    </w:p>
    <w:p w:rsidR="000A0C33" w:rsidRDefault="000A0C33" w:rsidP="000A0C33">
      <w:pPr>
        <w:spacing w:after="0"/>
        <w:jc w:val="center"/>
        <w:rPr>
          <w:rFonts w:ascii="Arial" w:hAnsi="Arial" w:cs="Arial"/>
          <w:i/>
          <w:iCs/>
          <w:sz w:val="24"/>
          <w:szCs w:val="24"/>
        </w:rPr>
      </w:pPr>
    </w:p>
    <w:p w:rsidR="000A0C33" w:rsidRDefault="000A0C33" w:rsidP="000A0C33">
      <w:pPr>
        <w:spacing w:after="0"/>
        <w:jc w:val="center"/>
        <w:rPr>
          <w:rFonts w:ascii="Arial" w:hAnsi="Arial" w:cs="Arial"/>
          <w:i/>
          <w:iCs/>
          <w:sz w:val="24"/>
          <w:szCs w:val="24"/>
        </w:rPr>
      </w:pPr>
    </w:p>
    <w:p w:rsidR="000A0C33" w:rsidRPr="00880F0F" w:rsidRDefault="000A0C33" w:rsidP="00880F0F">
      <w:pPr>
        <w:spacing w:after="0"/>
        <w:rPr>
          <w:rFonts w:ascii="Arial" w:hAnsi="Arial" w:cs="Arial"/>
          <w:i/>
          <w:iCs/>
          <w:sz w:val="24"/>
          <w:szCs w:val="24"/>
        </w:rPr>
      </w:pPr>
    </w:p>
    <w:p w:rsidR="000A0C33" w:rsidRDefault="000A0C33" w:rsidP="000A0C33">
      <w:pPr>
        <w:tabs>
          <w:tab w:val="left" w:pos="2805"/>
        </w:tabs>
        <w:spacing w:after="0"/>
        <w:jc w:val="center"/>
        <w:rPr>
          <w:rFonts w:ascii="Arial" w:hAnsi="Arial" w:cs="Arial"/>
          <w:sz w:val="24"/>
          <w:szCs w:val="24"/>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4207"/>
      </w:tblGrid>
      <w:tr w:rsidR="000A0C33" w:rsidRPr="00D70D10" w:rsidTr="00530CFC">
        <w:tc>
          <w:tcPr>
            <w:tcW w:w="3263" w:type="dxa"/>
            <w:tcBorders>
              <w:top w:val="single" w:sz="4" w:space="0" w:color="auto"/>
              <w:left w:val="single" w:sz="4" w:space="0" w:color="auto"/>
              <w:bottom w:val="single" w:sz="4" w:space="0" w:color="auto"/>
              <w:right w:val="single" w:sz="4" w:space="0" w:color="auto"/>
            </w:tcBorders>
          </w:tcPr>
          <w:p w:rsidR="000A0C33" w:rsidRPr="00D70D10" w:rsidRDefault="000A0C33" w:rsidP="000A0C33">
            <w:pPr>
              <w:tabs>
                <w:tab w:val="left" w:pos="2805"/>
              </w:tabs>
              <w:spacing w:after="0"/>
              <w:jc w:val="center"/>
              <w:rPr>
                <w:rFonts w:ascii="Arial" w:hAnsi="Arial" w:cs="Arial"/>
                <w:color w:val="000000" w:themeColor="text1"/>
                <w:sz w:val="24"/>
                <w:szCs w:val="24"/>
                <w:lang w:val="sr-Cyrl-CS"/>
              </w:rPr>
            </w:pPr>
          </w:p>
        </w:tc>
        <w:tc>
          <w:tcPr>
            <w:tcW w:w="4207" w:type="dxa"/>
            <w:tcBorders>
              <w:top w:val="single" w:sz="4" w:space="0" w:color="auto"/>
              <w:left w:val="single" w:sz="4" w:space="0" w:color="auto"/>
              <w:bottom w:val="single" w:sz="4" w:space="0" w:color="auto"/>
              <w:right w:val="single" w:sz="4" w:space="0" w:color="auto"/>
            </w:tcBorders>
            <w:hideMark/>
          </w:tcPr>
          <w:p w:rsidR="000A0C33" w:rsidRPr="00D70D10" w:rsidRDefault="000A0C33" w:rsidP="000A0C33">
            <w:pPr>
              <w:tabs>
                <w:tab w:val="left" w:pos="2805"/>
              </w:tabs>
              <w:spacing w:after="0"/>
              <w:jc w:val="center"/>
              <w:rPr>
                <w:rFonts w:ascii="Arial" w:hAnsi="Arial" w:cs="Arial"/>
                <w:color w:val="000000" w:themeColor="text1"/>
                <w:sz w:val="24"/>
                <w:szCs w:val="24"/>
                <w:lang w:val="sr-Cyrl-CS"/>
              </w:rPr>
            </w:pPr>
            <w:r w:rsidRPr="00D70D10">
              <w:rPr>
                <w:rFonts w:ascii="Arial" w:hAnsi="Arial" w:cs="Arial"/>
                <w:color w:val="000000" w:themeColor="text1"/>
                <w:sz w:val="24"/>
                <w:szCs w:val="24"/>
                <w:lang w:val="sr-Cyrl-CS"/>
              </w:rPr>
              <w:t>Датум и време:</w:t>
            </w:r>
          </w:p>
        </w:tc>
      </w:tr>
      <w:tr w:rsidR="000A0C33" w:rsidRPr="00D70D10" w:rsidTr="00530CFC">
        <w:tc>
          <w:tcPr>
            <w:tcW w:w="3263" w:type="dxa"/>
            <w:tcBorders>
              <w:top w:val="single" w:sz="4" w:space="0" w:color="auto"/>
              <w:left w:val="single" w:sz="4" w:space="0" w:color="auto"/>
              <w:bottom w:val="single" w:sz="4" w:space="0" w:color="auto"/>
              <w:right w:val="single" w:sz="4" w:space="0" w:color="auto"/>
            </w:tcBorders>
            <w:hideMark/>
          </w:tcPr>
          <w:p w:rsidR="000A0C33" w:rsidRPr="00D70D10" w:rsidRDefault="000A0C33" w:rsidP="000A0C33">
            <w:pPr>
              <w:tabs>
                <w:tab w:val="left" w:pos="2805"/>
              </w:tabs>
              <w:spacing w:after="0"/>
              <w:jc w:val="center"/>
              <w:rPr>
                <w:rFonts w:ascii="Arial" w:hAnsi="Arial" w:cs="Arial"/>
                <w:color w:val="000000" w:themeColor="text1"/>
                <w:sz w:val="24"/>
                <w:szCs w:val="24"/>
              </w:rPr>
            </w:pPr>
            <w:r w:rsidRPr="00D70D10">
              <w:rPr>
                <w:rFonts w:ascii="Arial" w:hAnsi="Arial" w:cs="Arial"/>
                <w:color w:val="000000" w:themeColor="text1"/>
                <w:sz w:val="24"/>
                <w:szCs w:val="24"/>
              </w:rPr>
              <w:t xml:space="preserve">Објављено </w:t>
            </w:r>
          </w:p>
        </w:tc>
        <w:tc>
          <w:tcPr>
            <w:tcW w:w="4207" w:type="dxa"/>
            <w:tcBorders>
              <w:top w:val="single" w:sz="4" w:space="0" w:color="auto"/>
              <w:left w:val="single" w:sz="4" w:space="0" w:color="auto"/>
              <w:bottom w:val="single" w:sz="4" w:space="0" w:color="auto"/>
              <w:right w:val="single" w:sz="4" w:space="0" w:color="auto"/>
            </w:tcBorders>
            <w:hideMark/>
          </w:tcPr>
          <w:p w:rsidR="000A0C33" w:rsidRPr="00880F0F" w:rsidRDefault="0051324B" w:rsidP="0051324B">
            <w:pPr>
              <w:tabs>
                <w:tab w:val="left" w:pos="2805"/>
              </w:tabs>
              <w:spacing w:after="0"/>
              <w:jc w:val="center"/>
              <w:rPr>
                <w:rFonts w:ascii="Arial" w:hAnsi="Arial" w:cs="Arial"/>
                <w:color w:val="000000" w:themeColor="text1"/>
                <w:sz w:val="24"/>
                <w:szCs w:val="24"/>
              </w:rPr>
            </w:pPr>
            <w:r>
              <w:rPr>
                <w:rFonts w:ascii="Arial" w:hAnsi="Arial" w:cs="Arial"/>
                <w:color w:val="000000" w:themeColor="text1"/>
                <w:sz w:val="24"/>
                <w:szCs w:val="24"/>
              </w:rPr>
              <w:t>07</w:t>
            </w:r>
            <w:r w:rsidR="00880F0F">
              <w:rPr>
                <w:rFonts w:ascii="Arial" w:hAnsi="Arial" w:cs="Arial"/>
                <w:color w:val="000000" w:themeColor="text1"/>
                <w:sz w:val="24"/>
                <w:szCs w:val="24"/>
              </w:rPr>
              <w:t>.02.20</w:t>
            </w:r>
            <w:r>
              <w:rPr>
                <w:rFonts w:ascii="Arial" w:hAnsi="Arial" w:cs="Arial"/>
                <w:color w:val="000000" w:themeColor="text1"/>
                <w:sz w:val="24"/>
                <w:szCs w:val="24"/>
              </w:rPr>
              <w:t>20</w:t>
            </w:r>
          </w:p>
        </w:tc>
      </w:tr>
      <w:tr w:rsidR="000A0C33" w:rsidRPr="00D70D10" w:rsidTr="00530CFC">
        <w:tc>
          <w:tcPr>
            <w:tcW w:w="3263" w:type="dxa"/>
            <w:tcBorders>
              <w:top w:val="single" w:sz="4" w:space="0" w:color="auto"/>
              <w:left w:val="single" w:sz="4" w:space="0" w:color="auto"/>
              <w:bottom w:val="single" w:sz="4" w:space="0" w:color="auto"/>
              <w:right w:val="single" w:sz="4" w:space="0" w:color="auto"/>
            </w:tcBorders>
            <w:hideMark/>
          </w:tcPr>
          <w:p w:rsidR="000A0C33" w:rsidRPr="00D70D10" w:rsidRDefault="000A0C33" w:rsidP="000A0C33">
            <w:pPr>
              <w:tabs>
                <w:tab w:val="left" w:pos="2805"/>
              </w:tabs>
              <w:spacing w:after="0"/>
              <w:jc w:val="center"/>
              <w:rPr>
                <w:rFonts w:ascii="Arial" w:hAnsi="Arial" w:cs="Arial"/>
                <w:color w:val="000000" w:themeColor="text1"/>
                <w:sz w:val="24"/>
                <w:szCs w:val="24"/>
                <w:lang w:val="sr-Cyrl-CS"/>
              </w:rPr>
            </w:pPr>
            <w:r w:rsidRPr="00D70D10">
              <w:rPr>
                <w:rFonts w:ascii="Arial" w:hAnsi="Arial" w:cs="Arial"/>
                <w:color w:val="000000" w:themeColor="text1"/>
                <w:sz w:val="24"/>
                <w:szCs w:val="24"/>
                <w:lang w:val="sr-Cyrl-CS"/>
              </w:rPr>
              <w:t>Рок за достављање понуда:</w:t>
            </w:r>
          </w:p>
        </w:tc>
        <w:tc>
          <w:tcPr>
            <w:tcW w:w="4207" w:type="dxa"/>
            <w:tcBorders>
              <w:top w:val="single" w:sz="4" w:space="0" w:color="auto"/>
              <w:left w:val="single" w:sz="4" w:space="0" w:color="auto"/>
              <w:bottom w:val="single" w:sz="4" w:space="0" w:color="auto"/>
              <w:right w:val="single" w:sz="4" w:space="0" w:color="auto"/>
            </w:tcBorders>
            <w:hideMark/>
          </w:tcPr>
          <w:p w:rsidR="000A0C33" w:rsidRDefault="002D0277" w:rsidP="00833774">
            <w:pPr>
              <w:tabs>
                <w:tab w:val="left" w:pos="2805"/>
              </w:tabs>
              <w:spacing w:after="0"/>
              <w:rPr>
                <w:rFonts w:ascii="Arial" w:hAnsi="Arial" w:cs="Arial"/>
                <w:color w:val="000000" w:themeColor="text1"/>
                <w:sz w:val="24"/>
                <w:szCs w:val="24"/>
              </w:rPr>
            </w:pPr>
            <w:r>
              <w:rPr>
                <w:rFonts w:ascii="Arial" w:hAnsi="Arial" w:cs="Arial"/>
                <w:color w:val="000000" w:themeColor="text1"/>
                <w:sz w:val="24"/>
                <w:szCs w:val="24"/>
              </w:rPr>
              <w:t>19</w:t>
            </w:r>
            <w:r w:rsidR="00880F0F">
              <w:rPr>
                <w:rFonts w:ascii="Arial" w:hAnsi="Arial" w:cs="Arial"/>
                <w:color w:val="000000" w:themeColor="text1"/>
                <w:sz w:val="24"/>
                <w:szCs w:val="24"/>
              </w:rPr>
              <w:t>.0</w:t>
            </w:r>
            <w:r w:rsidR="00D91DD6">
              <w:rPr>
                <w:rFonts w:ascii="Arial" w:hAnsi="Arial" w:cs="Arial"/>
                <w:color w:val="000000" w:themeColor="text1"/>
                <w:sz w:val="24"/>
                <w:szCs w:val="24"/>
              </w:rPr>
              <w:t>2</w:t>
            </w:r>
            <w:r>
              <w:rPr>
                <w:rFonts w:ascii="Arial" w:hAnsi="Arial" w:cs="Arial"/>
                <w:color w:val="000000" w:themeColor="text1"/>
                <w:sz w:val="24"/>
                <w:szCs w:val="24"/>
              </w:rPr>
              <w:t>.2020</w:t>
            </w:r>
            <w:r w:rsidR="00880F0F">
              <w:rPr>
                <w:rFonts w:ascii="Arial" w:hAnsi="Arial" w:cs="Arial"/>
                <w:color w:val="000000" w:themeColor="text1"/>
                <w:sz w:val="24"/>
                <w:szCs w:val="24"/>
              </w:rPr>
              <w:t>.године до 12:00 часова</w:t>
            </w:r>
          </w:p>
          <w:p w:rsidR="00880F0F" w:rsidRPr="00880F0F" w:rsidRDefault="00880F0F" w:rsidP="00833774">
            <w:pPr>
              <w:tabs>
                <w:tab w:val="left" w:pos="2805"/>
              </w:tabs>
              <w:spacing w:after="0"/>
              <w:rPr>
                <w:rFonts w:ascii="Arial" w:hAnsi="Arial" w:cs="Arial"/>
                <w:color w:val="000000" w:themeColor="text1"/>
                <w:sz w:val="24"/>
                <w:szCs w:val="24"/>
              </w:rPr>
            </w:pPr>
          </w:p>
        </w:tc>
      </w:tr>
      <w:tr w:rsidR="000A0C33" w:rsidRPr="00D70D10" w:rsidTr="00530CFC">
        <w:tc>
          <w:tcPr>
            <w:tcW w:w="3263" w:type="dxa"/>
            <w:tcBorders>
              <w:top w:val="single" w:sz="4" w:space="0" w:color="auto"/>
              <w:left w:val="single" w:sz="4" w:space="0" w:color="auto"/>
              <w:bottom w:val="single" w:sz="4" w:space="0" w:color="auto"/>
              <w:right w:val="single" w:sz="4" w:space="0" w:color="auto"/>
            </w:tcBorders>
            <w:hideMark/>
          </w:tcPr>
          <w:p w:rsidR="000A0C33" w:rsidRPr="00D70D10" w:rsidRDefault="000A0C33" w:rsidP="000A0C33">
            <w:pPr>
              <w:tabs>
                <w:tab w:val="left" w:pos="2805"/>
              </w:tabs>
              <w:spacing w:after="0"/>
              <w:jc w:val="center"/>
              <w:rPr>
                <w:rFonts w:ascii="Arial" w:hAnsi="Arial" w:cs="Arial"/>
                <w:color w:val="000000" w:themeColor="text1"/>
                <w:sz w:val="24"/>
                <w:szCs w:val="24"/>
                <w:lang w:val="sr-Cyrl-CS"/>
              </w:rPr>
            </w:pPr>
            <w:r w:rsidRPr="00D70D10">
              <w:rPr>
                <w:rFonts w:ascii="Arial" w:hAnsi="Arial" w:cs="Arial"/>
                <w:color w:val="000000" w:themeColor="text1"/>
                <w:sz w:val="24"/>
                <w:szCs w:val="24"/>
                <w:lang w:val="sr-Cyrl-CS"/>
              </w:rPr>
              <w:t>Датум отварања понуда:</w:t>
            </w:r>
          </w:p>
        </w:tc>
        <w:tc>
          <w:tcPr>
            <w:tcW w:w="4207" w:type="dxa"/>
            <w:tcBorders>
              <w:top w:val="single" w:sz="4" w:space="0" w:color="auto"/>
              <w:left w:val="single" w:sz="4" w:space="0" w:color="auto"/>
              <w:bottom w:val="single" w:sz="4" w:space="0" w:color="auto"/>
              <w:right w:val="single" w:sz="4" w:space="0" w:color="auto"/>
            </w:tcBorders>
            <w:hideMark/>
          </w:tcPr>
          <w:p w:rsidR="000A0C33" w:rsidRPr="00D70D10" w:rsidRDefault="002D0277" w:rsidP="002D0277">
            <w:pPr>
              <w:tabs>
                <w:tab w:val="left" w:pos="2805"/>
              </w:tabs>
              <w:spacing w:after="0"/>
              <w:rPr>
                <w:rFonts w:ascii="Arial" w:hAnsi="Arial" w:cs="Arial"/>
                <w:color w:val="000000" w:themeColor="text1"/>
                <w:sz w:val="24"/>
                <w:szCs w:val="24"/>
                <w:lang w:val="sr-Cyrl-CS"/>
              </w:rPr>
            </w:pPr>
            <w:r>
              <w:rPr>
                <w:rFonts w:ascii="Arial" w:hAnsi="Arial" w:cs="Arial"/>
                <w:color w:val="000000" w:themeColor="text1"/>
                <w:sz w:val="24"/>
                <w:szCs w:val="24"/>
              </w:rPr>
              <w:t>19</w:t>
            </w:r>
            <w:r w:rsidR="00D91DD6">
              <w:rPr>
                <w:rFonts w:ascii="Arial" w:hAnsi="Arial" w:cs="Arial"/>
                <w:color w:val="000000" w:themeColor="text1"/>
                <w:sz w:val="24"/>
                <w:szCs w:val="24"/>
                <w:lang w:val="sr-Cyrl-CS"/>
              </w:rPr>
              <w:t>.0</w:t>
            </w:r>
            <w:r w:rsidR="00D91DD6">
              <w:rPr>
                <w:rFonts w:ascii="Arial" w:hAnsi="Arial" w:cs="Arial"/>
                <w:color w:val="000000" w:themeColor="text1"/>
                <w:sz w:val="24"/>
                <w:szCs w:val="24"/>
              </w:rPr>
              <w:t>2</w:t>
            </w:r>
            <w:r w:rsidR="00D91DD6">
              <w:rPr>
                <w:rFonts w:ascii="Arial" w:hAnsi="Arial" w:cs="Arial"/>
                <w:color w:val="000000" w:themeColor="text1"/>
                <w:sz w:val="24"/>
                <w:szCs w:val="24"/>
                <w:lang w:val="sr-Cyrl-CS"/>
              </w:rPr>
              <w:t>.20</w:t>
            </w:r>
            <w:r>
              <w:rPr>
                <w:rFonts w:ascii="Arial" w:hAnsi="Arial" w:cs="Arial"/>
                <w:color w:val="000000" w:themeColor="text1"/>
                <w:sz w:val="24"/>
                <w:szCs w:val="24"/>
              </w:rPr>
              <w:t>20</w:t>
            </w:r>
            <w:r w:rsidR="00880F0F">
              <w:rPr>
                <w:rFonts w:ascii="Arial" w:hAnsi="Arial" w:cs="Arial"/>
                <w:color w:val="000000" w:themeColor="text1"/>
                <w:sz w:val="24"/>
                <w:szCs w:val="24"/>
                <w:lang w:val="sr-Cyrl-CS"/>
              </w:rPr>
              <w:t>.године у 12:30 часова</w:t>
            </w:r>
          </w:p>
        </w:tc>
      </w:tr>
    </w:tbl>
    <w:p w:rsidR="000A0C33" w:rsidRPr="00D70D10" w:rsidRDefault="000A0C33" w:rsidP="000A0C33">
      <w:pPr>
        <w:spacing w:after="0"/>
        <w:jc w:val="center"/>
        <w:rPr>
          <w:rFonts w:ascii="Arial" w:hAnsi="Arial" w:cs="Arial"/>
          <w:i/>
          <w:iCs/>
          <w:color w:val="000000" w:themeColor="text1"/>
          <w:sz w:val="24"/>
          <w:szCs w:val="24"/>
        </w:rPr>
      </w:pPr>
    </w:p>
    <w:p w:rsidR="000A0C33" w:rsidRDefault="000A0C33" w:rsidP="000A0C33">
      <w:pPr>
        <w:spacing w:after="0"/>
        <w:jc w:val="center"/>
        <w:rPr>
          <w:rFonts w:ascii="Arial" w:hAnsi="Arial" w:cs="Arial"/>
          <w:i/>
          <w:iCs/>
          <w:sz w:val="24"/>
          <w:szCs w:val="24"/>
        </w:rPr>
      </w:pPr>
    </w:p>
    <w:p w:rsidR="000A0C33" w:rsidRDefault="000A0C33" w:rsidP="000A0C33">
      <w:pPr>
        <w:spacing w:after="0"/>
        <w:jc w:val="center"/>
        <w:rPr>
          <w:rFonts w:ascii="Arial" w:hAnsi="Arial" w:cs="Arial"/>
          <w:i/>
          <w:iCs/>
          <w:sz w:val="24"/>
          <w:szCs w:val="24"/>
        </w:rPr>
      </w:pPr>
    </w:p>
    <w:p w:rsidR="000A0C33" w:rsidRDefault="000A0C33" w:rsidP="000A0C33">
      <w:pPr>
        <w:spacing w:after="0"/>
        <w:jc w:val="center"/>
        <w:rPr>
          <w:rFonts w:ascii="Arial" w:hAnsi="Arial" w:cs="Arial"/>
          <w:i/>
          <w:iCs/>
          <w:sz w:val="24"/>
          <w:szCs w:val="24"/>
        </w:rPr>
      </w:pPr>
    </w:p>
    <w:p w:rsidR="000A0C33" w:rsidRDefault="000A0C33" w:rsidP="000A0C33">
      <w:pPr>
        <w:spacing w:after="0"/>
        <w:jc w:val="center"/>
        <w:rPr>
          <w:rFonts w:ascii="Arial" w:hAnsi="Arial" w:cs="Arial"/>
          <w:i/>
          <w:iCs/>
          <w:sz w:val="24"/>
          <w:szCs w:val="24"/>
        </w:rPr>
      </w:pPr>
    </w:p>
    <w:p w:rsidR="000A0C33" w:rsidRDefault="000A0C33" w:rsidP="000A0C33">
      <w:pPr>
        <w:spacing w:after="0"/>
        <w:jc w:val="center"/>
        <w:rPr>
          <w:rFonts w:ascii="Arial" w:hAnsi="Arial" w:cs="Arial"/>
          <w:b/>
          <w:bCs/>
          <w:sz w:val="24"/>
          <w:szCs w:val="24"/>
        </w:rPr>
      </w:pPr>
      <w:r>
        <w:rPr>
          <w:rFonts w:ascii="Arial" w:hAnsi="Arial" w:cs="Arial"/>
          <w:b/>
          <w:i/>
          <w:iCs/>
          <w:sz w:val="24"/>
          <w:szCs w:val="24"/>
        </w:rPr>
        <w:t>Фебруар.</w:t>
      </w:r>
      <w:r w:rsidR="002D0277">
        <w:rPr>
          <w:rFonts w:ascii="Arial" w:hAnsi="Arial" w:cs="Arial"/>
          <w:b/>
          <w:bCs/>
          <w:sz w:val="24"/>
          <w:szCs w:val="24"/>
        </w:rPr>
        <w:t>2020</w:t>
      </w:r>
      <w:r>
        <w:rPr>
          <w:rFonts w:ascii="Arial" w:hAnsi="Arial" w:cs="Arial"/>
          <w:b/>
          <w:bCs/>
          <w:sz w:val="24"/>
          <w:szCs w:val="24"/>
        </w:rPr>
        <w:t>. године</w:t>
      </w:r>
    </w:p>
    <w:p w:rsidR="00530CFC" w:rsidRPr="00530CFC" w:rsidRDefault="00530CFC" w:rsidP="000A0C33">
      <w:pPr>
        <w:spacing w:after="0"/>
        <w:jc w:val="center"/>
        <w:rPr>
          <w:rFonts w:ascii="Arial" w:hAnsi="Arial" w:cs="Arial"/>
          <w:sz w:val="24"/>
          <w:szCs w:val="24"/>
        </w:rPr>
      </w:pPr>
    </w:p>
    <w:p w:rsidR="000A0C33" w:rsidRDefault="000A0C33" w:rsidP="000A0C33">
      <w:pPr>
        <w:spacing w:after="0"/>
        <w:jc w:val="both"/>
        <w:rPr>
          <w:rFonts w:ascii="Arial" w:hAnsi="Arial" w:cs="Arial"/>
          <w:sz w:val="24"/>
          <w:szCs w:val="24"/>
        </w:rPr>
      </w:pPr>
    </w:p>
    <w:p w:rsidR="000A0C33" w:rsidRPr="001969DE" w:rsidRDefault="000A0C33" w:rsidP="000A0C33">
      <w:pPr>
        <w:spacing w:after="0"/>
        <w:jc w:val="both"/>
        <w:rPr>
          <w:rFonts w:ascii="Arial" w:eastAsia="TimesNewRomanPSMT" w:hAnsi="Arial" w:cs="Arial"/>
          <w:sz w:val="24"/>
          <w:szCs w:val="24"/>
        </w:rPr>
      </w:pPr>
      <w:r>
        <w:rPr>
          <w:rFonts w:ascii="Arial" w:eastAsia="TimesNewRomanPSMT" w:hAnsi="Arial" w:cs="Arial"/>
          <w:sz w:val="24"/>
          <w:szCs w:val="24"/>
        </w:rPr>
        <w:lastRenderedPageBreak/>
        <w:t xml:space="preserve">На основу чл. 39. </w:t>
      </w:r>
      <w:proofErr w:type="gramStart"/>
      <w:r>
        <w:rPr>
          <w:rFonts w:ascii="Arial" w:eastAsia="TimesNewRomanPSMT" w:hAnsi="Arial" w:cs="Arial"/>
          <w:sz w:val="24"/>
          <w:szCs w:val="24"/>
        </w:rPr>
        <w:t>и</w:t>
      </w:r>
      <w:proofErr w:type="gramEnd"/>
      <w:r>
        <w:rPr>
          <w:rFonts w:ascii="Arial" w:eastAsia="TimesNewRomanPSMT" w:hAnsi="Arial" w:cs="Arial"/>
          <w:sz w:val="24"/>
          <w:szCs w:val="24"/>
        </w:rPr>
        <w:t xml:space="preserve"> 61. Закона о јавним набавкама („Сл. гласник РС” бр. 124/2012</w:t>
      </w:r>
      <w:proofErr w:type="gramStart"/>
      <w:r>
        <w:rPr>
          <w:rFonts w:ascii="Arial" w:eastAsia="TimesNewRomanPSMT" w:hAnsi="Arial" w:cs="Arial"/>
          <w:sz w:val="24"/>
          <w:szCs w:val="24"/>
        </w:rPr>
        <w:t>,</w:t>
      </w:r>
      <w:r w:rsidR="001E2CD3">
        <w:rPr>
          <w:rFonts w:ascii="Arial" w:eastAsia="TimesNewRomanPSMT" w:hAnsi="Arial" w:cs="Arial"/>
          <w:sz w:val="24"/>
          <w:szCs w:val="24"/>
        </w:rPr>
        <w:t>14</w:t>
      </w:r>
      <w:proofErr w:type="gramEnd"/>
      <w:r w:rsidR="001E2CD3">
        <w:rPr>
          <w:rFonts w:ascii="Arial" w:eastAsia="TimesNewRomanPSMT" w:hAnsi="Arial" w:cs="Arial"/>
          <w:sz w:val="24"/>
          <w:szCs w:val="24"/>
        </w:rPr>
        <w:t>/2015 и 68/2015</w:t>
      </w:r>
      <w:r>
        <w:rPr>
          <w:rFonts w:ascii="Arial" w:eastAsia="TimesNewRomanPSMT" w:hAnsi="Arial" w:cs="Arial"/>
          <w:sz w:val="24"/>
          <w:szCs w:val="24"/>
        </w:rPr>
        <w:t xml:space="preserve"> у даљем тексту: Закон), чл. 6. Правилника о обавезним елементима конкурсне </w:t>
      </w:r>
      <w:r w:rsidRPr="00D70D10">
        <w:rPr>
          <w:rFonts w:ascii="Arial" w:eastAsia="TimesNewRomanPSMT" w:hAnsi="Arial" w:cs="Arial"/>
          <w:color w:val="000000" w:themeColor="text1"/>
          <w:sz w:val="24"/>
          <w:szCs w:val="24"/>
        </w:rPr>
        <w:t xml:space="preserve">документације у поступцима јавних набавки и начину </w:t>
      </w:r>
      <w:r w:rsidRPr="001969DE">
        <w:rPr>
          <w:rFonts w:ascii="Arial" w:eastAsia="TimesNewRomanPSMT" w:hAnsi="Arial" w:cs="Arial"/>
          <w:sz w:val="24"/>
          <w:szCs w:val="24"/>
        </w:rPr>
        <w:t xml:space="preserve">доказивања испуњености </w:t>
      </w:r>
      <w:r w:rsidR="00E17406" w:rsidRPr="001969DE">
        <w:rPr>
          <w:rFonts w:ascii="Arial" w:eastAsia="TimesNewRomanPSMT" w:hAnsi="Arial" w:cs="Arial"/>
          <w:sz w:val="24"/>
          <w:szCs w:val="24"/>
        </w:rPr>
        <w:t>услова („Сл. гласник РС” бр. 86</w:t>
      </w:r>
      <w:r w:rsidRPr="001969DE">
        <w:rPr>
          <w:rFonts w:ascii="Arial" w:eastAsia="TimesNewRomanPSMT" w:hAnsi="Arial" w:cs="Arial"/>
          <w:sz w:val="24"/>
          <w:szCs w:val="24"/>
        </w:rPr>
        <w:t>/201</w:t>
      </w:r>
      <w:r w:rsidR="00E17406" w:rsidRPr="001969DE">
        <w:rPr>
          <w:rFonts w:ascii="Arial" w:eastAsia="TimesNewRomanPSMT" w:hAnsi="Arial" w:cs="Arial"/>
          <w:sz w:val="24"/>
          <w:szCs w:val="24"/>
        </w:rPr>
        <w:t>5</w:t>
      </w:r>
      <w:r w:rsidRPr="001969DE">
        <w:rPr>
          <w:rFonts w:ascii="Arial" w:eastAsia="TimesNewRomanPSMT" w:hAnsi="Arial" w:cs="Arial"/>
          <w:sz w:val="24"/>
          <w:szCs w:val="24"/>
        </w:rPr>
        <w:t xml:space="preserve">), </w:t>
      </w:r>
      <w:r w:rsidRPr="001969DE">
        <w:rPr>
          <w:rFonts w:ascii="Arial" w:hAnsi="Arial" w:cs="Arial"/>
          <w:sz w:val="24"/>
          <w:szCs w:val="24"/>
        </w:rPr>
        <w:t>Одлуке о покретању поступка јавне набавке број</w:t>
      </w:r>
      <w:r w:rsidR="00520563" w:rsidRPr="001969DE">
        <w:rPr>
          <w:rFonts w:ascii="Arial" w:hAnsi="Arial" w:cs="Arial"/>
          <w:sz w:val="24"/>
          <w:szCs w:val="24"/>
        </w:rPr>
        <w:t xml:space="preserve"> </w:t>
      </w:r>
      <w:r w:rsidR="002D0277">
        <w:rPr>
          <w:rFonts w:ascii="Arial" w:hAnsi="Arial" w:cs="Arial"/>
          <w:sz w:val="24"/>
          <w:szCs w:val="24"/>
        </w:rPr>
        <w:t>7/2020</w:t>
      </w:r>
      <w:r w:rsidRPr="001969DE">
        <w:rPr>
          <w:rFonts w:ascii="Arial" w:hAnsi="Arial" w:cs="Arial"/>
          <w:sz w:val="24"/>
          <w:szCs w:val="24"/>
        </w:rPr>
        <w:t xml:space="preserve"> дел.бр:</w:t>
      </w:r>
      <w:r w:rsidR="002D0277">
        <w:rPr>
          <w:rFonts w:ascii="Arial" w:hAnsi="Arial" w:cs="Arial"/>
          <w:sz w:val="24"/>
          <w:szCs w:val="24"/>
        </w:rPr>
        <w:t xml:space="preserve">115 </w:t>
      </w:r>
      <w:r w:rsidR="002D0277">
        <w:rPr>
          <w:rFonts w:ascii="Arial" w:hAnsi="Arial" w:cs="Arial"/>
          <w:sz w:val="24"/>
          <w:szCs w:val="24"/>
          <w:lang w:val="sr-Cyrl-RS"/>
        </w:rPr>
        <w:t xml:space="preserve">од </w:t>
      </w:r>
      <w:proofErr w:type="gramStart"/>
      <w:r w:rsidR="002D0277">
        <w:rPr>
          <w:rFonts w:ascii="Arial" w:hAnsi="Arial" w:cs="Arial"/>
          <w:sz w:val="24"/>
          <w:szCs w:val="24"/>
          <w:lang w:val="sr-Cyrl-RS"/>
        </w:rPr>
        <w:t xml:space="preserve">07.02.2020.године </w:t>
      </w:r>
      <w:r w:rsidRPr="00530CFC">
        <w:rPr>
          <w:rFonts w:ascii="Arial" w:hAnsi="Arial" w:cs="Arial"/>
          <w:sz w:val="24"/>
          <w:szCs w:val="24"/>
        </w:rPr>
        <w:t xml:space="preserve"> </w:t>
      </w:r>
      <w:r w:rsidRPr="001969DE">
        <w:rPr>
          <w:rFonts w:ascii="Arial" w:hAnsi="Arial" w:cs="Arial"/>
          <w:sz w:val="24"/>
          <w:szCs w:val="24"/>
        </w:rPr>
        <w:t>и</w:t>
      </w:r>
      <w:proofErr w:type="gramEnd"/>
      <w:r w:rsidRPr="001969DE">
        <w:rPr>
          <w:rFonts w:ascii="Arial" w:hAnsi="Arial" w:cs="Arial"/>
          <w:i/>
          <w:sz w:val="24"/>
          <w:szCs w:val="24"/>
        </w:rPr>
        <w:t xml:space="preserve"> </w:t>
      </w:r>
      <w:r w:rsidRPr="001969DE">
        <w:rPr>
          <w:rFonts w:ascii="Arial" w:hAnsi="Arial" w:cs="Arial"/>
          <w:sz w:val="24"/>
          <w:szCs w:val="24"/>
        </w:rPr>
        <w:t>Решења</w:t>
      </w:r>
      <w:r w:rsidRPr="001969DE">
        <w:rPr>
          <w:rFonts w:ascii="Arial" w:hAnsi="Arial" w:cs="Arial"/>
          <w:i/>
          <w:sz w:val="24"/>
          <w:szCs w:val="24"/>
        </w:rPr>
        <w:t xml:space="preserve"> о </w:t>
      </w:r>
      <w:r w:rsidRPr="001969DE">
        <w:rPr>
          <w:rFonts w:ascii="Arial" w:hAnsi="Arial" w:cs="Arial"/>
          <w:sz w:val="24"/>
          <w:szCs w:val="24"/>
        </w:rPr>
        <w:t>образовању комисије за јавну набавку</w:t>
      </w:r>
      <w:r w:rsidRPr="001969DE">
        <w:rPr>
          <w:rFonts w:ascii="Arial" w:hAnsi="Arial" w:cs="Arial"/>
          <w:i/>
          <w:sz w:val="24"/>
          <w:szCs w:val="24"/>
        </w:rPr>
        <w:t>,</w:t>
      </w:r>
      <w:r w:rsidRPr="001969DE">
        <w:rPr>
          <w:rFonts w:ascii="Arial" w:hAnsi="Arial" w:cs="Arial"/>
          <w:sz w:val="24"/>
          <w:szCs w:val="24"/>
        </w:rPr>
        <w:t xml:space="preserve"> за спровођење поступка јавне </w:t>
      </w:r>
      <w:r w:rsidRPr="001969DE">
        <w:rPr>
          <w:rFonts w:ascii="Arial" w:hAnsi="Arial" w:cs="Arial"/>
          <w:i/>
          <w:sz w:val="24"/>
          <w:szCs w:val="24"/>
        </w:rPr>
        <w:t>набавке</w:t>
      </w:r>
      <w:r w:rsidRPr="001969DE">
        <w:rPr>
          <w:rFonts w:ascii="Arial" w:hAnsi="Arial" w:cs="Arial"/>
          <w:sz w:val="24"/>
          <w:szCs w:val="24"/>
        </w:rPr>
        <w:t xml:space="preserve"> број </w:t>
      </w:r>
      <w:r w:rsidR="002D0277">
        <w:rPr>
          <w:rFonts w:ascii="Arial" w:hAnsi="Arial" w:cs="Arial"/>
          <w:sz w:val="24"/>
          <w:szCs w:val="24"/>
        </w:rPr>
        <w:t>7</w:t>
      </w:r>
      <w:r w:rsidRPr="001969DE">
        <w:rPr>
          <w:rFonts w:ascii="Arial" w:hAnsi="Arial" w:cs="Arial"/>
          <w:sz w:val="24"/>
          <w:szCs w:val="24"/>
        </w:rPr>
        <w:t>/20</w:t>
      </w:r>
      <w:r w:rsidR="002D0277">
        <w:rPr>
          <w:rFonts w:ascii="Arial" w:hAnsi="Arial" w:cs="Arial"/>
          <w:sz w:val="24"/>
          <w:szCs w:val="24"/>
          <w:lang w:val="sr-Cyrl-RS"/>
        </w:rPr>
        <w:t>20</w:t>
      </w:r>
      <w:r w:rsidR="00520563" w:rsidRPr="001969DE">
        <w:rPr>
          <w:rFonts w:ascii="Arial" w:hAnsi="Arial" w:cs="Arial"/>
          <w:sz w:val="24"/>
          <w:szCs w:val="24"/>
        </w:rPr>
        <w:t xml:space="preserve"> дел.бр:</w:t>
      </w:r>
      <w:r w:rsidR="002D0277">
        <w:rPr>
          <w:rFonts w:ascii="Arial" w:hAnsi="Arial" w:cs="Arial"/>
          <w:sz w:val="24"/>
          <w:szCs w:val="24"/>
          <w:lang w:val="sr-Cyrl-RS"/>
        </w:rPr>
        <w:t>115</w:t>
      </w:r>
      <w:r w:rsidRPr="00530CFC">
        <w:rPr>
          <w:rFonts w:ascii="Arial" w:hAnsi="Arial" w:cs="Arial"/>
          <w:sz w:val="24"/>
          <w:szCs w:val="24"/>
        </w:rPr>
        <w:t>/1</w:t>
      </w:r>
      <w:r w:rsidR="002D0277">
        <w:rPr>
          <w:rFonts w:ascii="Arial" w:hAnsi="Arial" w:cs="Arial"/>
          <w:sz w:val="24"/>
          <w:szCs w:val="24"/>
          <w:lang w:val="sr-Cyrl-RS"/>
        </w:rPr>
        <w:t xml:space="preserve"> од </w:t>
      </w:r>
      <w:r w:rsidR="007875B4">
        <w:rPr>
          <w:rFonts w:ascii="Arial" w:hAnsi="Arial" w:cs="Arial"/>
          <w:sz w:val="24"/>
          <w:szCs w:val="24"/>
        </w:rPr>
        <w:t>07.02.2020.</w:t>
      </w:r>
      <w:r w:rsidR="007875B4">
        <w:rPr>
          <w:rFonts w:ascii="Arial" w:hAnsi="Arial" w:cs="Arial"/>
          <w:sz w:val="24"/>
          <w:szCs w:val="24"/>
          <w:lang w:val="sr-Cyrl-RS"/>
        </w:rPr>
        <w:t>године</w:t>
      </w:r>
      <w:r w:rsidRPr="001969DE">
        <w:rPr>
          <w:rFonts w:ascii="Arial" w:hAnsi="Arial" w:cs="Arial"/>
          <w:sz w:val="24"/>
          <w:szCs w:val="24"/>
        </w:rPr>
        <w:t>, припремљена је:</w:t>
      </w:r>
    </w:p>
    <w:p w:rsidR="000A0C33" w:rsidRDefault="000A0C33" w:rsidP="000A0C33">
      <w:pPr>
        <w:spacing w:after="0"/>
        <w:ind w:firstLine="720"/>
        <w:jc w:val="both"/>
        <w:rPr>
          <w:rFonts w:ascii="Arial" w:eastAsia="TimesNewRomanPSMT" w:hAnsi="Arial" w:cs="Arial"/>
          <w:sz w:val="24"/>
          <w:szCs w:val="24"/>
        </w:rPr>
      </w:pPr>
    </w:p>
    <w:p w:rsidR="000A0C33" w:rsidRDefault="000A0C33" w:rsidP="000A0C33">
      <w:pPr>
        <w:shd w:val="clear" w:color="auto" w:fill="C6D9F1"/>
        <w:spacing w:after="0"/>
        <w:jc w:val="center"/>
        <w:rPr>
          <w:rFonts w:ascii="Arial" w:eastAsia="TimesNewRomanPS-BoldMT" w:hAnsi="Arial" w:cs="Arial"/>
          <w:b/>
          <w:bCs/>
          <w:sz w:val="24"/>
          <w:szCs w:val="24"/>
          <w:lang w:val="ru-RU"/>
        </w:rPr>
      </w:pPr>
      <w:r>
        <w:rPr>
          <w:rFonts w:ascii="Arial" w:eastAsia="TimesNewRomanPS-BoldMT" w:hAnsi="Arial" w:cs="Arial"/>
          <w:b/>
          <w:bCs/>
          <w:sz w:val="24"/>
          <w:szCs w:val="24"/>
        </w:rPr>
        <w:t>КОНКУРСНА ДОКУМЕНТАЦИЈА</w:t>
      </w:r>
    </w:p>
    <w:p w:rsidR="000A0C33" w:rsidRDefault="000A0C33" w:rsidP="000A0C33">
      <w:pPr>
        <w:shd w:val="clear" w:color="auto" w:fill="C6D9F1"/>
        <w:spacing w:after="0"/>
        <w:jc w:val="center"/>
        <w:rPr>
          <w:rFonts w:ascii="Arial" w:eastAsia="TimesNewRomanPS-BoldMT" w:hAnsi="Arial" w:cs="Arial"/>
          <w:b/>
          <w:bCs/>
          <w:sz w:val="24"/>
          <w:szCs w:val="24"/>
          <w:lang w:val="ru-RU"/>
        </w:rPr>
      </w:pPr>
    </w:p>
    <w:p w:rsidR="007875B4" w:rsidRDefault="000A0C33" w:rsidP="000A0C33">
      <w:pPr>
        <w:shd w:val="clear" w:color="auto" w:fill="C6D9F1"/>
        <w:spacing w:after="0"/>
        <w:jc w:val="center"/>
        <w:rPr>
          <w:rFonts w:ascii="Arial" w:eastAsia="TimesNewRomanPS-BoldMT" w:hAnsi="Arial" w:cs="Arial"/>
          <w:b/>
          <w:bCs/>
          <w:sz w:val="24"/>
          <w:szCs w:val="24"/>
        </w:rPr>
      </w:pPr>
      <w:proofErr w:type="gramStart"/>
      <w:r>
        <w:rPr>
          <w:rFonts w:ascii="Arial" w:eastAsia="TimesNewRomanPS-BoldMT" w:hAnsi="Arial" w:cs="Arial"/>
          <w:b/>
          <w:bCs/>
          <w:sz w:val="24"/>
          <w:szCs w:val="24"/>
        </w:rPr>
        <w:t>за</w:t>
      </w:r>
      <w:proofErr w:type="gramEnd"/>
      <w:r>
        <w:rPr>
          <w:rFonts w:ascii="Arial" w:eastAsia="TimesNewRomanPS-BoldMT" w:hAnsi="Arial" w:cs="Arial"/>
          <w:b/>
          <w:bCs/>
          <w:sz w:val="24"/>
          <w:szCs w:val="24"/>
        </w:rPr>
        <w:t xml:space="preserve"> јавну набавку мале вредности –</w:t>
      </w:r>
      <w:r w:rsidRPr="003741FF">
        <w:rPr>
          <w:rFonts w:ascii="Arial" w:eastAsia="TimesNewRomanPS-BoldMT" w:hAnsi="Arial" w:cs="Arial"/>
          <w:b/>
          <w:bCs/>
          <w:sz w:val="24"/>
          <w:szCs w:val="24"/>
        </w:rPr>
        <w:t xml:space="preserve">ДРОБЉЕН КАМЕН И АГРЕГАТИ  </w:t>
      </w:r>
    </w:p>
    <w:p w:rsidR="000A0C33" w:rsidRPr="000A0C33" w:rsidRDefault="000A0C33" w:rsidP="000A0C33">
      <w:pPr>
        <w:shd w:val="clear" w:color="auto" w:fill="C6D9F1"/>
        <w:spacing w:after="0"/>
        <w:jc w:val="center"/>
        <w:rPr>
          <w:rFonts w:ascii="Arial" w:eastAsia="TimesNewRomanPS-BoldMT" w:hAnsi="Arial" w:cs="Arial"/>
          <w:b/>
          <w:bCs/>
          <w:sz w:val="24"/>
          <w:szCs w:val="24"/>
        </w:rPr>
      </w:pPr>
      <w:r w:rsidRPr="003741FF">
        <w:rPr>
          <w:rFonts w:ascii="Arial" w:eastAsia="TimesNewRomanPS-BoldMT" w:hAnsi="Arial" w:cs="Arial"/>
          <w:b/>
          <w:bCs/>
          <w:sz w:val="24"/>
          <w:szCs w:val="24"/>
        </w:rPr>
        <w:t>ЈНМВ бр</w:t>
      </w:r>
      <w:r w:rsidR="007875B4">
        <w:rPr>
          <w:rFonts w:ascii="Arial" w:eastAsia="TimesNewRomanPS-BoldMT" w:hAnsi="Arial" w:cs="Arial"/>
          <w:b/>
          <w:bCs/>
          <w:sz w:val="24"/>
          <w:szCs w:val="24"/>
        </w:rPr>
        <w:t>. 7/2020</w:t>
      </w:r>
    </w:p>
    <w:p w:rsidR="000A0C33" w:rsidRDefault="000A0C33" w:rsidP="000A0C33">
      <w:pPr>
        <w:spacing w:after="0"/>
        <w:jc w:val="both"/>
        <w:rPr>
          <w:rFonts w:ascii="Arial" w:eastAsia="TimesNewRomanPS-BoldMT" w:hAnsi="Arial" w:cs="Arial"/>
          <w:b/>
          <w:bCs/>
          <w:color w:val="FF0000"/>
          <w:sz w:val="24"/>
          <w:szCs w:val="24"/>
        </w:rPr>
      </w:pPr>
    </w:p>
    <w:p w:rsidR="000A0C33" w:rsidRDefault="000A0C33" w:rsidP="000A0C33">
      <w:pPr>
        <w:spacing w:after="0"/>
        <w:jc w:val="both"/>
        <w:rPr>
          <w:rFonts w:ascii="Arial" w:eastAsia="TimesNewRomanPSMT" w:hAnsi="Arial" w:cs="Arial"/>
          <w:sz w:val="24"/>
          <w:szCs w:val="24"/>
        </w:rPr>
      </w:pPr>
      <w:r>
        <w:rPr>
          <w:rFonts w:ascii="Arial" w:eastAsia="TimesNewRomanPSMT" w:hAnsi="Arial" w:cs="Arial"/>
          <w:sz w:val="24"/>
          <w:szCs w:val="24"/>
        </w:rPr>
        <w:t>Конкурсна документација садржи:</w:t>
      </w:r>
    </w:p>
    <w:p w:rsidR="000A0C33" w:rsidRDefault="000A0C33" w:rsidP="000A0C33">
      <w:pPr>
        <w:spacing w:after="0"/>
        <w:jc w:val="both"/>
        <w:rPr>
          <w:rFonts w:ascii="Arial" w:eastAsia="TimesNewRomanPSMT" w:hAnsi="Arial" w:cs="Arial"/>
          <w:sz w:val="24"/>
          <w:szCs w:val="24"/>
        </w:rPr>
      </w:pPr>
    </w:p>
    <w:p w:rsidR="000A0C33" w:rsidRDefault="000A0C33" w:rsidP="000A0C33">
      <w:pPr>
        <w:spacing w:after="0"/>
        <w:jc w:val="both"/>
        <w:rPr>
          <w:rFonts w:ascii="Arial" w:eastAsia="TimesNewRomanPSMT" w:hAnsi="Arial" w:cs="Arial"/>
          <w:sz w:val="24"/>
          <w:szCs w:val="24"/>
        </w:rPr>
      </w:pPr>
    </w:p>
    <w:tbl>
      <w:tblPr>
        <w:tblW w:w="9270" w:type="dxa"/>
        <w:tblInd w:w="-15" w:type="dxa"/>
        <w:tblLayout w:type="fixed"/>
        <w:tblLook w:val="04A0" w:firstRow="1" w:lastRow="0" w:firstColumn="1" w:lastColumn="0" w:noHBand="0" w:noVBand="1"/>
      </w:tblPr>
      <w:tblGrid>
        <w:gridCol w:w="1552"/>
        <w:gridCol w:w="6128"/>
        <w:gridCol w:w="1590"/>
      </w:tblGrid>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eastAsia="TimesNewRomanPSMT" w:hAnsi="Arial" w:cs="Arial"/>
                <w:b/>
                <w:i/>
                <w:sz w:val="24"/>
                <w:szCs w:val="24"/>
              </w:rPr>
            </w:pPr>
            <w:r>
              <w:rPr>
                <w:rFonts w:ascii="Arial" w:eastAsia="TimesNewRomanPSMT" w:hAnsi="Arial" w:cs="Arial"/>
                <w:b/>
                <w:i/>
                <w:sz w:val="24"/>
                <w:szCs w:val="24"/>
                <w:lang w:val="sr-Cyrl-CS"/>
              </w:rPr>
              <w:t>Поглавље</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pacing w:after="0"/>
              <w:jc w:val="center"/>
              <w:rPr>
                <w:rFonts w:ascii="Arial" w:eastAsia="TimesNewRomanPSMT" w:hAnsi="Arial" w:cs="Arial"/>
                <w:b/>
                <w:i/>
                <w:sz w:val="24"/>
                <w:szCs w:val="24"/>
              </w:rPr>
            </w:pPr>
            <w:r>
              <w:rPr>
                <w:rFonts w:ascii="Arial" w:eastAsia="TimesNewRomanPSMT" w:hAnsi="Arial" w:cs="Arial"/>
                <w:b/>
                <w:i/>
                <w:sz w:val="24"/>
                <w:szCs w:val="24"/>
              </w:rPr>
              <w:t>Назив</w:t>
            </w:r>
            <w:r>
              <w:rPr>
                <w:rFonts w:ascii="Arial" w:eastAsia="TimesNewRomanPSMT" w:hAnsi="Arial" w:cs="Arial"/>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pacing w:after="0"/>
              <w:jc w:val="center"/>
              <w:rPr>
                <w:rFonts w:ascii="Arial" w:hAnsi="Arial" w:cs="Arial"/>
                <w:bCs/>
                <w:iCs/>
                <w:sz w:val="24"/>
                <w:szCs w:val="24"/>
              </w:rPr>
            </w:pPr>
            <w:r>
              <w:rPr>
                <w:rFonts w:ascii="Arial" w:eastAsia="TimesNewRomanPSMT" w:hAnsi="Arial" w:cs="Arial"/>
                <w:b/>
                <w:i/>
                <w:sz w:val="24"/>
                <w:szCs w:val="24"/>
              </w:rPr>
              <w:t>Страна</w:t>
            </w:r>
          </w:p>
        </w:tc>
      </w:tr>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hAnsi="Arial" w:cs="Arial"/>
                <w:bCs/>
                <w:iCs/>
                <w:sz w:val="24"/>
                <w:szCs w:val="24"/>
              </w:rPr>
              <w:t>I</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center"/>
              <w:rPr>
                <w:rFonts w:ascii="Arial" w:hAnsi="Arial" w:cs="Arial"/>
                <w:bCs/>
                <w:iCs/>
                <w:sz w:val="24"/>
                <w:szCs w:val="24"/>
              </w:rPr>
            </w:pPr>
            <w:r>
              <w:rPr>
                <w:rFonts w:ascii="Arial" w:eastAsia="TimesNewRomanPSMT" w:hAnsi="Arial" w:cs="Arial"/>
                <w:sz w:val="24"/>
                <w:szCs w:val="24"/>
              </w:rPr>
              <w:t>3</w:t>
            </w:r>
          </w:p>
        </w:tc>
      </w:tr>
      <w:tr w:rsidR="000A0C33" w:rsidTr="000A0C33">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hAnsi="Arial" w:cs="Arial"/>
                <w:bCs/>
                <w:iCs/>
                <w:sz w:val="24"/>
                <w:szCs w:val="24"/>
              </w:rPr>
              <w:t>II</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3</w:t>
            </w:r>
          </w:p>
        </w:tc>
      </w:tr>
      <w:tr w:rsidR="000A0C33" w:rsidTr="000A0C33">
        <w:tc>
          <w:tcPr>
            <w:tcW w:w="1553"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III</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Pr>
                <w:rFonts w:ascii="Arial" w:eastAsia="TimesNewRomanPSMT" w:hAnsi="Arial" w:cs="Arial"/>
                <w:sz w:val="24"/>
                <w:szCs w:val="24"/>
                <w:lang w:val="sr-Cyrl-CS"/>
              </w:rPr>
              <w:t>о</w:t>
            </w:r>
            <w:r>
              <w:rPr>
                <w:rFonts w:ascii="Arial" w:eastAsia="TimesNewRomanPSMT" w:hAnsi="Arial" w:cs="Arial"/>
                <w:sz w:val="24"/>
                <w:szCs w:val="24"/>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4</w:t>
            </w:r>
          </w:p>
        </w:tc>
      </w:tr>
      <w:tr w:rsidR="000A0C33" w:rsidTr="000A0C33">
        <w:tc>
          <w:tcPr>
            <w:tcW w:w="1553"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p>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IV</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lang w:val="ru-RU"/>
              </w:rPr>
            </w:pPr>
            <w:r>
              <w:rPr>
                <w:rFonts w:ascii="Arial" w:eastAsia="TimesNewRomanPSMT" w:hAnsi="Arial" w:cs="Arial"/>
                <w:sz w:val="24"/>
                <w:szCs w:val="24"/>
              </w:rPr>
              <w:t xml:space="preserve">Услови за учешће у поступку јавне набавке из чл. 75. </w:t>
            </w:r>
            <w:proofErr w:type="gramStart"/>
            <w:r>
              <w:rPr>
                <w:rFonts w:ascii="Arial" w:eastAsia="TimesNewRomanPSMT" w:hAnsi="Arial" w:cs="Arial"/>
                <w:sz w:val="24"/>
                <w:szCs w:val="24"/>
              </w:rPr>
              <w:t>и</w:t>
            </w:r>
            <w:proofErr w:type="gramEnd"/>
            <w:r>
              <w:rPr>
                <w:rFonts w:ascii="Arial" w:eastAsia="TimesNewRomanPSMT" w:hAnsi="Arial" w:cs="Arial"/>
                <w:sz w:val="24"/>
                <w:szCs w:val="24"/>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center"/>
              <w:rPr>
                <w:rFonts w:ascii="Arial" w:eastAsia="TimesNewRomanPSMT" w:hAnsi="Arial" w:cs="Arial"/>
                <w:sz w:val="24"/>
                <w:szCs w:val="24"/>
              </w:rPr>
            </w:pPr>
          </w:p>
          <w:p w:rsidR="00E66138" w:rsidRDefault="00E66138" w:rsidP="000A0C33">
            <w:pPr>
              <w:snapToGrid w:val="0"/>
              <w:spacing w:after="0"/>
              <w:jc w:val="center"/>
              <w:rPr>
                <w:rFonts w:ascii="Arial" w:eastAsia="TimesNewRomanPSMT" w:hAnsi="Arial" w:cs="Arial"/>
                <w:sz w:val="24"/>
                <w:szCs w:val="24"/>
              </w:rPr>
            </w:pPr>
          </w:p>
          <w:p w:rsidR="00E66138" w:rsidRPr="00E66138" w:rsidRDefault="00E66138" w:rsidP="000A0C33">
            <w:pPr>
              <w:snapToGrid w:val="0"/>
              <w:spacing w:after="0"/>
              <w:jc w:val="center"/>
              <w:rPr>
                <w:rFonts w:ascii="Arial" w:eastAsia="TimesNewRomanPSMT" w:hAnsi="Arial" w:cs="Arial"/>
                <w:sz w:val="24"/>
                <w:szCs w:val="24"/>
                <w:lang w:val="sr-Cyrl-RS"/>
              </w:rPr>
            </w:pPr>
            <w:r>
              <w:rPr>
                <w:rFonts w:ascii="Arial" w:eastAsia="TimesNewRomanPSMT" w:hAnsi="Arial" w:cs="Arial"/>
                <w:sz w:val="24"/>
                <w:szCs w:val="24"/>
                <w:lang w:val="sr-Cyrl-RS"/>
              </w:rPr>
              <w:t>5</w:t>
            </w:r>
          </w:p>
        </w:tc>
      </w:tr>
      <w:tr w:rsidR="000A0C33" w:rsidTr="00E66138">
        <w:trPr>
          <w:trHeight w:val="557"/>
        </w:trPr>
        <w:tc>
          <w:tcPr>
            <w:tcW w:w="1553"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center"/>
              <w:rPr>
                <w:rFonts w:ascii="Arial" w:eastAsia="TimesNewRomanPSMT" w:hAnsi="Arial" w:cs="Arial"/>
                <w:sz w:val="24"/>
                <w:szCs w:val="24"/>
              </w:rPr>
            </w:pP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center"/>
              <w:rPr>
                <w:rFonts w:ascii="Arial" w:eastAsia="TimesNewRomanPSMT" w:hAnsi="Arial" w:cs="Arial"/>
                <w:sz w:val="24"/>
                <w:szCs w:val="24"/>
              </w:rPr>
            </w:pPr>
          </w:p>
          <w:p w:rsidR="00E66138" w:rsidRPr="00E66138" w:rsidRDefault="00E66138" w:rsidP="00E66138">
            <w:pPr>
              <w:snapToGrid w:val="0"/>
              <w:spacing w:after="0"/>
              <w:jc w:val="center"/>
              <w:rPr>
                <w:rFonts w:ascii="Arial" w:eastAsia="TimesNewRomanPSMT" w:hAnsi="Arial" w:cs="Arial"/>
                <w:sz w:val="24"/>
                <w:szCs w:val="24"/>
                <w:lang w:val="sr-Cyrl-RS"/>
              </w:rPr>
            </w:pPr>
            <w:r>
              <w:rPr>
                <w:rFonts w:ascii="Arial" w:eastAsia="TimesNewRomanPSMT" w:hAnsi="Arial" w:cs="Arial"/>
                <w:sz w:val="24"/>
                <w:szCs w:val="24"/>
                <w:lang w:val="sr-Cyrl-RS"/>
              </w:rPr>
              <w:t>9-10</w:t>
            </w:r>
          </w:p>
        </w:tc>
      </w:tr>
      <w:tr w:rsidR="000A0C33" w:rsidTr="00E66138">
        <w:trPr>
          <w:trHeight w:val="557"/>
        </w:trPr>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V</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center"/>
              <w:rPr>
                <w:rFonts w:ascii="Arial" w:eastAsia="TimesNewRomanPSMT" w:hAnsi="Arial" w:cs="Arial"/>
                <w:sz w:val="24"/>
                <w:szCs w:val="24"/>
              </w:rPr>
            </w:pPr>
          </w:p>
          <w:p w:rsidR="00E66138" w:rsidRPr="00E66138" w:rsidRDefault="00E66138" w:rsidP="000A0C33">
            <w:pPr>
              <w:snapToGrid w:val="0"/>
              <w:spacing w:after="0"/>
              <w:jc w:val="center"/>
              <w:rPr>
                <w:rFonts w:ascii="Arial" w:eastAsia="TimesNewRomanPSMT" w:hAnsi="Arial" w:cs="Arial"/>
                <w:sz w:val="24"/>
                <w:szCs w:val="24"/>
                <w:lang w:val="sr-Cyrl-RS"/>
              </w:rPr>
            </w:pPr>
            <w:r>
              <w:rPr>
                <w:rFonts w:ascii="Arial" w:eastAsia="TimesNewRomanPSMT" w:hAnsi="Arial" w:cs="Arial"/>
                <w:sz w:val="24"/>
                <w:szCs w:val="24"/>
                <w:lang w:val="sr-Cyrl-RS"/>
              </w:rPr>
              <w:t>11</w:t>
            </w:r>
          </w:p>
        </w:tc>
      </w:tr>
      <w:tr w:rsidR="000A0C33" w:rsidTr="00E66138">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VI</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tcPr>
          <w:p w:rsidR="000A0C33" w:rsidRPr="00E66138" w:rsidRDefault="00E66138" w:rsidP="000A0C33">
            <w:pPr>
              <w:snapToGrid w:val="0"/>
              <w:spacing w:after="0"/>
              <w:jc w:val="center"/>
              <w:rPr>
                <w:rFonts w:ascii="Arial" w:eastAsia="TimesNewRomanPSMT" w:hAnsi="Arial" w:cs="Arial"/>
                <w:sz w:val="24"/>
                <w:szCs w:val="24"/>
                <w:lang w:val="sr-Cyrl-RS"/>
              </w:rPr>
            </w:pPr>
            <w:r>
              <w:rPr>
                <w:rFonts w:ascii="Arial" w:eastAsia="TimesNewRomanPSMT" w:hAnsi="Arial" w:cs="Arial"/>
                <w:sz w:val="24"/>
                <w:szCs w:val="24"/>
                <w:lang w:val="sr-Cyrl-RS"/>
              </w:rPr>
              <w:t>21</w:t>
            </w:r>
          </w:p>
        </w:tc>
      </w:tr>
      <w:tr w:rsidR="000A0C33" w:rsidTr="00E66138">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VII</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tcPr>
          <w:p w:rsidR="000A0C33" w:rsidRPr="00E66138" w:rsidRDefault="00E66138" w:rsidP="000A0C33">
            <w:pPr>
              <w:snapToGrid w:val="0"/>
              <w:spacing w:after="0"/>
              <w:jc w:val="center"/>
              <w:rPr>
                <w:rFonts w:ascii="Arial" w:eastAsia="TimesNewRomanPSMT" w:hAnsi="Arial" w:cs="Arial"/>
                <w:sz w:val="24"/>
                <w:szCs w:val="24"/>
                <w:lang w:val="sr-Cyrl-RS"/>
              </w:rPr>
            </w:pPr>
            <w:r>
              <w:rPr>
                <w:rFonts w:ascii="Arial" w:eastAsia="TimesNewRomanPSMT" w:hAnsi="Arial" w:cs="Arial"/>
                <w:sz w:val="24"/>
                <w:szCs w:val="24"/>
                <w:lang w:val="sr-Cyrl-RS"/>
              </w:rPr>
              <w:t>26</w:t>
            </w:r>
          </w:p>
        </w:tc>
      </w:tr>
      <w:tr w:rsidR="000A0C33" w:rsidTr="00E66138">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VIII</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tcPr>
          <w:p w:rsidR="000A0C33" w:rsidRPr="00E66138" w:rsidRDefault="00E66138" w:rsidP="000A0C33">
            <w:pPr>
              <w:snapToGrid w:val="0"/>
              <w:spacing w:after="0"/>
              <w:jc w:val="center"/>
              <w:rPr>
                <w:rFonts w:ascii="Arial" w:eastAsia="TimesNewRomanPSMT" w:hAnsi="Arial" w:cs="Arial"/>
                <w:sz w:val="24"/>
                <w:szCs w:val="24"/>
                <w:lang w:val="sr-Cyrl-RS"/>
              </w:rPr>
            </w:pPr>
            <w:r>
              <w:rPr>
                <w:rFonts w:ascii="Arial" w:eastAsia="TimesNewRomanPSMT" w:hAnsi="Arial" w:cs="Arial"/>
                <w:sz w:val="24"/>
                <w:szCs w:val="24"/>
                <w:lang w:val="sr-Cyrl-RS"/>
              </w:rPr>
              <w:t>29</w:t>
            </w:r>
          </w:p>
        </w:tc>
      </w:tr>
      <w:tr w:rsidR="000A0C33" w:rsidTr="00E66138">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IX</w:t>
            </w:r>
          </w:p>
        </w:tc>
        <w:tc>
          <w:tcPr>
            <w:tcW w:w="6129"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both"/>
              <w:rPr>
                <w:rFonts w:ascii="Arial" w:eastAsia="TimesNewRomanPSMT" w:hAnsi="Arial" w:cs="Arial"/>
                <w:sz w:val="24"/>
                <w:szCs w:val="24"/>
              </w:rPr>
            </w:pPr>
            <w:r>
              <w:rPr>
                <w:rFonts w:ascii="Arial" w:eastAsia="TimesNewRomanPSMT" w:hAnsi="Arial" w:cs="Arial"/>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tcPr>
          <w:p w:rsidR="000A0C33" w:rsidRPr="00E66138" w:rsidRDefault="00E66138" w:rsidP="000A0C33">
            <w:pPr>
              <w:snapToGrid w:val="0"/>
              <w:spacing w:after="0"/>
              <w:jc w:val="center"/>
              <w:rPr>
                <w:rFonts w:ascii="Arial" w:eastAsia="TimesNewRomanPSMT" w:hAnsi="Arial" w:cs="Arial"/>
                <w:sz w:val="24"/>
                <w:szCs w:val="24"/>
                <w:lang w:val="sr-Cyrl-RS"/>
              </w:rPr>
            </w:pPr>
            <w:r>
              <w:rPr>
                <w:rFonts w:ascii="Arial" w:eastAsia="TimesNewRomanPSMT" w:hAnsi="Arial" w:cs="Arial"/>
                <w:sz w:val="24"/>
                <w:szCs w:val="24"/>
                <w:lang w:val="sr-Cyrl-RS"/>
              </w:rPr>
              <w:t>30</w:t>
            </w:r>
          </w:p>
        </w:tc>
      </w:tr>
      <w:tr w:rsidR="000A0C33" w:rsidTr="00E66138">
        <w:tc>
          <w:tcPr>
            <w:tcW w:w="1553" w:type="dxa"/>
            <w:tcBorders>
              <w:top w:val="single" w:sz="4" w:space="0" w:color="000000"/>
              <w:left w:val="single" w:sz="4" w:space="0" w:color="000000"/>
              <w:bottom w:val="single" w:sz="4" w:space="0" w:color="000000"/>
              <w:right w:val="nil"/>
            </w:tcBorders>
            <w:hideMark/>
          </w:tcPr>
          <w:p w:rsidR="000A0C33" w:rsidRDefault="000A0C33" w:rsidP="000A0C33">
            <w:pPr>
              <w:snapToGrid w:val="0"/>
              <w:spacing w:after="0"/>
              <w:jc w:val="center"/>
              <w:rPr>
                <w:rFonts w:ascii="Arial" w:eastAsia="TimesNewRomanPSMT" w:hAnsi="Arial" w:cs="Arial"/>
                <w:sz w:val="24"/>
                <w:szCs w:val="24"/>
              </w:rPr>
            </w:pPr>
            <w:r>
              <w:rPr>
                <w:rFonts w:ascii="Arial" w:eastAsia="TimesNewRomanPSMT" w:hAnsi="Arial" w:cs="Arial"/>
                <w:sz w:val="24"/>
                <w:szCs w:val="24"/>
              </w:rPr>
              <w:t>X</w:t>
            </w:r>
          </w:p>
        </w:tc>
        <w:tc>
          <w:tcPr>
            <w:tcW w:w="6129" w:type="dxa"/>
            <w:tcBorders>
              <w:top w:val="single" w:sz="4" w:space="0" w:color="000000"/>
              <w:left w:val="single" w:sz="4" w:space="0" w:color="000000"/>
              <w:bottom w:val="single" w:sz="4" w:space="0" w:color="000000"/>
              <w:right w:val="nil"/>
            </w:tcBorders>
            <w:hideMark/>
          </w:tcPr>
          <w:p w:rsidR="000A0C33" w:rsidRPr="00F6539D" w:rsidRDefault="000A0C33" w:rsidP="00F6539D">
            <w:pPr>
              <w:spacing w:before="100" w:beforeAutospacing="1" w:after="0"/>
              <w:rPr>
                <w:rFonts w:ascii="Arial" w:eastAsia="TimesNewRomanPSMT" w:hAnsi="Arial" w:cs="Arial"/>
                <w:sz w:val="24"/>
                <w:szCs w:val="24"/>
              </w:rPr>
            </w:pPr>
            <w:r>
              <w:rPr>
                <w:rFonts w:ascii="Arial" w:eastAsia="TimesNewRomanPSMT" w:hAnsi="Arial" w:cs="Arial"/>
                <w:sz w:val="24"/>
                <w:szCs w:val="24"/>
              </w:rPr>
              <w:t xml:space="preserve">Изјава понуђача </w:t>
            </w:r>
            <w:r w:rsidR="00F6539D">
              <w:rPr>
                <w:rFonts w:ascii="Arial" w:eastAsia="TimesNewRomanPSMT" w:hAnsi="Arial" w:cs="Arial"/>
                <w:sz w:val="24"/>
                <w:szCs w:val="24"/>
              </w:rPr>
              <w:t xml:space="preserve">о техничким и каровским капацитетима </w:t>
            </w:r>
          </w:p>
        </w:tc>
        <w:tc>
          <w:tcPr>
            <w:tcW w:w="1590" w:type="dxa"/>
            <w:tcBorders>
              <w:top w:val="single" w:sz="4" w:space="0" w:color="000000"/>
              <w:left w:val="single" w:sz="4" w:space="0" w:color="000000"/>
              <w:bottom w:val="single" w:sz="4" w:space="0" w:color="000000"/>
              <w:right w:val="single" w:sz="4" w:space="0" w:color="000000"/>
            </w:tcBorders>
          </w:tcPr>
          <w:p w:rsidR="000A0C33" w:rsidRPr="00E66138" w:rsidRDefault="00E66138" w:rsidP="000A0C33">
            <w:pPr>
              <w:snapToGrid w:val="0"/>
              <w:spacing w:after="0"/>
              <w:jc w:val="center"/>
              <w:rPr>
                <w:rFonts w:ascii="Arial" w:eastAsia="TimesNewRomanPSMT" w:hAnsi="Arial" w:cs="Arial"/>
                <w:sz w:val="24"/>
                <w:szCs w:val="24"/>
                <w:lang w:val="sr-Cyrl-RS"/>
              </w:rPr>
            </w:pPr>
            <w:r>
              <w:rPr>
                <w:rFonts w:ascii="Arial" w:eastAsia="TimesNewRomanPSMT" w:hAnsi="Arial" w:cs="Arial"/>
                <w:sz w:val="24"/>
                <w:szCs w:val="24"/>
                <w:lang w:val="sr-Cyrl-RS"/>
              </w:rPr>
              <w:t>31</w:t>
            </w:r>
          </w:p>
        </w:tc>
      </w:tr>
    </w:tbl>
    <w:p w:rsidR="000A0C33" w:rsidRDefault="000A0C33" w:rsidP="000A0C33">
      <w:pPr>
        <w:spacing w:after="0"/>
        <w:jc w:val="both"/>
        <w:rPr>
          <w:rFonts w:ascii="Arial" w:eastAsia="TimesNewRomanPSMT" w:hAnsi="Arial" w:cs="Arial"/>
          <w:sz w:val="24"/>
          <w:szCs w:val="24"/>
        </w:rPr>
      </w:pPr>
    </w:p>
    <w:p w:rsidR="00F6539D" w:rsidRDefault="00E66138" w:rsidP="00F6539D">
      <w:pPr>
        <w:spacing w:after="0"/>
        <w:jc w:val="center"/>
        <w:rPr>
          <w:rFonts w:ascii="Arial" w:eastAsia="TimesNewRomanPSMT" w:hAnsi="Arial" w:cs="Arial"/>
          <w:sz w:val="24"/>
          <w:szCs w:val="24"/>
        </w:rPr>
      </w:pPr>
      <w:r>
        <w:rPr>
          <w:rFonts w:ascii="Arial" w:eastAsia="TimesNewRomanPSMT" w:hAnsi="Arial" w:cs="Arial"/>
          <w:sz w:val="24"/>
          <w:szCs w:val="24"/>
        </w:rPr>
        <w:t>Укупан број страна 31</w:t>
      </w:r>
    </w:p>
    <w:p w:rsidR="00F6539D" w:rsidRPr="00F6539D" w:rsidRDefault="00F6539D" w:rsidP="00F6539D">
      <w:pPr>
        <w:spacing w:after="0"/>
        <w:jc w:val="center"/>
        <w:rPr>
          <w:rFonts w:ascii="Arial" w:eastAsia="TimesNewRomanPSMT" w:hAnsi="Arial" w:cs="Arial"/>
          <w:sz w:val="24"/>
          <w:szCs w:val="24"/>
        </w:rPr>
      </w:pPr>
    </w:p>
    <w:p w:rsidR="000A0C33" w:rsidRDefault="000A0C33" w:rsidP="000A0C33">
      <w:pPr>
        <w:spacing w:after="0"/>
        <w:jc w:val="both"/>
        <w:rPr>
          <w:rFonts w:ascii="Arial" w:eastAsia="TimesNewRomanPSMT" w:hAnsi="Arial" w:cs="Arial"/>
          <w:sz w:val="24"/>
          <w:szCs w:val="24"/>
        </w:rPr>
      </w:pPr>
    </w:p>
    <w:p w:rsidR="000A0C33" w:rsidRDefault="000A0C33" w:rsidP="000A0C33">
      <w:pPr>
        <w:shd w:val="clear" w:color="auto" w:fill="C6D9F1"/>
        <w:spacing w:after="0"/>
        <w:jc w:val="center"/>
        <w:rPr>
          <w:rFonts w:ascii="Arial" w:hAnsi="Arial" w:cs="Arial"/>
          <w:b/>
          <w:bCs/>
          <w:i/>
          <w:iCs/>
          <w:sz w:val="24"/>
          <w:szCs w:val="24"/>
        </w:rPr>
      </w:pPr>
      <w:proofErr w:type="gramStart"/>
      <w:r>
        <w:rPr>
          <w:rFonts w:ascii="Arial" w:hAnsi="Arial" w:cs="Arial"/>
          <w:b/>
          <w:bCs/>
          <w:i/>
          <w:iCs/>
          <w:sz w:val="24"/>
          <w:szCs w:val="24"/>
        </w:rPr>
        <w:t>I  ОПШТИ</w:t>
      </w:r>
      <w:proofErr w:type="gramEnd"/>
      <w:r>
        <w:rPr>
          <w:rFonts w:ascii="Arial" w:hAnsi="Arial" w:cs="Arial"/>
          <w:b/>
          <w:bCs/>
          <w:i/>
          <w:iCs/>
          <w:sz w:val="24"/>
          <w:szCs w:val="24"/>
        </w:rPr>
        <w:t xml:space="preserve"> ПОДАЦИ О ЈАВНОЈ НАБАВЦИ</w:t>
      </w: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pacing w:after="0"/>
        <w:jc w:val="both"/>
        <w:rPr>
          <w:rFonts w:ascii="Arial" w:hAnsi="Arial" w:cs="Arial"/>
          <w:b/>
          <w:bCs/>
          <w:i/>
          <w:iCs/>
          <w:sz w:val="24"/>
          <w:szCs w:val="24"/>
        </w:rPr>
      </w:pPr>
    </w:p>
    <w:p w:rsidR="000A0C33" w:rsidRDefault="000A0C33" w:rsidP="000A0C33">
      <w:pPr>
        <w:spacing w:after="0"/>
        <w:jc w:val="both"/>
        <w:rPr>
          <w:rFonts w:ascii="Arial" w:hAnsi="Arial" w:cs="Arial"/>
          <w:sz w:val="24"/>
          <w:szCs w:val="24"/>
        </w:rPr>
      </w:pPr>
      <w:r>
        <w:rPr>
          <w:rFonts w:ascii="Arial" w:hAnsi="Arial" w:cs="Arial"/>
          <w:b/>
          <w:bCs/>
          <w:sz w:val="24"/>
          <w:szCs w:val="24"/>
        </w:rPr>
        <w:t>1. Подаци о наручиоцу</w:t>
      </w:r>
    </w:p>
    <w:p w:rsidR="000A0C33" w:rsidRDefault="000A0C33" w:rsidP="000A0C33">
      <w:pPr>
        <w:spacing w:after="0"/>
        <w:jc w:val="both"/>
        <w:rPr>
          <w:rFonts w:ascii="Arial" w:hAnsi="Arial" w:cs="Arial"/>
          <w:sz w:val="24"/>
          <w:szCs w:val="24"/>
        </w:rPr>
      </w:pPr>
      <w:r>
        <w:rPr>
          <w:rFonts w:ascii="Arial" w:hAnsi="Arial" w:cs="Arial"/>
          <w:sz w:val="24"/>
          <w:szCs w:val="24"/>
        </w:rPr>
        <w:t xml:space="preserve">Наручилац: </w:t>
      </w:r>
      <w:r>
        <w:rPr>
          <w:rFonts w:ascii="Arial" w:hAnsi="Arial" w:cs="Arial"/>
          <w:b/>
          <w:sz w:val="24"/>
          <w:szCs w:val="24"/>
        </w:rPr>
        <w:t>Јавно Предузеће за путеве и стамбено комуналну делатност</w:t>
      </w:r>
      <w:r>
        <w:rPr>
          <w:rFonts w:ascii="Arial" w:hAnsi="Arial" w:cs="Arial"/>
          <w:sz w:val="24"/>
          <w:szCs w:val="24"/>
        </w:rPr>
        <w:t xml:space="preserve"> </w:t>
      </w:r>
    </w:p>
    <w:p w:rsidR="000A0C33" w:rsidRPr="00413F7C" w:rsidRDefault="000A0C33" w:rsidP="000A0C33">
      <w:pPr>
        <w:spacing w:after="0"/>
        <w:jc w:val="both"/>
        <w:rPr>
          <w:rFonts w:ascii="Arial" w:hAnsi="Arial" w:cs="Arial"/>
          <w:b/>
          <w:sz w:val="24"/>
          <w:szCs w:val="24"/>
        </w:rPr>
      </w:pPr>
      <w:r>
        <w:rPr>
          <w:rFonts w:ascii="Arial" w:hAnsi="Arial" w:cs="Arial"/>
          <w:sz w:val="24"/>
          <w:szCs w:val="24"/>
          <w:lang w:val="sr-Cyrl-CS"/>
        </w:rPr>
        <w:t>Адреса</w:t>
      </w:r>
      <w:r>
        <w:rPr>
          <w:rFonts w:ascii="Arial" w:hAnsi="Arial" w:cs="Arial"/>
          <w:b/>
          <w:sz w:val="24"/>
          <w:szCs w:val="24"/>
          <w:lang w:val="sr-Cyrl-CS"/>
        </w:rPr>
        <w:t>:</w:t>
      </w:r>
      <w:r w:rsidR="00413F7C">
        <w:rPr>
          <w:rFonts w:ascii="Arial" w:hAnsi="Arial" w:cs="Arial"/>
          <w:b/>
          <w:iCs/>
          <w:sz w:val="24"/>
          <w:szCs w:val="24"/>
          <w:lang w:val="sr-Cyrl-CS"/>
        </w:rPr>
        <w:t xml:space="preserve"> Алексинац </w:t>
      </w:r>
      <w:r w:rsidR="00413F7C">
        <w:rPr>
          <w:rFonts w:ascii="Arial" w:hAnsi="Arial" w:cs="Arial"/>
          <w:b/>
          <w:iCs/>
          <w:sz w:val="24"/>
          <w:szCs w:val="24"/>
        </w:rPr>
        <w:t>Душана Тривунца 7/2</w:t>
      </w:r>
    </w:p>
    <w:p w:rsidR="000A0C33" w:rsidRPr="00B148AB" w:rsidRDefault="000A0C33" w:rsidP="00B148AB">
      <w:pPr>
        <w:spacing w:after="0" w:line="480" w:lineRule="auto"/>
        <w:jc w:val="both"/>
        <w:rPr>
          <w:rFonts w:ascii="Arial" w:hAnsi="Arial" w:cs="Arial"/>
          <w:sz w:val="24"/>
          <w:szCs w:val="24"/>
        </w:rPr>
      </w:pPr>
      <w:r>
        <w:rPr>
          <w:rFonts w:ascii="Arial" w:hAnsi="Arial" w:cs="Arial"/>
          <w:sz w:val="24"/>
          <w:szCs w:val="24"/>
          <w:lang w:val="sr-Cyrl-CS"/>
        </w:rPr>
        <w:t>Интернет страница:</w:t>
      </w:r>
      <w:r w:rsidR="00B148AB">
        <w:rPr>
          <w:rFonts w:ascii="Arial" w:hAnsi="Arial" w:cs="Arial"/>
          <w:b/>
          <w:i/>
          <w:sz w:val="24"/>
          <w:szCs w:val="24"/>
        </w:rPr>
        <w:t>www.putevialeksinac.co.rs</w:t>
      </w:r>
      <w:r>
        <w:rPr>
          <w:rFonts w:ascii="Arial" w:hAnsi="Arial" w:cs="Arial"/>
          <w:i/>
          <w:iCs/>
          <w:sz w:val="24"/>
          <w:szCs w:val="24"/>
        </w:rPr>
        <w:t xml:space="preserve"> </w:t>
      </w:r>
    </w:p>
    <w:p w:rsidR="000A0C33" w:rsidRDefault="000A0C33" w:rsidP="000A0C33">
      <w:pPr>
        <w:spacing w:after="0"/>
        <w:jc w:val="both"/>
        <w:rPr>
          <w:rFonts w:ascii="Arial" w:hAnsi="Arial" w:cs="Arial"/>
          <w:sz w:val="24"/>
          <w:szCs w:val="24"/>
        </w:rPr>
      </w:pPr>
      <w:r>
        <w:rPr>
          <w:rFonts w:ascii="Arial" w:hAnsi="Arial" w:cs="Arial"/>
          <w:b/>
          <w:bCs/>
          <w:sz w:val="24"/>
          <w:szCs w:val="24"/>
        </w:rPr>
        <w:t>2. Врста поступка јавне набавке</w:t>
      </w:r>
    </w:p>
    <w:p w:rsidR="000A0C33" w:rsidRDefault="000A0C33" w:rsidP="000A0C33">
      <w:pPr>
        <w:spacing w:after="0"/>
        <w:jc w:val="both"/>
        <w:rPr>
          <w:rFonts w:ascii="Arial" w:hAnsi="Arial" w:cs="Arial"/>
          <w:sz w:val="24"/>
          <w:szCs w:val="24"/>
        </w:rPr>
      </w:pPr>
      <w:r>
        <w:rPr>
          <w:rFonts w:ascii="Arial" w:hAnsi="Arial"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0A0C33"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sz w:val="24"/>
          <w:szCs w:val="24"/>
        </w:rPr>
      </w:pPr>
      <w:r>
        <w:rPr>
          <w:rFonts w:ascii="Arial" w:hAnsi="Arial" w:cs="Arial"/>
          <w:b/>
          <w:bCs/>
          <w:sz w:val="24"/>
          <w:szCs w:val="24"/>
        </w:rPr>
        <w:t>3. Предмет јавне набавке</w:t>
      </w:r>
    </w:p>
    <w:p w:rsidR="000A0C33" w:rsidRDefault="000A0C33" w:rsidP="000A0C33">
      <w:pPr>
        <w:spacing w:after="0"/>
        <w:jc w:val="both"/>
        <w:rPr>
          <w:rFonts w:ascii="Arial" w:hAnsi="Arial" w:cs="Arial"/>
          <w:b/>
          <w:i/>
          <w:sz w:val="24"/>
          <w:szCs w:val="24"/>
        </w:rPr>
      </w:pPr>
      <w:r>
        <w:rPr>
          <w:rFonts w:ascii="Arial" w:hAnsi="Arial" w:cs="Arial"/>
          <w:sz w:val="24"/>
          <w:szCs w:val="24"/>
        </w:rPr>
        <w:t xml:space="preserve">Предмет јавне набавке број </w:t>
      </w:r>
      <w:r>
        <w:rPr>
          <w:rFonts w:ascii="Arial" w:hAnsi="Arial" w:cs="Arial"/>
          <w:b/>
          <w:sz w:val="24"/>
          <w:szCs w:val="24"/>
        </w:rPr>
        <w:t xml:space="preserve">ЈНМВ </w:t>
      </w:r>
      <w:r w:rsidR="007875B4">
        <w:rPr>
          <w:rFonts w:ascii="Arial" w:hAnsi="Arial" w:cs="Arial"/>
          <w:b/>
          <w:sz w:val="24"/>
          <w:szCs w:val="24"/>
        </w:rPr>
        <w:t>7</w:t>
      </w:r>
      <w:r w:rsidRPr="003741FF">
        <w:rPr>
          <w:rFonts w:ascii="Arial" w:hAnsi="Arial" w:cs="Arial"/>
          <w:b/>
          <w:sz w:val="24"/>
          <w:szCs w:val="24"/>
        </w:rPr>
        <w:t>/20</w:t>
      </w:r>
      <w:r w:rsidR="007875B4">
        <w:rPr>
          <w:rFonts w:ascii="Arial" w:hAnsi="Arial" w:cs="Arial"/>
          <w:b/>
          <w:sz w:val="24"/>
          <w:szCs w:val="24"/>
          <w:lang w:val="sr-Cyrl-RS"/>
        </w:rPr>
        <w:t>20</w:t>
      </w:r>
      <w:r>
        <w:rPr>
          <w:rFonts w:ascii="Arial" w:hAnsi="Arial" w:cs="Arial"/>
          <w:sz w:val="24"/>
          <w:szCs w:val="24"/>
        </w:rPr>
        <w:t xml:space="preserve"> су</w:t>
      </w:r>
      <w:r>
        <w:rPr>
          <w:rFonts w:ascii="Arial" w:hAnsi="Arial" w:cs="Arial"/>
          <w:i/>
          <w:sz w:val="24"/>
          <w:szCs w:val="24"/>
        </w:rPr>
        <w:t xml:space="preserve"> </w:t>
      </w:r>
      <w:r>
        <w:rPr>
          <w:rFonts w:ascii="Arial" w:hAnsi="Arial" w:cs="Arial"/>
          <w:b/>
          <w:i/>
          <w:sz w:val="24"/>
          <w:szCs w:val="24"/>
        </w:rPr>
        <w:t>ДОБРА–</w:t>
      </w:r>
      <w:r w:rsidR="007875B4">
        <w:rPr>
          <w:rFonts w:ascii="Arial" w:hAnsi="Arial" w:cs="Arial"/>
          <w:b/>
          <w:bCs/>
          <w:sz w:val="24"/>
          <w:szCs w:val="24"/>
          <w:lang w:val="sr-Cyrl-RS"/>
        </w:rPr>
        <w:t xml:space="preserve"> </w:t>
      </w:r>
      <w:r>
        <w:rPr>
          <w:rFonts w:ascii="Arial" w:hAnsi="Arial" w:cs="Arial"/>
          <w:b/>
          <w:bCs/>
          <w:sz w:val="24"/>
          <w:szCs w:val="24"/>
        </w:rPr>
        <w:t>ДРОБЉЕН КАМЕН И АГРЕГАТИ</w:t>
      </w:r>
    </w:p>
    <w:p w:rsidR="00B148AB" w:rsidRDefault="00B148AB" w:rsidP="000A0C33">
      <w:pPr>
        <w:spacing w:after="0"/>
        <w:jc w:val="both"/>
        <w:rPr>
          <w:rFonts w:ascii="Arial" w:hAnsi="Arial" w:cs="Arial"/>
          <w:b/>
          <w:sz w:val="24"/>
          <w:szCs w:val="24"/>
        </w:rPr>
      </w:pPr>
    </w:p>
    <w:p w:rsidR="000A0C33" w:rsidRPr="00B148AB" w:rsidRDefault="005D0905" w:rsidP="000A0C33">
      <w:pPr>
        <w:spacing w:after="0"/>
        <w:jc w:val="both"/>
        <w:rPr>
          <w:rFonts w:ascii="Arial" w:hAnsi="Arial" w:cs="Arial"/>
          <w:b/>
          <w:sz w:val="24"/>
          <w:szCs w:val="24"/>
        </w:rPr>
      </w:pPr>
      <w:r>
        <w:rPr>
          <w:rFonts w:ascii="Arial" w:hAnsi="Arial" w:cs="Arial"/>
          <w:b/>
          <w:sz w:val="24"/>
          <w:szCs w:val="24"/>
        </w:rPr>
        <w:t>4.Прo</w:t>
      </w:r>
      <w:r w:rsidR="006857D6">
        <w:rPr>
          <w:rFonts w:ascii="Arial" w:hAnsi="Arial" w:cs="Arial"/>
          <w:b/>
          <w:sz w:val="24"/>
          <w:szCs w:val="24"/>
        </w:rPr>
        <w:t xml:space="preserve">цењена вредност набавке износи </w:t>
      </w:r>
      <w:r w:rsidR="007875B4">
        <w:rPr>
          <w:rFonts w:ascii="Arial" w:hAnsi="Arial" w:cs="Arial"/>
          <w:b/>
          <w:sz w:val="24"/>
          <w:szCs w:val="24"/>
          <w:lang w:val="sr-Cyrl-RS"/>
        </w:rPr>
        <w:t>1.800</w:t>
      </w:r>
      <w:r w:rsidR="00B148AB" w:rsidRPr="00B148AB">
        <w:rPr>
          <w:rFonts w:ascii="Arial" w:hAnsi="Arial" w:cs="Arial"/>
          <w:b/>
          <w:sz w:val="24"/>
          <w:szCs w:val="24"/>
        </w:rPr>
        <w:t>.000</w:t>
      </w:r>
      <w:proofErr w:type="gramStart"/>
      <w:r w:rsidR="00B148AB" w:rsidRPr="00B148AB">
        <w:rPr>
          <w:rFonts w:ascii="Arial" w:hAnsi="Arial" w:cs="Arial"/>
          <w:b/>
          <w:sz w:val="24"/>
          <w:szCs w:val="24"/>
        </w:rPr>
        <w:t>,00</w:t>
      </w:r>
      <w:proofErr w:type="gramEnd"/>
      <w:r w:rsidR="00B148AB" w:rsidRPr="00B148AB">
        <w:rPr>
          <w:rFonts w:ascii="Arial" w:hAnsi="Arial" w:cs="Arial"/>
          <w:b/>
          <w:sz w:val="24"/>
          <w:szCs w:val="24"/>
        </w:rPr>
        <w:t xml:space="preserve"> динара без ПДВ-а</w:t>
      </w:r>
    </w:p>
    <w:p w:rsidR="007875B4" w:rsidRDefault="007875B4" w:rsidP="000A0C33">
      <w:pPr>
        <w:spacing w:after="0"/>
        <w:jc w:val="both"/>
        <w:rPr>
          <w:rFonts w:ascii="Arial" w:hAnsi="Arial" w:cs="Arial"/>
          <w:sz w:val="24"/>
          <w:szCs w:val="24"/>
        </w:rPr>
      </w:pPr>
    </w:p>
    <w:p w:rsidR="000A0C33" w:rsidRDefault="00B148AB" w:rsidP="000A0C33">
      <w:pPr>
        <w:spacing w:after="0"/>
        <w:jc w:val="both"/>
        <w:rPr>
          <w:rFonts w:ascii="Arial" w:hAnsi="Arial" w:cs="Arial"/>
          <w:b/>
          <w:bCs/>
          <w:sz w:val="24"/>
          <w:szCs w:val="24"/>
        </w:rPr>
      </w:pPr>
      <w:r>
        <w:rPr>
          <w:rFonts w:ascii="Arial" w:hAnsi="Arial" w:cs="Arial"/>
          <w:b/>
          <w:bCs/>
          <w:sz w:val="24"/>
          <w:szCs w:val="24"/>
        </w:rPr>
        <w:t>5</w:t>
      </w:r>
      <w:r w:rsidR="000A0C33">
        <w:rPr>
          <w:rFonts w:ascii="Arial" w:hAnsi="Arial" w:cs="Arial"/>
          <w:b/>
          <w:bCs/>
          <w:sz w:val="24"/>
          <w:szCs w:val="24"/>
        </w:rPr>
        <w:t xml:space="preserve">. Циљ поступка </w:t>
      </w:r>
    </w:p>
    <w:p w:rsidR="000A0C33" w:rsidRPr="00B148AB" w:rsidRDefault="000A0C33" w:rsidP="000A0C33">
      <w:pPr>
        <w:spacing w:after="0"/>
        <w:jc w:val="both"/>
        <w:rPr>
          <w:rFonts w:ascii="Arial" w:hAnsi="Arial" w:cs="Arial"/>
          <w:bCs/>
          <w:sz w:val="24"/>
          <w:szCs w:val="24"/>
        </w:rPr>
      </w:pPr>
      <w:r>
        <w:rPr>
          <w:rFonts w:ascii="Arial" w:hAnsi="Arial" w:cs="Arial"/>
          <w:bCs/>
          <w:sz w:val="24"/>
          <w:szCs w:val="24"/>
        </w:rPr>
        <w:t xml:space="preserve"> Поступак јавне набавке се спроводи ради закључења уговора</w:t>
      </w:r>
    </w:p>
    <w:p w:rsidR="007875B4" w:rsidRDefault="007875B4" w:rsidP="000A0C33">
      <w:pPr>
        <w:spacing w:after="0"/>
        <w:jc w:val="both"/>
        <w:rPr>
          <w:rFonts w:ascii="Arial" w:hAnsi="Arial" w:cs="Arial"/>
          <w:b/>
          <w:bCs/>
          <w:sz w:val="24"/>
          <w:szCs w:val="24"/>
        </w:rPr>
      </w:pPr>
    </w:p>
    <w:p w:rsidR="000A0C33" w:rsidRDefault="00B148AB" w:rsidP="000A0C33">
      <w:pPr>
        <w:spacing w:after="0"/>
        <w:jc w:val="both"/>
        <w:rPr>
          <w:rFonts w:ascii="Arial" w:hAnsi="Arial" w:cs="Arial"/>
          <w:sz w:val="24"/>
          <w:szCs w:val="24"/>
        </w:rPr>
      </w:pPr>
      <w:r>
        <w:rPr>
          <w:rFonts w:ascii="Arial" w:hAnsi="Arial" w:cs="Arial"/>
          <w:b/>
          <w:bCs/>
          <w:sz w:val="24"/>
          <w:szCs w:val="24"/>
        </w:rPr>
        <w:t>6</w:t>
      </w:r>
      <w:r w:rsidR="000A0C33">
        <w:rPr>
          <w:rFonts w:ascii="Arial" w:hAnsi="Arial" w:cs="Arial"/>
          <w:b/>
          <w:bCs/>
          <w:sz w:val="24"/>
          <w:szCs w:val="24"/>
        </w:rPr>
        <w:t xml:space="preserve">. Контакт (лице или служба) </w:t>
      </w:r>
    </w:p>
    <w:p w:rsidR="000A0C33" w:rsidRPr="006857D6" w:rsidRDefault="000A0C33" w:rsidP="000A0C33">
      <w:pPr>
        <w:spacing w:after="0"/>
        <w:jc w:val="both"/>
        <w:rPr>
          <w:rFonts w:ascii="Arial" w:hAnsi="Arial" w:cs="Arial"/>
          <w:sz w:val="24"/>
          <w:szCs w:val="24"/>
          <w:lang w:val="sr-Cyrl-RS"/>
        </w:rPr>
      </w:pPr>
      <w:r>
        <w:rPr>
          <w:rFonts w:ascii="Arial" w:hAnsi="Arial" w:cs="Arial"/>
          <w:sz w:val="24"/>
          <w:szCs w:val="24"/>
        </w:rPr>
        <w:t>Лице (или служба) за контакт: Гојковић Ивана</w:t>
      </w:r>
      <w:proofErr w:type="gramStart"/>
      <w:r w:rsidR="00413F7C">
        <w:rPr>
          <w:rFonts w:ascii="Arial" w:hAnsi="Arial" w:cs="Arial"/>
          <w:sz w:val="24"/>
          <w:szCs w:val="24"/>
        </w:rPr>
        <w:t>,Арсић</w:t>
      </w:r>
      <w:proofErr w:type="gramEnd"/>
      <w:r w:rsidR="00413F7C">
        <w:rPr>
          <w:rFonts w:ascii="Arial" w:hAnsi="Arial" w:cs="Arial"/>
          <w:sz w:val="24"/>
          <w:szCs w:val="24"/>
        </w:rPr>
        <w:t xml:space="preserve"> Милан</w:t>
      </w:r>
      <w:r w:rsidR="006857D6">
        <w:rPr>
          <w:rFonts w:ascii="Arial" w:hAnsi="Arial" w:cs="Arial"/>
          <w:sz w:val="24"/>
          <w:szCs w:val="24"/>
        </w:rPr>
        <w:t>,</w:t>
      </w:r>
      <w:r w:rsidR="006857D6">
        <w:rPr>
          <w:rFonts w:ascii="Arial" w:hAnsi="Arial" w:cs="Arial"/>
          <w:sz w:val="24"/>
          <w:szCs w:val="24"/>
          <w:lang w:val="sr-Cyrl-RS"/>
        </w:rPr>
        <w:t>Димитријевић Урош</w:t>
      </w:r>
    </w:p>
    <w:p w:rsidR="001E2CD3" w:rsidRDefault="000A0C33" w:rsidP="000A0C33">
      <w:pPr>
        <w:spacing w:after="0"/>
        <w:jc w:val="both"/>
        <w:rPr>
          <w:rFonts w:ascii="Arial" w:hAnsi="Arial" w:cs="Arial"/>
          <w:b/>
          <w:i/>
          <w:sz w:val="24"/>
          <w:szCs w:val="24"/>
        </w:rPr>
      </w:pPr>
      <w:r>
        <w:rPr>
          <w:rFonts w:ascii="Arial" w:hAnsi="Arial" w:cs="Arial"/>
          <w:sz w:val="24"/>
          <w:szCs w:val="24"/>
          <w:lang w:val="sr-Cyrl-CS"/>
        </w:rPr>
        <w:t xml:space="preserve">Е - mail адреса (или број факса): </w:t>
      </w:r>
      <w:hyperlink r:id="rId8" w:history="1">
        <w:r w:rsidR="007875B4" w:rsidRPr="001A0E74">
          <w:rPr>
            <w:rStyle w:val="Hyperlink"/>
            <w:rFonts w:ascii="Arial" w:hAnsi="Arial" w:cs="Arial"/>
            <w:b/>
            <w:i/>
            <w:sz w:val="24"/>
            <w:szCs w:val="24"/>
            <w:lang w:val="sr-Cyrl-CS"/>
          </w:rPr>
          <w:t>jpzaputevealeksina</w:t>
        </w:r>
        <w:r w:rsidR="007875B4" w:rsidRPr="001A0E74">
          <w:rPr>
            <w:rStyle w:val="Hyperlink"/>
            <w:rFonts w:ascii="Arial" w:hAnsi="Arial" w:cs="Arial"/>
            <w:b/>
            <w:i/>
            <w:sz w:val="24"/>
            <w:szCs w:val="24"/>
          </w:rPr>
          <w:t>c@mts.rs</w:t>
        </w:r>
      </w:hyperlink>
    </w:p>
    <w:p w:rsidR="007875B4" w:rsidRPr="001E2CD3" w:rsidRDefault="007875B4" w:rsidP="000A0C33">
      <w:pPr>
        <w:spacing w:after="0"/>
        <w:jc w:val="both"/>
        <w:rPr>
          <w:rFonts w:ascii="Arial" w:hAnsi="Arial" w:cs="Arial"/>
          <w:b/>
          <w:i/>
          <w:sz w:val="24"/>
          <w:szCs w:val="24"/>
        </w:rPr>
      </w:pPr>
    </w:p>
    <w:p w:rsidR="000A0C33" w:rsidRDefault="000A0C33" w:rsidP="000A0C33">
      <w:pPr>
        <w:shd w:val="clear" w:color="auto" w:fill="C6D9F1"/>
        <w:spacing w:after="0"/>
        <w:jc w:val="center"/>
        <w:rPr>
          <w:rFonts w:ascii="Arial" w:hAnsi="Arial" w:cs="Arial"/>
          <w:b/>
          <w:bCs/>
          <w:i/>
          <w:iCs/>
          <w:sz w:val="24"/>
          <w:szCs w:val="24"/>
        </w:rPr>
      </w:pPr>
      <w:proofErr w:type="gramStart"/>
      <w:r>
        <w:rPr>
          <w:rFonts w:ascii="Arial" w:hAnsi="Arial" w:cs="Arial"/>
          <w:b/>
          <w:bCs/>
          <w:i/>
          <w:iCs/>
          <w:sz w:val="24"/>
          <w:szCs w:val="24"/>
        </w:rPr>
        <w:t>II  ПОДАЦИ</w:t>
      </w:r>
      <w:proofErr w:type="gramEnd"/>
      <w:r>
        <w:rPr>
          <w:rFonts w:ascii="Arial" w:hAnsi="Arial" w:cs="Arial"/>
          <w:b/>
          <w:bCs/>
          <w:i/>
          <w:iCs/>
          <w:sz w:val="24"/>
          <w:szCs w:val="24"/>
        </w:rPr>
        <w:t xml:space="preserve"> О ПРЕДМЕТУ ЈАВНЕ НАБАВКЕ</w:t>
      </w: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pacing w:after="0"/>
        <w:jc w:val="both"/>
        <w:rPr>
          <w:rFonts w:ascii="Arial" w:hAnsi="Arial" w:cs="Arial"/>
          <w:b/>
          <w:bCs/>
          <w:i/>
          <w:iCs/>
          <w:sz w:val="24"/>
          <w:szCs w:val="24"/>
        </w:rPr>
      </w:pPr>
    </w:p>
    <w:p w:rsidR="000A0C33" w:rsidRDefault="000A0C33" w:rsidP="000A0C33">
      <w:pPr>
        <w:spacing w:after="0"/>
        <w:jc w:val="both"/>
        <w:rPr>
          <w:rFonts w:ascii="Arial" w:hAnsi="Arial" w:cs="Arial"/>
          <w:b/>
          <w:bCs/>
          <w:i/>
          <w:iCs/>
          <w:sz w:val="24"/>
          <w:szCs w:val="24"/>
        </w:rPr>
      </w:pPr>
    </w:p>
    <w:p w:rsidR="000A0C33" w:rsidRDefault="000A0C33" w:rsidP="000A0C33">
      <w:pPr>
        <w:spacing w:after="0"/>
        <w:jc w:val="both"/>
        <w:rPr>
          <w:rFonts w:ascii="Arial" w:hAnsi="Arial" w:cs="Arial"/>
          <w:sz w:val="24"/>
          <w:szCs w:val="24"/>
        </w:rPr>
      </w:pPr>
      <w:r>
        <w:rPr>
          <w:rFonts w:ascii="Arial" w:hAnsi="Arial" w:cs="Arial"/>
          <w:b/>
          <w:bCs/>
          <w:sz w:val="24"/>
          <w:szCs w:val="24"/>
        </w:rPr>
        <w:t>1. Предмет јавне набавке</w:t>
      </w:r>
    </w:p>
    <w:p w:rsidR="000A0C33" w:rsidRDefault="000A0C33" w:rsidP="000A0C33">
      <w:pPr>
        <w:spacing w:after="0"/>
        <w:jc w:val="center"/>
        <w:rPr>
          <w:rFonts w:ascii="Arial" w:hAnsi="Arial" w:cs="Arial"/>
          <w:sz w:val="24"/>
          <w:szCs w:val="24"/>
        </w:rPr>
      </w:pPr>
      <w:r>
        <w:rPr>
          <w:rFonts w:ascii="Arial" w:hAnsi="Arial" w:cs="Arial"/>
          <w:sz w:val="24"/>
          <w:szCs w:val="24"/>
        </w:rPr>
        <w:t>Предмет јавне набавке бр</w:t>
      </w:r>
      <w:r>
        <w:rPr>
          <w:rFonts w:ascii="Arial" w:hAnsi="Arial" w:cs="Arial"/>
          <w:sz w:val="24"/>
          <w:szCs w:val="24"/>
          <w:lang w:val="ru-RU"/>
        </w:rPr>
        <w:t xml:space="preserve">. </w:t>
      </w:r>
      <w:r>
        <w:rPr>
          <w:rFonts w:ascii="Arial" w:hAnsi="Arial" w:cs="Arial"/>
          <w:b/>
          <w:sz w:val="24"/>
          <w:szCs w:val="24"/>
          <w:lang w:val="ru-RU"/>
        </w:rPr>
        <w:t xml:space="preserve">ЈНМВ </w:t>
      </w:r>
      <w:r w:rsidR="007875B4">
        <w:rPr>
          <w:rFonts w:ascii="Arial" w:hAnsi="Arial" w:cs="Arial"/>
          <w:b/>
          <w:sz w:val="24"/>
          <w:szCs w:val="24"/>
          <w:lang w:val="ru-RU"/>
        </w:rPr>
        <w:t>7/2020</w:t>
      </w:r>
      <w:r>
        <w:rPr>
          <w:rFonts w:ascii="Arial" w:hAnsi="Arial" w:cs="Arial"/>
          <w:sz w:val="24"/>
          <w:szCs w:val="24"/>
          <w:lang w:val="ru-RU"/>
        </w:rPr>
        <w:t xml:space="preserve"> </w:t>
      </w:r>
      <w:r>
        <w:rPr>
          <w:rFonts w:ascii="Arial" w:hAnsi="Arial" w:cs="Arial"/>
          <w:sz w:val="24"/>
          <w:szCs w:val="24"/>
        </w:rPr>
        <w:t>су</w:t>
      </w:r>
      <w:r>
        <w:rPr>
          <w:rFonts w:ascii="Arial" w:hAnsi="Arial" w:cs="Arial"/>
          <w:i/>
          <w:sz w:val="24"/>
          <w:szCs w:val="24"/>
        </w:rPr>
        <w:t xml:space="preserve"> </w:t>
      </w:r>
      <w:r>
        <w:rPr>
          <w:rFonts w:ascii="Arial" w:hAnsi="Arial" w:cs="Arial"/>
          <w:b/>
          <w:i/>
          <w:sz w:val="24"/>
          <w:szCs w:val="24"/>
        </w:rPr>
        <w:t>ДОБРА –</w:t>
      </w:r>
      <w:r>
        <w:rPr>
          <w:rFonts w:ascii="Arial" w:hAnsi="Arial" w:cs="Arial"/>
          <w:b/>
          <w:bCs/>
          <w:sz w:val="24"/>
          <w:szCs w:val="24"/>
        </w:rPr>
        <w:t>ДРОБЉЕН КАМЕН И АГРЕГАТИ</w:t>
      </w:r>
      <w:r>
        <w:rPr>
          <w:rFonts w:ascii="Arial" w:hAnsi="Arial" w:cs="Arial"/>
          <w:sz w:val="24"/>
          <w:szCs w:val="24"/>
        </w:rPr>
        <w:t xml:space="preserve"> </w:t>
      </w:r>
      <w:r>
        <w:rPr>
          <w:rFonts w:ascii="Arial" w:hAnsi="Arial" w:cs="Arial"/>
          <w:b/>
          <w:sz w:val="24"/>
          <w:szCs w:val="24"/>
        </w:rPr>
        <w:t>ОРН:14210000</w:t>
      </w:r>
    </w:p>
    <w:p w:rsidR="000A0C33" w:rsidRDefault="000A0C33" w:rsidP="000A0C33">
      <w:pPr>
        <w:spacing w:after="0"/>
        <w:jc w:val="center"/>
        <w:rPr>
          <w:rFonts w:ascii="Arial" w:hAnsi="Arial" w:cs="Arial"/>
          <w:b/>
          <w:i/>
          <w:sz w:val="24"/>
          <w:szCs w:val="24"/>
        </w:rPr>
      </w:pPr>
    </w:p>
    <w:p w:rsidR="000A0C33" w:rsidRDefault="000A0C33" w:rsidP="000A0C33">
      <w:pPr>
        <w:spacing w:after="0"/>
        <w:jc w:val="both"/>
        <w:rPr>
          <w:rFonts w:ascii="Arial" w:hAnsi="Arial" w:cs="Arial"/>
          <w:b/>
          <w:bCs/>
          <w:i/>
          <w:iCs/>
          <w:sz w:val="24"/>
          <w:szCs w:val="24"/>
        </w:rPr>
      </w:pPr>
      <w:r>
        <w:rPr>
          <w:rFonts w:ascii="Arial" w:hAnsi="Arial" w:cs="Arial"/>
          <w:b/>
          <w:bCs/>
          <w:sz w:val="24"/>
          <w:szCs w:val="24"/>
          <w:lang w:val="sr-Cyrl-CS"/>
        </w:rPr>
        <w:t>2.</w:t>
      </w:r>
      <w:r>
        <w:rPr>
          <w:rFonts w:ascii="Arial" w:hAnsi="Arial" w:cs="Arial"/>
          <w:b/>
          <w:bCs/>
          <w:i/>
          <w:iCs/>
          <w:sz w:val="24"/>
          <w:szCs w:val="24"/>
          <w:lang w:val="sr-Cyrl-CS"/>
        </w:rPr>
        <w:t xml:space="preserve"> </w:t>
      </w:r>
      <w:r>
        <w:rPr>
          <w:rFonts w:ascii="Arial" w:hAnsi="Arial" w:cs="Arial"/>
          <w:b/>
          <w:bCs/>
          <w:sz w:val="24"/>
          <w:szCs w:val="24"/>
          <w:lang w:val="sr-Cyrl-CS"/>
        </w:rPr>
        <w:t>Партије</w:t>
      </w:r>
    </w:p>
    <w:p w:rsidR="000A0C33"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sz w:val="24"/>
          <w:szCs w:val="24"/>
        </w:rPr>
      </w:pPr>
      <w:r>
        <w:rPr>
          <w:rFonts w:ascii="Arial" w:hAnsi="Arial" w:cs="Arial"/>
          <w:sz w:val="24"/>
          <w:szCs w:val="24"/>
        </w:rPr>
        <w:t xml:space="preserve">Набавка </w:t>
      </w:r>
      <w:r w:rsidR="007875B4">
        <w:rPr>
          <w:rFonts w:ascii="Arial" w:hAnsi="Arial" w:cs="Arial"/>
          <w:sz w:val="24"/>
          <w:szCs w:val="24"/>
          <w:lang w:val="sr-Cyrl-RS"/>
        </w:rPr>
        <w:t>ни</w:t>
      </w:r>
      <w:r>
        <w:rPr>
          <w:rFonts w:ascii="Arial" w:hAnsi="Arial" w:cs="Arial"/>
          <w:sz w:val="24"/>
          <w:szCs w:val="24"/>
        </w:rPr>
        <w:t>је обликована по пар</w:t>
      </w:r>
      <w:r w:rsidR="007875B4">
        <w:rPr>
          <w:rFonts w:ascii="Arial" w:hAnsi="Arial" w:cs="Arial"/>
          <w:sz w:val="24"/>
          <w:szCs w:val="24"/>
        </w:rPr>
        <w:t>тијама.</w:t>
      </w:r>
    </w:p>
    <w:p w:rsidR="000A0C33" w:rsidRDefault="000A0C33" w:rsidP="000A0C33">
      <w:pPr>
        <w:spacing w:after="0"/>
        <w:jc w:val="both"/>
        <w:rPr>
          <w:rFonts w:ascii="Arial" w:hAnsi="Arial" w:cs="Arial"/>
          <w:sz w:val="24"/>
          <w:szCs w:val="24"/>
        </w:rPr>
      </w:pPr>
    </w:p>
    <w:p w:rsidR="007875B4" w:rsidRDefault="007875B4" w:rsidP="000A0C33">
      <w:pPr>
        <w:spacing w:after="0"/>
        <w:jc w:val="both"/>
        <w:rPr>
          <w:rFonts w:ascii="Arial" w:hAnsi="Arial" w:cs="Arial"/>
          <w:sz w:val="24"/>
          <w:szCs w:val="24"/>
        </w:rPr>
      </w:pPr>
    </w:p>
    <w:p w:rsidR="00B35753" w:rsidRPr="000A0C33" w:rsidRDefault="00B35753" w:rsidP="000A0C33">
      <w:pPr>
        <w:spacing w:after="0"/>
        <w:jc w:val="both"/>
        <w:rPr>
          <w:rFonts w:ascii="Arial" w:hAnsi="Arial" w:cs="Arial"/>
          <w:sz w:val="24"/>
          <w:szCs w:val="24"/>
        </w:rPr>
      </w:pPr>
    </w:p>
    <w:p w:rsidR="000A0C33" w:rsidRDefault="000A0C33" w:rsidP="000A0C33">
      <w:pPr>
        <w:shd w:val="clear" w:color="auto" w:fill="C6D9F1"/>
        <w:spacing w:after="0"/>
        <w:jc w:val="center"/>
        <w:rPr>
          <w:rFonts w:ascii="Arial" w:hAnsi="Arial" w:cs="Arial"/>
          <w:b/>
          <w:bCs/>
          <w:i/>
          <w:iCs/>
          <w:sz w:val="24"/>
          <w:szCs w:val="24"/>
        </w:rPr>
      </w:pPr>
      <w:proofErr w:type="gramStart"/>
      <w:r>
        <w:rPr>
          <w:rFonts w:ascii="Arial" w:hAnsi="Arial" w:cs="Arial"/>
          <w:b/>
          <w:bCs/>
          <w:i/>
          <w:iCs/>
          <w:sz w:val="24"/>
          <w:szCs w:val="24"/>
        </w:rPr>
        <w:lastRenderedPageBreak/>
        <w:t>III  ВРСТА</w:t>
      </w:r>
      <w:proofErr w:type="gramEnd"/>
      <w:r>
        <w:rPr>
          <w:rFonts w:ascii="Arial" w:hAnsi="Arial" w:cs="Arial"/>
          <w:b/>
          <w:bCs/>
          <w:i/>
          <w:iCs/>
          <w:sz w:val="24"/>
          <w:szCs w:val="24"/>
        </w:rPr>
        <w:t>,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0A0C33" w:rsidRDefault="000A0C33" w:rsidP="000A0C33">
      <w:pPr>
        <w:spacing w:after="0"/>
        <w:rPr>
          <w:rFonts w:ascii="Arial" w:hAnsi="Arial" w:cs="Arial"/>
          <w:i/>
          <w:iCs/>
          <w:sz w:val="24"/>
          <w:szCs w:val="24"/>
        </w:rPr>
      </w:pPr>
    </w:p>
    <w:p w:rsidR="000A0C33" w:rsidRDefault="000A0C33" w:rsidP="000A0C33">
      <w:pPr>
        <w:pStyle w:val="NoSpacing"/>
        <w:rPr>
          <w:rFonts w:ascii="Arial" w:hAnsi="Arial" w:cs="Arial"/>
          <w:b/>
          <w:sz w:val="24"/>
          <w:szCs w:val="24"/>
        </w:rPr>
      </w:pPr>
    </w:p>
    <w:p w:rsidR="000A0C33" w:rsidRPr="00B35753" w:rsidRDefault="000A0C33" w:rsidP="000A0C33">
      <w:pPr>
        <w:spacing w:after="0"/>
        <w:rPr>
          <w:rFonts w:ascii="Arial" w:hAnsi="Arial" w:cs="Arial"/>
          <w:bCs/>
          <w:sz w:val="24"/>
          <w:szCs w:val="24"/>
        </w:rPr>
      </w:pPr>
      <w:r>
        <w:rPr>
          <w:rFonts w:ascii="Arial" w:hAnsi="Arial" w:cs="Arial"/>
          <w:sz w:val="24"/>
          <w:szCs w:val="24"/>
        </w:rPr>
        <w:t xml:space="preserve">ЈНМВ </w:t>
      </w:r>
      <w:r w:rsidR="00B35753">
        <w:rPr>
          <w:rFonts w:ascii="Arial" w:hAnsi="Arial" w:cs="Arial"/>
          <w:sz w:val="24"/>
          <w:szCs w:val="24"/>
        </w:rPr>
        <w:t>7</w:t>
      </w:r>
      <w:r w:rsidR="002B7BF6">
        <w:rPr>
          <w:rFonts w:ascii="Arial" w:hAnsi="Arial" w:cs="Arial"/>
          <w:sz w:val="24"/>
          <w:szCs w:val="24"/>
        </w:rPr>
        <w:t>/</w:t>
      </w:r>
      <w:proofErr w:type="gramStart"/>
      <w:r w:rsidR="002B7BF6">
        <w:rPr>
          <w:rFonts w:ascii="Arial" w:hAnsi="Arial" w:cs="Arial"/>
          <w:sz w:val="24"/>
          <w:szCs w:val="24"/>
        </w:rPr>
        <w:t>20</w:t>
      </w:r>
      <w:r w:rsidR="00B35753">
        <w:rPr>
          <w:rFonts w:ascii="Arial" w:hAnsi="Arial" w:cs="Arial"/>
          <w:sz w:val="24"/>
          <w:szCs w:val="24"/>
          <w:lang w:val="sr-Cyrl-RS"/>
        </w:rPr>
        <w:t>20</w:t>
      </w:r>
      <w:r>
        <w:rPr>
          <w:rFonts w:ascii="Arial" w:hAnsi="Arial" w:cs="Arial"/>
          <w:sz w:val="24"/>
          <w:szCs w:val="24"/>
        </w:rPr>
        <w:t xml:space="preserve">  </w:t>
      </w:r>
      <w:r w:rsidR="00B35753">
        <w:rPr>
          <w:rFonts w:ascii="Arial" w:hAnsi="Arial" w:cs="Arial"/>
          <w:bCs/>
          <w:sz w:val="24"/>
          <w:szCs w:val="24"/>
        </w:rPr>
        <w:t>ДРОБЉЕН</w:t>
      </w:r>
      <w:proofErr w:type="gramEnd"/>
      <w:r w:rsidR="00B35753">
        <w:rPr>
          <w:rFonts w:ascii="Arial" w:hAnsi="Arial" w:cs="Arial"/>
          <w:bCs/>
          <w:sz w:val="24"/>
          <w:szCs w:val="24"/>
        </w:rPr>
        <w:t xml:space="preserve"> КАМЕН И АГРЕГАТИ</w:t>
      </w:r>
    </w:p>
    <w:tbl>
      <w:tblPr>
        <w:tblW w:w="8702" w:type="dxa"/>
        <w:tblInd w:w="93" w:type="dxa"/>
        <w:tblLayout w:type="fixed"/>
        <w:tblLook w:val="04A0" w:firstRow="1" w:lastRow="0" w:firstColumn="1" w:lastColumn="0" w:noHBand="0" w:noVBand="1"/>
      </w:tblPr>
      <w:tblGrid>
        <w:gridCol w:w="760"/>
        <w:gridCol w:w="3035"/>
        <w:gridCol w:w="810"/>
        <w:gridCol w:w="1260"/>
        <w:gridCol w:w="1440"/>
        <w:gridCol w:w="1397"/>
      </w:tblGrid>
      <w:tr w:rsidR="000A0C33" w:rsidTr="002C77DC">
        <w:trPr>
          <w:trHeight w:val="328"/>
        </w:trPr>
        <w:tc>
          <w:tcPr>
            <w:tcW w:w="760" w:type="dxa"/>
            <w:tcBorders>
              <w:top w:val="single" w:sz="4" w:space="0" w:color="auto"/>
              <w:left w:val="single" w:sz="4" w:space="0" w:color="auto"/>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р.бр.</w:t>
            </w:r>
          </w:p>
        </w:tc>
        <w:tc>
          <w:tcPr>
            <w:tcW w:w="3035"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Опис</w:t>
            </w:r>
          </w:p>
        </w:tc>
        <w:tc>
          <w:tcPr>
            <w:tcW w:w="810" w:type="dxa"/>
            <w:tcBorders>
              <w:top w:val="single" w:sz="4" w:space="0" w:color="auto"/>
              <w:left w:val="nil"/>
              <w:bottom w:val="single" w:sz="4" w:space="0" w:color="auto"/>
              <w:right w:val="single" w:sz="4" w:space="0" w:color="auto"/>
            </w:tcBorders>
            <w:vAlign w:val="center"/>
            <w:hideMark/>
          </w:tcPr>
          <w:p w:rsidR="002C77DC" w:rsidRDefault="000A0C33" w:rsidP="000A0C33">
            <w:pPr>
              <w:spacing w:after="0"/>
              <w:jc w:val="center"/>
              <w:rPr>
                <w:rFonts w:ascii="Arial" w:hAnsi="Arial" w:cs="Arial"/>
                <w:sz w:val="24"/>
                <w:szCs w:val="24"/>
              </w:rPr>
            </w:pPr>
            <w:proofErr w:type="gramStart"/>
            <w:r>
              <w:rPr>
                <w:rFonts w:ascii="Arial" w:hAnsi="Arial" w:cs="Arial"/>
                <w:sz w:val="24"/>
                <w:szCs w:val="24"/>
              </w:rPr>
              <w:t>јед</w:t>
            </w:r>
            <w:proofErr w:type="gramEnd"/>
            <w:r>
              <w:rPr>
                <w:rFonts w:ascii="Arial" w:hAnsi="Arial" w:cs="Arial"/>
                <w:sz w:val="24"/>
                <w:szCs w:val="24"/>
              </w:rPr>
              <w:t>.</w:t>
            </w:r>
          </w:p>
          <w:p w:rsidR="000A0C33" w:rsidRDefault="000A0C33" w:rsidP="000A0C33">
            <w:pPr>
              <w:spacing w:after="0"/>
              <w:jc w:val="center"/>
              <w:rPr>
                <w:rFonts w:ascii="Arial" w:hAnsi="Arial" w:cs="Arial"/>
                <w:sz w:val="24"/>
                <w:szCs w:val="24"/>
              </w:rPr>
            </w:pPr>
            <w:r>
              <w:rPr>
                <w:rFonts w:ascii="Arial" w:hAnsi="Arial" w:cs="Arial"/>
                <w:sz w:val="24"/>
                <w:szCs w:val="24"/>
              </w:rPr>
              <w:t>мере</w:t>
            </w:r>
          </w:p>
        </w:tc>
        <w:tc>
          <w:tcPr>
            <w:tcW w:w="1260"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количина</w:t>
            </w:r>
          </w:p>
        </w:tc>
        <w:tc>
          <w:tcPr>
            <w:tcW w:w="1440" w:type="dxa"/>
            <w:tcBorders>
              <w:top w:val="single" w:sz="4" w:space="0" w:color="auto"/>
              <w:left w:val="nil"/>
              <w:bottom w:val="single" w:sz="4" w:space="0" w:color="auto"/>
              <w:right w:val="single" w:sz="4" w:space="0" w:color="auto"/>
            </w:tcBorders>
            <w:vAlign w:val="center"/>
            <w:hideMark/>
          </w:tcPr>
          <w:p w:rsidR="000A0C33" w:rsidRDefault="003D52D4" w:rsidP="000A0C33">
            <w:pPr>
              <w:spacing w:after="0"/>
              <w:jc w:val="center"/>
              <w:rPr>
                <w:rFonts w:ascii="Arial" w:hAnsi="Arial" w:cs="Arial"/>
                <w:sz w:val="24"/>
                <w:szCs w:val="24"/>
              </w:rPr>
            </w:pPr>
            <w:r>
              <w:rPr>
                <w:rFonts w:ascii="Arial" w:hAnsi="Arial" w:cs="Arial"/>
                <w:sz w:val="24"/>
                <w:szCs w:val="24"/>
              </w:rPr>
              <w:t>Ј</w:t>
            </w:r>
            <w:r w:rsidR="000A0C33">
              <w:rPr>
                <w:rFonts w:ascii="Arial" w:hAnsi="Arial" w:cs="Arial"/>
                <w:sz w:val="24"/>
                <w:szCs w:val="24"/>
              </w:rPr>
              <w:t>единична цена без ПДВ-а</w:t>
            </w:r>
          </w:p>
        </w:tc>
        <w:tc>
          <w:tcPr>
            <w:tcW w:w="1397" w:type="dxa"/>
            <w:tcBorders>
              <w:top w:val="single" w:sz="4" w:space="0" w:color="auto"/>
              <w:left w:val="nil"/>
              <w:bottom w:val="single" w:sz="4" w:space="0" w:color="auto"/>
              <w:right w:val="single" w:sz="4" w:space="0" w:color="auto"/>
            </w:tcBorders>
            <w:vAlign w:val="center"/>
            <w:hideMark/>
          </w:tcPr>
          <w:p w:rsidR="000A0C33" w:rsidRDefault="000A0C33" w:rsidP="000A0C33">
            <w:pPr>
              <w:spacing w:after="0"/>
              <w:jc w:val="center"/>
              <w:rPr>
                <w:rFonts w:ascii="Arial" w:hAnsi="Arial" w:cs="Arial"/>
                <w:sz w:val="24"/>
                <w:szCs w:val="24"/>
              </w:rPr>
            </w:pPr>
            <w:r>
              <w:rPr>
                <w:rFonts w:ascii="Arial" w:hAnsi="Arial" w:cs="Arial"/>
                <w:sz w:val="24"/>
                <w:szCs w:val="24"/>
              </w:rPr>
              <w:t xml:space="preserve">Укупно без </w:t>
            </w:r>
          </w:p>
          <w:p w:rsidR="000A0C33" w:rsidRDefault="000A0C33" w:rsidP="000A0C33">
            <w:pPr>
              <w:spacing w:after="0"/>
              <w:jc w:val="center"/>
              <w:rPr>
                <w:rFonts w:ascii="Arial" w:hAnsi="Arial" w:cs="Arial"/>
                <w:sz w:val="24"/>
                <w:szCs w:val="24"/>
              </w:rPr>
            </w:pPr>
            <w:r>
              <w:rPr>
                <w:rFonts w:ascii="Arial" w:hAnsi="Arial" w:cs="Arial"/>
                <w:sz w:val="24"/>
                <w:szCs w:val="24"/>
              </w:rPr>
              <w:t>ПДВ-а</w:t>
            </w:r>
          </w:p>
        </w:tc>
      </w:tr>
      <w:tr w:rsidR="00244232" w:rsidRPr="00833774" w:rsidTr="00B35753">
        <w:trPr>
          <w:trHeight w:val="638"/>
        </w:trPr>
        <w:tc>
          <w:tcPr>
            <w:tcW w:w="760" w:type="dxa"/>
            <w:tcBorders>
              <w:top w:val="nil"/>
              <w:left w:val="single" w:sz="4" w:space="0" w:color="auto"/>
              <w:bottom w:val="single" w:sz="4" w:space="0" w:color="auto"/>
              <w:right w:val="single" w:sz="4" w:space="0" w:color="auto"/>
            </w:tcBorders>
            <w:noWrap/>
            <w:vAlign w:val="center"/>
            <w:hideMark/>
          </w:tcPr>
          <w:p w:rsidR="00244232" w:rsidRPr="00833774" w:rsidRDefault="00244232" w:rsidP="005D0905">
            <w:pPr>
              <w:spacing w:after="0"/>
              <w:jc w:val="center"/>
              <w:rPr>
                <w:rFonts w:ascii="Arial" w:hAnsi="Arial" w:cs="Arial"/>
                <w:sz w:val="24"/>
                <w:szCs w:val="24"/>
              </w:rPr>
            </w:pPr>
            <w:r w:rsidRPr="00833774">
              <w:rPr>
                <w:rFonts w:ascii="Arial" w:hAnsi="Arial" w:cs="Arial"/>
                <w:sz w:val="24"/>
                <w:szCs w:val="24"/>
              </w:rPr>
              <w:t>1</w:t>
            </w:r>
          </w:p>
        </w:tc>
        <w:tc>
          <w:tcPr>
            <w:tcW w:w="3035" w:type="dxa"/>
            <w:tcBorders>
              <w:top w:val="nil"/>
              <w:left w:val="nil"/>
              <w:bottom w:val="single" w:sz="4" w:space="0" w:color="auto"/>
              <w:right w:val="single" w:sz="4" w:space="0" w:color="auto"/>
            </w:tcBorders>
            <w:vAlign w:val="center"/>
            <w:hideMark/>
          </w:tcPr>
          <w:p w:rsidR="00244232" w:rsidRPr="00FD1C83" w:rsidRDefault="00471F32" w:rsidP="005D0905">
            <w:pPr>
              <w:spacing w:after="0"/>
              <w:rPr>
                <w:rFonts w:ascii="Arial" w:hAnsi="Arial" w:cs="Arial"/>
                <w:sz w:val="24"/>
                <w:szCs w:val="24"/>
              </w:rPr>
            </w:pPr>
            <w:r>
              <w:rPr>
                <w:rFonts w:ascii="Arial" w:hAnsi="Arial" w:cs="Arial"/>
                <w:sz w:val="24"/>
                <w:szCs w:val="24"/>
              </w:rPr>
              <w:t>Агрегат 0-31,5</w:t>
            </w:r>
          </w:p>
          <w:p w:rsidR="00244232" w:rsidRPr="00833774" w:rsidRDefault="00244232" w:rsidP="005D0905">
            <w:pPr>
              <w:spacing w:after="0"/>
              <w:rPr>
                <w:rFonts w:ascii="Arial" w:hAnsi="Arial" w:cs="Arial"/>
                <w:sz w:val="24"/>
                <w:szCs w:val="24"/>
              </w:rPr>
            </w:pPr>
            <w:r w:rsidRPr="00833774">
              <w:rPr>
                <w:rFonts w:ascii="Arial" w:hAnsi="Arial" w:cs="Arial"/>
                <w:sz w:val="24"/>
                <w:szCs w:val="24"/>
              </w:rPr>
              <w:t>Са утоваром</w:t>
            </w:r>
          </w:p>
        </w:tc>
        <w:tc>
          <w:tcPr>
            <w:tcW w:w="810" w:type="dxa"/>
            <w:tcBorders>
              <w:top w:val="nil"/>
              <w:left w:val="nil"/>
              <w:bottom w:val="single" w:sz="4" w:space="0" w:color="auto"/>
              <w:right w:val="single" w:sz="4" w:space="0" w:color="auto"/>
            </w:tcBorders>
            <w:noWrap/>
            <w:hideMark/>
          </w:tcPr>
          <w:p w:rsidR="00244232" w:rsidRDefault="00244232" w:rsidP="005D0905">
            <w:pPr>
              <w:spacing w:after="0"/>
              <w:jc w:val="center"/>
              <w:rPr>
                <w:rFonts w:ascii="Arial" w:hAnsi="Arial" w:cs="Arial"/>
                <w:sz w:val="24"/>
                <w:szCs w:val="24"/>
              </w:rPr>
            </w:pPr>
          </w:p>
          <w:p w:rsidR="00244232" w:rsidRPr="00833774" w:rsidRDefault="00244232" w:rsidP="005D0905">
            <w:pPr>
              <w:spacing w:after="0"/>
              <w:jc w:val="center"/>
            </w:pPr>
            <w:r w:rsidRPr="00833774">
              <w:rPr>
                <w:rFonts w:ascii="Arial" w:hAnsi="Arial" w:cs="Arial"/>
                <w:sz w:val="24"/>
                <w:szCs w:val="24"/>
              </w:rPr>
              <w:t>t</w:t>
            </w:r>
          </w:p>
        </w:tc>
        <w:tc>
          <w:tcPr>
            <w:tcW w:w="1260" w:type="dxa"/>
            <w:tcBorders>
              <w:top w:val="nil"/>
              <w:left w:val="nil"/>
              <w:bottom w:val="single" w:sz="4" w:space="0" w:color="auto"/>
              <w:right w:val="single" w:sz="4" w:space="0" w:color="auto"/>
            </w:tcBorders>
            <w:noWrap/>
            <w:vAlign w:val="center"/>
            <w:hideMark/>
          </w:tcPr>
          <w:p w:rsidR="00244232" w:rsidRPr="00B35753" w:rsidRDefault="00B35753" w:rsidP="005D0905">
            <w:pPr>
              <w:spacing w:after="0"/>
              <w:jc w:val="center"/>
              <w:rPr>
                <w:rFonts w:ascii="Arial" w:hAnsi="Arial" w:cs="Arial"/>
                <w:sz w:val="24"/>
                <w:szCs w:val="24"/>
                <w:lang w:val="sr-Cyrl-RS"/>
              </w:rPr>
            </w:pPr>
            <w:r>
              <w:rPr>
                <w:rFonts w:ascii="Arial" w:hAnsi="Arial" w:cs="Arial"/>
                <w:sz w:val="24"/>
                <w:szCs w:val="24"/>
                <w:lang w:val="sr-Cyrl-RS"/>
              </w:rPr>
              <w:t>2100</w:t>
            </w:r>
          </w:p>
        </w:tc>
        <w:tc>
          <w:tcPr>
            <w:tcW w:w="1440" w:type="dxa"/>
            <w:tcBorders>
              <w:top w:val="nil"/>
              <w:left w:val="nil"/>
              <w:bottom w:val="single" w:sz="4" w:space="0" w:color="auto"/>
              <w:right w:val="single" w:sz="4" w:space="0" w:color="auto"/>
            </w:tcBorders>
            <w:noWrap/>
            <w:vAlign w:val="center"/>
            <w:hideMark/>
          </w:tcPr>
          <w:p w:rsidR="00244232" w:rsidRPr="00833774" w:rsidRDefault="00244232" w:rsidP="005D0905">
            <w:pPr>
              <w:spacing w:after="0"/>
              <w:jc w:val="center"/>
              <w:rPr>
                <w:rFonts w:ascii="Arial" w:hAnsi="Arial" w:cs="Arial"/>
                <w:sz w:val="24"/>
                <w:szCs w:val="24"/>
              </w:rPr>
            </w:pPr>
            <w:r w:rsidRPr="00833774">
              <w:rPr>
                <w:rFonts w:ascii="Arial" w:hAnsi="Arial" w:cs="Arial"/>
                <w:sz w:val="24"/>
                <w:szCs w:val="24"/>
              </w:rPr>
              <w:t> </w:t>
            </w:r>
          </w:p>
        </w:tc>
        <w:tc>
          <w:tcPr>
            <w:tcW w:w="1397" w:type="dxa"/>
            <w:tcBorders>
              <w:top w:val="nil"/>
              <w:left w:val="nil"/>
              <w:bottom w:val="single" w:sz="4" w:space="0" w:color="auto"/>
              <w:right w:val="single" w:sz="4" w:space="0" w:color="auto"/>
            </w:tcBorders>
            <w:noWrap/>
            <w:vAlign w:val="center"/>
            <w:hideMark/>
          </w:tcPr>
          <w:p w:rsidR="00244232" w:rsidRPr="00833774" w:rsidRDefault="00244232" w:rsidP="005D0905">
            <w:pPr>
              <w:spacing w:after="0"/>
              <w:jc w:val="center"/>
              <w:rPr>
                <w:rFonts w:ascii="Arial" w:hAnsi="Arial" w:cs="Arial"/>
                <w:sz w:val="24"/>
                <w:szCs w:val="24"/>
              </w:rPr>
            </w:pPr>
            <w:r w:rsidRPr="00833774">
              <w:rPr>
                <w:rFonts w:ascii="Arial" w:hAnsi="Arial" w:cs="Arial"/>
                <w:sz w:val="24"/>
                <w:szCs w:val="24"/>
              </w:rPr>
              <w:t> </w:t>
            </w:r>
          </w:p>
        </w:tc>
      </w:tr>
      <w:tr w:rsidR="00244232" w:rsidRPr="00833774" w:rsidTr="00B35753">
        <w:trPr>
          <w:trHeight w:val="422"/>
        </w:trPr>
        <w:tc>
          <w:tcPr>
            <w:tcW w:w="760" w:type="dxa"/>
            <w:tcBorders>
              <w:top w:val="nil"/>
              <w:left w:val="single" w:sz="4" w:space="0" w:color="auto"/>
              <w:bottom w:val="single" w:sz="4" w:space="0" w:color="auto"/>
              <w:right w:val="single" w:sz="4" w:space="0" w:color="auto"/>
            </w:tcBorders>
            <w:noWrap/>
            <w:vAlign w:val="center"/>
            <w:hideMark/>
          </w:tcPr>
          <w:p w:rsidR="00244232" w:rsidRPr="00833774" w:rsidRDefault="00244232" w:rsidP="005D0905">
            <w:pPr>
              <w:spacing w:after="0"/>
              <w:jc w:val="center"/>
              <w:rPr>
                <w:rFonts w:ascii="Arial" w:hAnsi="Arial" w:cs="Arial"/>
                <w:sz w:val="24"/>
                <w:szCs w:val="24"/>
              </w:rPr>
            </w:pPr>
            <w:r w:rsidRPr="00833774">
              <w:rPr>
                <w:rFonts w:ascii="Arial" w:hAnsi="Arial" w:cs="Arial"/>
                <w:sz w:val="24"/>
                <w:szCs w:val="24"/>
              </w:rPr>
              <w:t>2</w:t>
            </w:r>
          </w:p>
        </w:tc>
        <w:tc>
          <w:tcPr>
            <w:tcW w:w="3035" w:type="dxa"/>
            <w:tcBorders>
              <w:top w:val="nil"/>
              <w:left w:val="nil"/>
              <w:bottom w:val="single" w:sz="4" w:space="0" w:color="auto"/>
              <w:right w:val="single" w:sz="4" w:space="0" w:color="auto"/>
            </w:tcBorders>
            <w:vAlign w:val="center"/>
            <w:hideMark/>
          </w:tcPr>
          <w:p w:rsidR="00244232" w:rsidRPr="00833774" w:rsidRDefault="00471F32" w:rsidP="005D0905">
            <w:pPr>
              <w:spacing w:after="0"/>
              <w:rPr>
                <w:rFonts w:ascii="Arial" w:hAnsi="Arial" w:cs="Arial"/>
                <w:sz w:val="24"/>
                <w:szCs w:val="24"/>
              </w:rPr>
            </w:pPr>
            <w:r>
              <w:rPr>
                <w:rFonts w:ascii="Arial" w:hAnsi="Arial" w:cs="Arial"/>
                <w:sz w:val="24"/>
                <w:szCs w:val="24"/>
              </w:rPr>
              <w:t>Агрегат 0</w:t>
            </w:r>
            <w:r w:rsidR="00244232" w:rsidRPr="00833774">
              <w:rPr>
                <w:rFonts w:ascii="Arial" w:hAnsi="Arial" w:cs="Arial"/>
                <w:sz w:val="24"/>
                <w:szCs w:val="24"/>
              </w:rPr>
              <w:t>-63</w:t>
            </w:r>
          </w:p>
          <w:p w:rsidR="00244232" w:rsidRPr="00833774" w:rsidRDefault="00244232" w:rsidP="005D0905">
            <w:pPr>
              <w:spacing w:after="0"/>
              <w:rPr>
                <w:rFonts w:ascii="Arial" w:hAnsi="Arial" w:cs="Arial"/>
                <w:sz w:val="24"/>
                <w:szCs w:val="24"/>
              </w:rPr>
            </w:pPr>
            <w:r w:rsidRPr="00833774">
              <w:rPr>
                <w:rFonts w:ascii="Arial" w:hAnsi="Arial" w:cs="Arial"/>
                <w:sz w:val="24"/>
                <w:szCs w:val="24"/>
              </w:rPr>
              <w:t>Са утоваром</w:t>
            </w:r>
          </w:p>
        </w:tc>
        <w:tc>
          <w:tcPr>
            <w:tcW w:w="810" w:type="dxa"/>
            <w:tcBorders>
              <w:top w:val="nil"/>
              <w:left w:val="nil"/>
              <w:bottom w:val="single" w:sz="4" w:space="0" w:color="auto"/>
              <w:right w:val="single" w:sz="4" w:space="0" w:color="auto"/>
            </w:tcBorders>
            <w:noWrap/>
            <w:hideMark/>
          </w:tcPr>
          <w:p w:rsidR="00244232" w:rsidRDefault="00244232" w:rsidP="005D0905">
            <w:pPr>
              <w:spacing w:after="0"/>
              <w:jc w:val="center"/>
              <w:rPr>
                <w:rFonts w:ascii="Arial" w:hAnsi="Arial" w:cs="Arial"/>
                <w:sz w:val="24"/>
                <w:szCs w:val="24"/>
              </w:rPr>
            </w:pPr>
          </w:p>
          <w:p w:rsidR="00244232" w:rsidRPr="00833774" w:rsidRDefault="00244232" w:rsidP="005D0905">
            <w:pPr>
              <w:spacing w:after="0"/>
              <w:jc w:val="center"/>
            </w:pPr>
            <w:r w:rsidRPr="00833774">
              <w:rPr>
                <w:rFonts w:ascii="Arial" w:hAnsi="Arial" w:cs="Arial"/>
                <w:sz w:val="24"/>
                <w:szCs w:val="24"/>
              </w:rPr>
              <w:t>t</w:t>
            </w:r>
          </w:p>
        </w:tc>
        <w:tc>
          <w:tcPr>
            <w:tcW w:w="1260" w:type="dxa"/>
            <w:tcBorders>
              <w:top w:val="nil"/>
              <w:left w:val="nil"/>
              <w:bottom w:val="single" w:sz="4" w:space="0" w:color="auto"/>
              <w:right w:val="single" w:sz="4" w:space="0" w:color="auto"/>
            </w:tcBorders>
            <w:noWrap/>
            <w:vAlign w:val="center"/>
            <w:hideMark/>
          </w:tcPr>
          <w:p w:rsidR="00244232" w:rsidRPr="00B35753" w:rsidRDefault="00B35753" w:rsidP="005D0905">
            <w:pPr>
              <w:spacing w:after="0"/>
              <w:jc w:val="center"/>
              <w:rPr>
                <w:rFonts w:ascii="Arial" w:hAnsi="Arial" w:cs="Arial"/>
                <w:sz w:val="24"/>
                <w:szCs w:val="24"/>
                <w:lang w:val="sr-Cyrl-RS"/>
              </w:rPr>
            </w:pPr>
            <w:r>
              <w:rPr>
                <w:rFonts w:ascii="Arial" w:hAnsi="Arial" w:cs="Arial"/>
                <w:sz w:val="24"/>
                <w:szCs w:val="24"/>
                <w:lang w:val="sr-Cyrl-RS"/>
              </w:rPr>
              <w:t>500</w:t>
            </w:r>
          </w:p>
        </w:tc>
        <w:tc>
          <w:tcPr>
            <w:tcW w:w="1440" w:type="dxa"/>
            <w:tcBorders>
              <w:top w:val="nil"/>
              <w:left w:val="nil"/>
              <w:bottom w:val="single" w:sz="4" w:space="0" w:color="auto"/>
              <w:right w:val="single" w:sz="4" w:space="0" w:color="auto"/>
            </w:tcBorders>
            <w:noWrap/>
            <w:vAlign w:val="center"/>
            <w:hideMark/>
          </w:tcPr>
          <w:p w:rsidR="00244232" w:rsidRPr="00833774" w:rsidRDefault="00244232" w:rsidP="005D0905">
            <w:pPr>
              <w:spacing w:after="0"/>
              <w:rPr>
                <w:rFonts w:cs="Times New Roman"/>
              </w:rPr>
            </w:pPr>
          </w:p>
        </w:tc>
        <w:tc>
          <w:tcPr>
            <w:tcW w:w="1397" w:type="dxa"/>
            <w:tcBorders>
              <w:top w:val="nil"/>
              <w:left w:val="nil"/>
              <w:bottom w:val="single" w:sz="4" w:space="0" w:color="auto"/>
              <w:right w:val="single" w:sz="4" w:space="0" w:color="auto"/>
            </w:tcBorders>
            <w:noWrap/>
            <w:vAlign w:val="center"/>
            <w:hideMark/>
          </w:tcPr>
          <w:p w:rsidR="00244232" w:rsidRPr="00833774" w:rsidRDefault="00244232" w:rsidP="005D0905">
            <w:pPr>
              <w:spacing w:after="0"/>
              <w:rPr>
                <w:rFonts w:cs="Times New Roman"/>
              </w:rPr>
            </w:pPr>
          </w:p>
        </w:tc>
      </w:tr>
      <w:tr w:rsidR="00244232" w:rsidRPr="00833774" w:rsidTr="002C77DC">
        <w:trPr>
          <w:trHeight w:val="328"/>
        </w:trPr>
        <w:tc>
          <w:tcPr>
            <w:tcW w:w="760" w:type="dxa"/>
            <w:tcBorders>
              <w:top w:val="nil"/>
              <w:left w:val="single" w:sz="4" w:space="0" w:color="auto"/>
              <w:bottom w:val="single" w:sz="4" w:space="0" w:color="auto"/>
              <w:right w:val="single" w:sz="4" w:space="0" w:color="auto"/>
            </w:tcBorders>
            <w:noWrap/>
            <w:vAlign w:val="center"/>
            <w:hideMark/>
          </w:tcPr>
          <w:p w:rsidR="00244232" w:rsidRPr="00833774" w:rsidRDefault="00244232" w:rsidP="005D0905">
            <w:pPr>
              <w:spacing w:after="0"/>
              <w:jc w:val="center"/>
              <w:rPr>
                <w:rFonts w:ascii="Arial" w:hAnsi="Arial" w:cs="Arial"/>
                <w:sz w:val="24"/>
                <w:szCs w:val="24"/>
              </w:rPr>
            </w:pPr>
            <w:r w:rsidRPr="00833774">
              <w:rPr>
                <w:rFonts w:ascii="Arial" w:hAnsi="Arial" w:cs="Arial"/>
                <w:sz w:val="24"/>
                <w:szCs w:val="24"/>
              </w:rPr>
              <w:t>3</w:t>
            </w:r>
          </w:p>
        </w:tc>
        <w:tc>
          <w:tcPr>
            <w:tcW w:w="3035" w:type="dxa"/>
            <w:tcBorders>
              <w:top w:val="nil"/>
              <w:left w:val="nil"/>
              <w:bottom w:val="single" w:sz="4" w:space="0" w:color="auto"/>
              <w:right w:val="single" w:sz="4" w:space="0" w:color="auto"/>
            </w:tcBorders>
            <w:vAlign w:val="center"/>
            <w:hideMark/>
          </w:tcPr>
          <w:p w:rsidR="00244232" w:rsidRPr="00FD1C83" w:rsidRDefault="00FD1C83" w:rsidP="005D0905">
            <w:pPr>
              <w:spacing w:after="0"/>
              <w:rPr>
                <w:rFonts w:ascii="Arial" w:hAnsi="Arial" w:cs="Arial"/>
                <w:sz w:val="24"/>
                <w:szCs w:val="24"/>
              </w:rPr>
            </w:pPr>
            <w:r>
              <w:rPr>
                <w:rFonts w:ascii="Arial" w:hAnsi="Arial" w:cs="Arial"/>
                <w:sz w:val="24"/>
                <w:szCs w:val="24"/>
              </w:rPr>
              <w:t>Агрегат 4-8</w:t>
            </w:r>
          </w:p>
          <w:p w:rsidR="00244232" w:rsidRPr="00833774" w:rsidRDefault="00244232" w:rsidP="005D0905">
            <w:pPr>
              <w:spacing w:after="0"/>
              <w:rPr>
                <w:rFonts w:ascii="Arial" w:hAnsi="Arial" w:cs="Arial"/>
                <w:sz w:val="24"/>
                <w:szCs w:val="24"/>
              </w:rPr>
            </w:pPr>
            <w:r w:rsidRPr="00833774">
              <w:rPr>
                <w:rFonts w:ascii="Arial" w:hAnsi="Arial" w:cs="Arial"/>
                <w:sz w:val="24"/>
                <w:szCs w:val="24"/>
              </w:rPr>
              <w:t>Са утоваром</w:t>
            </w:r>
          </w:p>
        </w:tc>
        <w:tc>
          <w:tcPr>
            <w:tcW w:w="810" w:type="dxa"/>
            <w:tcBorders>
              <w:top w:val="nil"/>
              <w:left w:val="nil"/>
              <w:bottom w:val="single" w:sz="4" w:space="0" w:color="auto"/>
              <w:right w:val="single" w:sz="4" w:space="0" w:color="auto"/>
            </w:tcBorders>
            <w:noWrap/>
            <w:hideMark/>
          </w:tcPr>
          <w:p w:rsidR="00244232" w:rsidRDefault="00244232" w:rsidP="005D0905">
            <w:pPr>
              <w:spacing w:after="0"/>
              <w:jc w:val="center"/>
              <w:rPr>
                <w:rFonts w:ascii="Arial" w:hAnsi="Arial" w:cs="Arial"/>
                <w:sz w:val="24"/>
                <w:szCs w:val="24"/>
              </w:rPr>
            </w:pPr>
          </w:p>
          <w:p w:rsidR="00244232" w:rsidRPr="00833774" w:rsidRDefault="00244232" w:rsidP="005D0905">
            <w:pPr>
              <w:spacing w:after="0"/>
              <w:jc w:val="center"/>
            </w:pPr>
            <w:r w:rsidRPr="00833774">
              <w:rPr>
                <w:rFonts w:ascii="Arial" w:hAnsi="Arial" w:cs="Arial"/>
                <w:sz w:val="24"/>
                <w:szCs w:val="24"/>
              </w:rPr>
              <w:t>t</w:t>
            </w:r>
          </w:p>
        </w:tc>
        <w:tc>
          <w:tcPr>
            <w:tcW w:w="1260" w:type="dxa"/>
            <w:tcBorders>
              <w:top w:val="nil"/>
              <w:left w:val="nil"/>
              <w:bottom w:val="single" w:sz="4" w:space="0" w:color="auto"/>
              <w:right w:val="single" w:sz="4" w:space="0" w:color="auto"/>
            </w:tcBorders>
            <w:noWrap/>
            <w:vAlign w:val="center"/>
            <w:hideMark/>
          </w:tcPr>
          <w:p w:rsidR="00244232" w:rsidRPr="00833774" w:rsidRDefault="00B31986" w:rsidP="00B35753">
            <w:pPr>
              <w:spacing w:after="0"/>
              <w:jc w:val="center"/>
              <w:rPr>
                <w:rFonts w:ascii="Arial" w:hAnsi="Arial" w:cs="Arial"/>
                <w:sz w:val="24"/>
                <w:szCs w:val="24"/>
              </w:rPr>
            </w:pPr>
            <w:r>
              <w:rPr>
                <w:rFonts w:ascii="Arial" w:hAnsi="Arial" w:cs="Arial"/>
                <w:sz w:val="24"/>
                <w:szCs w:val="24"/>
              </w:rPr>
              <w:t>1</w:t>
            </w:r>
            <w:r w:rsidR="00B35753">
              <w:rPr>
                <w:rFonts w:ascii="Arial" w:hAnsi="Arial" w:cs="Arial"/>
                <w:sz w:val="24"/>
                <w:szCs w:val="24"/>
                <w:lang w:val="sr-Cyrl-RS"/>
              </w:rPr>
              <w:t>5</w:t>
            </w:r>
            <w:r w:rsidR="00244232" w:rsidRPr="00833774">
              <w:rPr>
                <w:rFonts w:ascii="Arial" w:hAnsi="Arial" w:cs="Arial"/>
                <w:sz w:val="24"/>
                <w:szCs w:val="24"/>
              </w:rPr>
              <w:t>0</w:t>
            </w:r>
          </w:p>
        </w:tc>
        <w:tc>
          <w:tcPr>
            <w:tcW w:w="1440" w:type="dxa"/>
            <w:tcBorders>
              <w:top w:val="nil"/>
              <w:left w:val="nil"/>
              <w:bottom w:val="single" w:sz="4" w:space="0" w:color="auto"/>
              <w:right w:val="single" w:sz="4" w:space="0" w:color="auto"/>
            </w:tcBorders>
            <w:noWrap/>
            <w:vAlign w:val="center"/>
            <w:hideMark/>
          </w:tcPr>
          <w:p w:rsidR="00244232" w:rsidRPr="00833774" w:rsidRDefault="00244232" w:rsidP="005D0905">
            <w:pPr>
              <w:spacing w:after="0"/>
              <w:rPr>
                <w:rFonts w:cs="Times New Roman"/>
              </w:rPr>
            </w:pPr>
          </w:p>
        </w:tc>
        <w:tc>
          <w:tcPr>
            <w:tcW w:w="1397" w:type="dxa"/>
            <w:tcBorders>
              <w:top w:val="nil"/>
              <w:left w:val="nil"/>
              <w:bottom w:val="single" w:sz="4" w:space="0" w:color="auto"/>
              <w:right w:val="single" w:sz="4" w:space="0" w:color="auto"/>
            </w:tcBorders>
            <w:noWrap/>
            <w:vAlign w:val="center"/>
            <w:hideMark/>
          </w:tcPr>
          <w:p w:rsidR="00244232" w:rsidRPr="00833774" w:rsidRDefault="00244232" w:rsidP="005D0905">
            <w:pPr>
              <w:spacing w:after="0"/>
              <w:rPr>
                <w:rFonts w:cs="Times New Roman"/>
              </w:rPr>
            </w:pPr>
          </w:p>
        </w:tc>
      </w:tr>
      <w:tr w:rsidR="00413F7C" w:rsidRPr="00833774" w:rsidTr="002C77DC">
        <w:trPr>
          <w:trHeight w:val="328"/>
        </w:trPr>
        <w:tc>
          <w:tcPr>
            <w:tcW w:w="760" w:type="dxa"/>
            <w:tcBorders>
              <w:top w:val="nil"/>
              <w:left w:val="single" w:sz="4" w:space="0" w:color="auto"/>
              <w:bottom w:val="single" w:sz="4" w:space="0" w:color="auto"/>
              <w:right w:val="single" w:sz="4" w:space="0" w:color="auto"/>
            </w:tcBorders>
            <w:noWrap/>
            <w:vAlign w:val="center"/>
            <w:hideMark/>
          </w:tcPr>
          <w:p w:rsidR="00413F7C" w:rsidRPr="00413F7C" w:rsidRDefault="00413F7C" w:rsidP="005D0905">
            <w:pPr>
              <w:spacing w:after="0"/>
              <w:jc w:val="center"/>
              <w:rPr>
                <w:rFonts w:ascii="Arial" w:hAnsi="Arial" w:cs="Arial"/>
                <w:sz w:val="24"/>
                <w:szCs w:val="24"/>
              </w:rPr>
            </w:pPr>
            <w:r>
              <w:rPr>
                <w:rFonts w:ascii="Arial" w:hAnsi="Arial" w:cs="Arial"/>
                <w:sz w:val="24"/>
                <w:szCs w:val="24"/>
              </w:rPr>
              <w:t>4</w:t>
            </w:r>
          </w:p>
        </w:tc>
        <w:tc>
          <w:tcPr>
            <w:tcW w:w="3035" w:type="dxa"/>
            <w:tcBorders>
              <w:top w:val="nil"/>
              <w:left w:val="nil"/>
              <w:bottom w:val="single" w:sz="4" w:space="0" w:color="auto"/>
              <w:right w:val="single" w:sz="4" w:space="0" w:color="auto"/>
            </w:tcBorders>
            <w:vAlign w:val="center"/>
            <w:hideMark/>
          </w:tcPr>
          <w:p w:rsidR="00413F7C" w:rsidRPr="00413F7C" w:rsidRDefault="00413F7C" w:rsidP="00413F7C">
            <w:pPr>
              <w:spacing w:after="0"/>
              <w:rPr>
                <w:rFonts w:ascii="Arial" w:hAnsi="Arial" w:cs="Arial"/>
                <w:sz w:val="24"/>
                <w:szCs w:val="24"/>
              </w:rPr>
            </w:pPr>
            <w:r>
              <w:rPr>
                <w:rFonts w:ascii="Arial" w:hAnsi="Arial" w:cs="Arial"/>
                <w:sz w:val="24"/>
                <w:szCs w:val="24"/>
              </w:rPr>
              <w:t>Агрегат 0-4</w:t>
            </w:r>
          </w:p>
          <w:p w:rsidR="00413F7C" w:rsidRPr="00833774" w:rsidRDefault="00413F7C" w:rsidP="00413F7C">
            <w:pPr>
              <w:spacing w:after="0"/>
              <w:rPr>
                <w:rFonts w:ascii="Arial" w:hAnsi="Arial" w:cs="Arial"/>
                <w:sz w:val="24"/>
                <w:szCs w:val="24"/>
              </w:rPr>
            </w:pPr>
            <w:r w:rsidRPr="00833774">
              <w:rPr>
                <w:rFonts w:ascii="Arial" w:hAnsi="Arial" w:cs="Arial"/>
                <w:sz w:val="24"/>
                <w:szCs w:val="24"/>
              </w:rPr>
              <w:t>Са утоваром</w:t>
            </w:r>
          </w:p>
        </w:tc>
        <w:tc>
          <w:tcPr>
            <w:tcW w:w="810" w:type="dxa"/>
            <w:tcBorders>
              <w:top w:val="nil"/>
              <w:left w:val="nil"/>
              <w:bottom w:val="single" w:sz="4" w:space="0" w:color="auto"/>
              <w:right w:val="single" w:sz="4" w:space="0" w:color="auto"/>
            </w:tcBorders>
            <w:noWrap/>
            <w:hideMark/>
          </w:tcPr>
          <w:p w:rsidR="00413F7C" w:rsidRDefault="00413F7C" w:rsidP="005D0905">
            <w:pPr>
              <w:spacing w:after="0"/>
              <w:jc w:val="center"/>
              <w:rPr>
                <w:rFonts w:ascii="Arial" w:hAnsi="Arial" w:cs="Arial"/>
                <w:sz w:val="24"/>
                <w:szCs w:val="24"/>
              </w:rPr>
            </w:pPr>
          </w:p>
          <w:p w:rsidR="00413F7C" w:rsidRDefault="00413F7C" w:rsidP="005D0905">
            <w:pPr>
              <w:spacing w:after="0"/>
              <w:jc w:val="center"/>
              <w:rPr>
                <w:rFonts w:ascii="Arial" w:hAnsi="Arial" w:cs="Arial"/>
                <w:sz w:val="24"/>
                <w:szCs w:val="24"/>
              </w:rPr>
            </w:pPr>
            <w:r w:rsidRPr="00833774">
              <w:rPr>
                <w:rFonts w:ascii="Arial" w:hAnsi="Arial" w:cs="Arial"/>
                <w:sz w:val="24"/>
                <w:szCs w:val="24"/>
              </w:rPr>
              <w:t>t</w:t>
            </w:r>
          </w:p>
        </w:tc>
        <w:tc>
          <w:tcPr>
            <w:tcW w:w="1260" w:type="dxa"/>
            <w:tcBorders>
              <w:top w:val="nil"/>
              <w:left w:val="nil"/>
              <w:bottom w:val="single" w:sz="4" w:space="0" w:color="auto"/>
              <w:right w:val="single" w:sz="4" w:space="0" w:color="auto"/>
            </w:tcBorders>
            <w:noWrap/>
            <w:vAlign w:val="center"/>
            <w:hideMark/>
          </w:tcPr>
          <w:p w:rsidR="00413F7C" w:rsidRPr="00413F7C" w:rsidRDefault="00B35753" w:rsidP="005D0905">
            <w:pPr>
              <w:spacing w:after="0"/>
              <w:jc w:val="center"/>
              <w:rPr>
                <w:rFonts w:ascii="Arial" w:hAnsi="Arial" w:cs="Arial"/>
                <w:sz w:val="24"/>
                <w:szCs w:val="24"/>
              </w:rPr>
            </w:pPr>
            <w:r>
              <w:rPr>
                <w:rFonts w:ascii="Arial" w:hAnsi="Arial" w:cs="Arial"/>
                <w:sz w:val="24"/>
                <w:szCs w:val="24"/>
              </w:rPr>
              <w:t>15</w:t>
            </w:r>
            <w:r w:rsidR="00413F7C">
              <w:rPr>
                <w:rFonts w:ascii="Arial" w:hAnsi="Arial" w:cs="Arial"/>
                <w:sz w:val="24"/>
                <w:szCs w:val="24"/>
              </w:rPr>
              <w:t>0</w:t>
            </w:r>
          </w:p>
        </w:tc>
        <w:tc>
          <w:tcPr>
            <w:tcW w:w="1440" w:type="dxa"/>
            <w:tcBorders>
              <w:top w:val="nil"/>
              <w:left w:val="nil"/>
              <w:bottom w:val="single" w:sz="4" w:space="0" w:color="auto"/>
              <w:right w:val="single" w:sz="4" w:space="0" w:color="auto"/>
            </w:tcBorders>
            <w:noWrap/>
            <w:vAlign w:val="center"/>
            <w:hideMark/>
          </w:tcPr>
          <w:p w:rsidR="00413F7C" w:rsidRPr="00833774" w:rsidRDefault="00413F7C" w:rsidP="005D0905">
            <w:pPr>
              <w:spacing w:after="0"/>
              <w:rPr>
                <w:rFonts w:cs="Times New Roman"/>
              </w:rPr>
            </w:pPr>
          </w:p>
        </w:tc>
        <w:tc>
          <w:tcPr>
            <w:tcW w:w="1397" w:type="dxa"/>
            <w:tcBorders>
              <w:top w:val="nil"/>
              <w:left w:val="nil"/>
              <w:bottom w:val="single" w:sz="4" w:space="0" w:color="auto"/>
              <w:right w:val="single" w:sz="4" w:space="0" w:color="auto"/>
            </w:tcBorders>
            <w:noWrap/>
            <w:vAlign w:val="center"/>
            <w:hideMark/>
          </w:tcPr>
          <w:p w:rsidR="00413F7C" w:rsidRPr="00833774" w:rsidRDefault="00413F7C" w:rsidP="005D0905">
            <w:pPr>
              <w:spacing w:after="0"/>
              <w:rPr>
                <w:rFonts w:cs="Times New Roman"/>
              </w:rPr>
            </w:pPr>
          </w:p>
        </w:tc>
      </w:tr>
      <w:tr w:rsidR="00413F7C" w:rsidRPr="00833774" w:rsidTr="002C77DC">
        <w:trPr>
          <w:trHeight w:val="439"/>
        </w:trPr>
        <w:tc>
          <w:tcPr>
            <w:tcW w:w="760" w:type="dxa"/>
            <w:tcBorders>
              <w:top w:val="nil"/>
              <w:left w:val="single" w:sz="4" w:space="0" w:color="auto"/>
              <w:bottom w:val="single" w:sz="4" w:space="0" w:color="auto"/>
              <w:right w:val="single" w:sz="4" w:space="0" w:color="auto"/>
            </w:tcBorders>
            <w:noWrap/>
            <w:vAlign w:val="center"/>
            <w:hideMark/>
          </w:tcPr>
          <w:p w:rsidR="00413F7C" w:rsidRPr="00413F7C" w:rsidRDefault="00413F7C" w:rsidP="005D0905">
            <w:pPr>
              <w:spacing w:after="0"/>
              <w:jc w:val="center"/>
              <w:rPr>
                <w:rFonts w:ascii="Arial" w:hAnsi="Arial" w:cs="Arial"/>
                <w:sz w:val="24"/>
                <w:szCs w:val="24"/>
              </w:rPr>
            </w:pPr>
            <w:r>
              <w:rPr>
                <w:rFonts w:ascii="Arial" w:hAnsi="Arial" w:cs="Arial"/>
                <w:sz w:val="24"/>
                <w:szCs w:val="24"/>
              </w:rPr>
              <w:t>5</w:t>
            </w:r>
          </w:p>
        </w:tc>
        <w:tc>
          <w:tcPr>
            <w:tcW w:w="3035" w:type="dxa"/>
            <w:tcBorders>
              <w:top w:val="nil"/>
              <w:left w:val="nil"/>
              <w:bottom w:val="single" w:sz="4" w:space="0" w:color="auto"/>
              <w:right w:val="single" w:sz="4" w:space="0" w:color="auto"/>
            </w:tcBorders>
            <w:vAlign w:val="center"/>
            <w:hideMark/>
          </w:tcPr>
          <w:p w:rsidR="00413F7C" w:rsidRPr="00833774" w:rsidRDefault="00413F7C" w:rsidP="005D0905">
            <w:pPr>
              <w:spacing w:after="0"/>
              <w:rPr>
                <w:rFonts w:ascii="Arial" w:hAnsi="Arial" w:cs="Arial"/>
                <w:sz w:val="24"/>
                <w:szCs w:val="24"/>
              </w:rPr>
            </w:pPr>
            <w:r w:rsidRPr="00833774">
              <w:rPr>
                <w:rFonts w:ascii="Arial" w:hAnsi="Arial" w:cs="Arial"/>
                <w:sz w:val="24"/>
                <w:szCs w:val="24"/>
              </w:rPr>
              <w:t>Дробљени камен</w:t>
            </w:r>
          </w:p>
          <w:p w:rsidR="00413F7C" w:rsidRPr="00833774" w:rsidRDefault="00413F7C" w:rsidP="005D0905">
            <w:pPr>
              <w:spacing w:after="0"/>
              <w:rPr>
                <w:rFonts w:ascii="Arial" w:hAnsi="Arial" w:cs="Arial"/>
                <w:sz w:val="24"/>
                <w:szCs w:val="24"/>
              </w:rPr>
            </w:pPr>
            <w:r w:rsidRPr="00833774">
              <w:rPr>
                <w:rFonts w:ascii="Arial" w:hAnsi="Arial" w:cs="Arial"/>
                <w:sz w:val="24"/>
                <w:szCs w:val="24"/>
              </w:rPr>
              <w:t>300-500</w:t>
            </w:r>
            <w:r>
              <w:rPr>
                <w:rFonts w:ascii="Arial" w:hAnsi="Arial" w:cs="Arial"/>
                <w:sz w:val="24"/>
                <w:szCs w:val="24"/>
              </w:rPr>
              <w:t xml:space="preserve"> Са </w:t>
            </w:r>
            <w:r w:rsidRPr="00833774">
              <w:rPr>
                <w:rFonts w:ascii="Arial" w:hAnsi="Arial" w:cs="Arial"/>
                <w:sz w:val="24"/>
                <w:szCs w:val="24"/>
              </w:rPr>
              <w:t>утоваром</w:t>
            </w:r>
          </w:p>
        </w:tc>
        <w:tc>
          <w:tcPr>
            <w:tcW w:w="810" w:type="dxa"/>
            <w:tcBorders>
              <w:top w:val="nil"/>
              <w:left w:val="nil"/>
              <w:bottom w:val="single" w:sz="4" w:space="0" w:color="auto"/>
              <w:right w:val="single" w:sz="4" w:space="0" w:color="auto"/>
            </w:tcBorders>
            <w:noWrap/>
            <w:vAlign w:val="center"/>
            <w:hideMark/>
          </w:tcPr>
          <w:p w:rsidR="00413F7C" w:rsidRPr="00833774" w:rsidRDefault="00413F7C" w:rsidP="005D0905">
            <w:pPr>
              <w:spacing w:after="0"/>
              <w:jc w:val="center"/>
              <w:rPr>
                <w:rFonts w:ascii="Arial" w:hAnsi="Arial" w:cs="Arial"/>
                <w:sz w:val="24"/>
                <w:szCs w:val="24"/>
              </w:rPr>
            </w:pPr>
            <w:r w:rsidRPr="00833774">
              <w:rPr>
                <w:rFonts w:ascii="Arial" w:hAnsi="Arial" w:cs="Arial"/>
                <w:sz w:val="24"/>
                <w:szCs w:val="24"/>
              </w:rPr>
              <w:t>t</w:t>
            </w:r>
          </w:p>
        </w:tc>
        <w:tc>
          <w:tcPr>
            <w:tcW w:w="1260" w:type="dxa"/>
            <w:tcBorders>
              <w:top w:val="nil"/>
              <w:left w:val="nil"/>
              <w:bottom w:val="single" w:sz="4" w:space="0" w:color="auto"/>
              <w:right w:val="single" w:sz="4" w:space="0" w:color="auto"/>
            </w:tcBorders>
            <w:noWrap/>
            <w:vAlign w:val="center"/>
            <w:hideMark/>
          </w:tcPr>
          <w:p w:rsidR="00413F7C" w:rsidRPr="00833774" w:rsidRDefault="00B35753" w:rsidP="005D0905">
            <w:pPr>
              <w:spacing w:after="0"/>
              <w:jc w:val="center"/>
              <w:rPr>
                <w:rFonts w:ascii="Arial" w:hAnsi="Arial" w:cs="Arial"/>
                <w:sz w:val="24"/>
                <w:szCs w:val="24"/>
              </w:rPr>
            </w:pPr>
            <w:r>
              <w:rPr>
                <w:rFonts w:ascii="Arial" w:hAnsi="Arial" w:cs="Arial"/>
                <w:sz w:val="24"/>
                <w:szCs w:val="24"/>
              </w:rPr>
              <w:t>20</w:t>
            </w:r>
            <w:r w:rsidR="00413F7C" w:rsidRPr="00833774">
              <w:rPr>
                <w:rFonts w:ascii="Arial" w:hAnsi="Arial" w:cs="Arial"/>
                <w:sz w:val="24"/>
                <w:szCs w:val="24"/>
              </w:rPr>
              <w:t>0</w:t>
            </w:r>
          </w:p>
        </w:tc>
        <w:tc>
          <w:tcPr>
            <w:tcW w:w="1440" w:type="dxa"/>
            <w:tcBorders>
              <w:top w:val="nil"/>
              <w:left w:val="nil"/>
              <w:bottom w:val="single" w:sz="4" w:space="0" w:color="auto"/>
              <w:right w:val="single" w:sz="4" w:space="0" w:color="auto"/>
            </w:tcBorders>
            <w:noWrap/>
            <w:vAlign w:val="center"/>
            <w:hideMark/>
          </w:tcPr>
          <w:p w:rsidR="00413F7C" w:rsidRPr="00833774" w:rsidRDefault="00413F7C" w:rsidP="005D0905">
            <w:pPr>
              <w:spacing w:after="0"/>
              <w:jc w:val="center"/>
              <w:rPr>
                <w:rFonts w:ascii="Arial" w:hAnsi="Arial" w:cs="Arial"/>
                <w:sz w:val="24"/>
                <w:szCs w:val="24"/>
              </w:rPr>
            </w:pPr>
            <w:r w:rsidRPr="00833774">
              <w:rPr>
                <w:rFonts w:ascii="Arial" w:hAnsi="Arial" w:cs="Arial"/>
                <w:sz w:val="24"/>
                <w:szCs w:val="24"/>
              </w:rPr>
              <w:t> </w:t>
            </w:r>
          </w:p>
        </w:tc>
        <w:tc>
          <w:tcPr>
            <w:tcW w:w="1397" w:type="dxa"/>
            <w:tcBorders>
              <w:top w:val="nil"/>
              <w:left w:val="nil"/>
              <w:bottom w:val="single" w:sz="4" w:space="0" w:color="auto"/>
              <w:right w:val="single" w:sz="4" w:space="0" w:color="auto"/>
            </w:tcBorders>
            <w:noWrap/>
            <w:vAlign w:val="center"/>
            <w:hideMark/>
          </w:tcPr>
          <w:p w:rsidR="00413F7C" w:rsidRPr="00833774" w:rsidRDefault="00413F7C" w:rsidP="005D0905">
            <w:pPr>
              <w:spacing w:after="0"/>
              <w:jc w:val="center"/>
              <w:rPr>
                <w:rFonts w:ascii="Arial" w:hAnsi="Arial" w:cs="Arial"/>
                <w:sz w:val="24"/>
                <w:szCs w:val="24"/>
              </w:rPr>
            </w:pPr>
            <w:r w:rsidRPr="00833774">
              <w:rPr>
                <w:rFonts w:ascii="Arial" w:hAnsi="Arial" w:cs="Arial"/>
                <w:sz w:val="24"/>
                <w:szCs w:val="24"/>
              </w:rPr>
              <w:t> </w:t>
            </w:r>
          </w:p>
        </w:tc>
      </w:tr>
      <w:tr w:rsidR="00413F7C" w:rsidRPr="00833774" w:rsidTr="002C77DC">
        <w:trPr>
          <w:trHeight w:val="185"/>
        </w:trPr>
        <w:tc>
          <w:tcPr>
            <w:tcW w:w="760" w:type="dxa"/>
            <w:tcBorders>
              <w:top w:val="nil"/>
              <w:left w:val="single" w:sz="4" w:space="0" w:color="auto"/>
              <w:bottom w:val="single" w:sz="4" w:space="0" w:color="auto"/>
              <w:right w:val="single" w:sz="4" w:space="0" w:color="auto"/>
            </w:tcBorders>
            <w:noWrap/>
            <w:vAlign w:val="bottom"/>
            <w:hideMark/>
          </w:tcPr>
          <w:p w:rsidR="00413F7C" w:rsidRPr="00833774" w:rsidRDefault="00413F7C" w:rsidP="000A0C33">
            <w:pPr>
              <w:spacing w:after="0"/>
              <w:rPr>
                <w:rFonts w:cs="Times New Roman"/>
              </w:rPr>
            </w:pPr>
          </w:p>
        </w:tc>
        <w:tc>
          <w:tcPr>
            <w:tcW w:w="3035" w:type="dxa"/>
            <w:tcBorders>
              <w:top w:val="nil"/>
              <w:left w:val="nil"/>
              <w:bottom w:val="single" w:sz="4" w:space="0" w:color="auto"/>
              <w:right w:val="single" w:sz="4" w:space="0" w:color="auto"/>
            </w:tcBorders>
            <w:vAlign w:val="center"/>
            <w:hideMark/>
          </w:tcPr>
          <w:p w:rsidR="00413F7C" w:rsidRPr="00FD1C83" w:rsidRDefault="00413F7C" w:rsidP="000A0C33">
            <w:pPr>
              <w:spacing w:after="0"/>
              <w:jc w:val="center"/>
              <w:rPr>
                <w:rFonts w:ascii="Arial" w:hAnsi="Arial" w:cs="Arial"/>
                <w:sz w:val="24"/>
                <w:szCs w:val="24"/>
              </w:rPr>
            </w:pPr>
            <w:r>
              <w:rPr>
                <w:rFonts w:ascii="Arial" w:hAnsi="Arial" w:cs="Arial"/>
                <w:sz w:val="24"/>
                <w:szCs w:val="24"/>
              </w:rPr>
              <w:t>Укупно без ПДВ-а</w:t>
            </w:r>
          </w:p>
        </w:tc>
        <w:tc>
          <w:tcPr>
            <w:tcW w:w="810" w:type="dxa"/>
            <w:tcBorders>
              <w:top w:val="nil"/>
              <w:left w:val="nil"/>
              <w:bottom w:val="single" w:sz="4" w:space="0" w:color="auto"/>
              <w:right w:val="single" w:sz="4" w:space="0" w:color="auto"/>
            </w:tcBorders>
            <w:noWrap/>
            <w:vAlign w:val="bottom"/>
            <w:hideMark/>
          </w:tcPr>
          <w:p w:rsidR="00413F7C" w:rsidRPr="00833774" w:rsidRDefault="00413F7C" w:rsidP="000A0C33">
            <w:pPr>
              <w:spacing w:after="0"/>
              <w:rPr>
                <w:rFonts w:cs="Times New Roman"/>
              </w:rPr>
            </w:pPr>
          </w:p>
        </w:tc>
        <w:tc>
          <w:tcPr>
            <w:tcW w:w="1260" w:type="dxa"/>
            <w:tcBorders>
              <w:top w:val="nil"/>
              <w:left w:val="nil"/>
              <w:bottom w:val="single" w:sz="4" w:space="0" w:color="auto"/>
              <w:right w:val="single" w:sz="4" w:space="0" w:color="auto"/>
            </w:tcBorders>
            <w:noWrap/>
            <w:vAlign w:val="bottom"/>
            <w:hideMark/>
          </w:tcPr>
          <w:p w:rsidR="00413F7C" w:rsidRPr="00833774" w:rsidRDefault="00413F7C" w:rsidP="000A0C33">
            <w:pPr>
              <w:spacing w:after="0"/>
              <w:rPr>
                <w:rFonts w:cs="Times New Roman"/>
              </w:rPr>
            </w:pPr>
          </w:p>
        </w:tc>
        <w:tc>
          <w:tcPr>
            <w:tcW w:w="1440" w:type="dxa"/>
            <w:tcBorders>
              <w:top w:val="nil"/>
              <w:left w:val="nil"/>
              <w:bottom w:val="single" w:sz="4" w:space="0" w:color="auto"/>
              <w:right w:val="single" w:sz="4" w:space="0" w:color="auto"/>
            </w:tcBorders>
            <w:noWrap/>
            <w:vAlign w:val="bottom"/>
            <w:hideMark/>
          </w:tcPr>
          <w:p w:rsidR="00413F7C" w:rsidRPr="00833774" w:rsidRDefault="00413F7C" w:rsidP="000A0C33">
            <w:pPr>
              <w:spacing w:after="0"/>
              <w:rPr>
                <w:rFonts w:cs="Times New Roman"/>
              </w:rPr>
            </w:pPr>
          </w:p>
        </w:tc>
        <w:tc>
          <w:tcPr>
            <w:tcW w:w="1397" w:type="dxa"/>
            <w:tcBorders>
              <w:top w:val="nil"/>
              <w:left w:val="nil"/>
              <w:bottom w:val="single" w:sz="4" w:space="0" w:color="auto"/>
              <w:right w:val="single" w:sz="4" w:space="0" w:color="auto"/>
            </w:tcBorders>
            <w:noWrap/>
            <w:vAlign w:val="bottom"/>
            <w:hideMark/>
          </w:tcPr>
          <w:p w:rsidR="00413F7C" w:rsidRPr="00833774" w:rsidRDefault="00413F7C" w:rsidP="000A0C33">
            <w:pPr>
              <w:spacing w:after="0"/>
              <w:rPr>
                <w:rFonts w:cs="Times New Roman"/>
              </w:rPr>
            </w:pPr>
          </w:p>
        </w:tc>
      </w:tr>
      <w:tr w:rsidR="00413F7C" w:rsidRPr="00833774" w:rsidTr="002C77DC">
        <w:trPr>
          <w:trHeight w:val="185"/>
        </w:trPr>
        <w:tc>
          <w:tcPr>
            <w:tcW w:w="760" w:type="dxa"/>
            <w:tcBorders>
              <w:top w:val="nil"/>
              <w:left w:val="single" w:sz="4" w:space="0" w:color="auto"/>
              <w:bottom w:val="single" w:sz="4" w:space="0" w:color="auto"/>
              <w:right w:val="single" w:sz="4" w:space="0" w:color="auto"/>
            </w:tcBorders>
            <w:noWrap/>
            <w:vAlign w:val="bottom"/>
            <w:hideMark/>
          </w:tcPr>
          <w:p w:rsidR="00413F7C" w:rsidRPr="00833774" w:rsidRDefault="00413F7C" w:rsidP="000A0C33">
            <w:pPr>
              <w:spacing w:after="0"/>
              <w:rPr>
                <w:rFonts w:ascii="Arial" w:hAnsi="Arial" w:cs="Arial"/>
                <w:sz w:val="24"/>
                <w:szCs w:val="24"/>
              </w:rPr>
            </w:pPr>
            <w:r w:rsidRPr="00833774">
              <w:rPr>
                <w:rFonts w:ascii="Arial" w:hAnsi="Arial" w:cs="Arial"/>
                <w:sz w:val="24"/>
                <w:szCs w:val="24"/>
              </w:rPr>
              <w:t> </w:t>
            </w:r>
          </w:p>
        </w:tc>
        <w:tc>
          <w:tcPr>
            <w:tcW w:w="3035" w:type="dxa"/>
            <w:tcBorders>
              <w:top w:val="nil"/>
              <w:left w:val="nil"/>
              <w:bottom w:val="single" w:sz="4" w:space="0" w:color="auto"/>
              <w:right w:val="single" w:sz="4" w:space="0" w:color="auto"/>
            </w:tcBorders>
            <w:vAlign w:val="center"/>
            <w:hideMark/>
          </w:tcPr>
          <w:p w:rsidR="00413F7C" w:rsidRPr="00833774" w:rsidRDefault="00413F7C" w:rsidP="00B35753">
            <w:pPr>
              <w:spacing w:after="0"/>
              <w:jc w:val="center"/>
              <w:rPr>
                <w:rFonts w:ascii="Arial" w:hAnsi="Arial" w:cs="Arial"/>
                <w:sz w:val="24"/>
                <w:szCs w:val="24"/>
              </w:rPr>
            </w:pPr>
            <w:r w:rsidRPr="00833774">
              <w:rPr>
                <w:rFonts w:ascii="Arial" w:hAnsi="Arial" w:cs="Arial"/>
                <w:sz w:val="24"/>
                <w:szCs w:val="24"/>
              </w:rPr>
              <w:t>Укупно са ПДВ-ом</w:t>
            </w:r>
          </w:p>
        </w:tc>
        <w:tc>
          <w:tcPr>
            <w:tcW w:w="810" w:type="dxa"/>
            <w:tcBorders>
              <w:top w:val="nil"/>
              <w:left w:val="nil"/>
              <w:bottom w:val="single" w:sz="4" w:space="0" w:color="auto"/>
              <w:right w:val="single" w:sz="4" w:space="0" w:color="auto"/>
            </w:tcBorders>
            <w:noWrap/>
            <w:vAlign w:val="bottom"/>
            <w:hideMark/>
          </w:tcPr>
          <w:p w:rsidR="00413F7C" w:rsidRPr="00833774" w:rsidRDefault="00413F7C" w:rsidP="000A0C33">
            <w:pPr>
              <w:spacing w:after="0"/>
              <w:rPr>
                <w:rFonts w:ascii="Arial" w:hAnsi="Arial" w:cs="Arial"/>
                <w:sz w:val="24"/>
                <w:szCs w:val="24"/>
              </w:rPr>
            </w:pPr>
            <w:r w:rsidRPr="00833774">
              <w:rPr>
                <w:rFonts w:ascii="Arial" w:hAnsi="Arial" w:cs="Arial"/>
                <w:sz w:val="24"/>
                <w:szCs w:val="24"/>
              </w:rPr>
              <w:t> </w:t>
            </w:r>
          </w:p>
        </w:tc>
        <w:tc>
          <w:tcPr>
            <w:tcW w:w="1260" w:type="dxa"/>
            <w:tcBorders>
              <w:top w:val="nil"/>
              <w:left w:val="nil"/>
              <w:bottom w:val="single" w:sz="4" w:space="0" w:color="auto"/>
              <w:right w:val="single" w:sz="4" w:space="0" w:color="auto"/>
            </w:tcBorders>
            <w:noWrap/>
            <w:vAlign w:val="bottom"/>
            <w:hideMark/>
          </w:tcPr>
          <w:p w:rsidR="00413F7C" w:rsidRPr="00833774" w:rsidRDefault="00413F7C" w:rsidP="000A0C33">
            <w:pPr>
              <w:spacing w:after="0"/>
              <w:rPr>
                <w:rFonts w:ascii="Arial" w:hAnsi="Arial" w:cs="Arial"/>
                <w:sz w:val="24"/>
                <w:szCs w:val="24"/>
              </w:rPr>
            </w:pPr>
            <w:r w:rsidRPr="00833774">
              <w:rPr>
                <w:rFonts w:ascii="Arial" w:hAnsi="Arial" w:cs="Arial"/>
                <w:sz w:val="24"/>
                <w:szCs w:val="24"/>
              </w:rPr>
              <w:t> </w:t>
            </w:r>
          </w:p>
        </w:tc>
        <w:tc>
          <w:tcPr>
            <w:tcW w:w="1440" w:type="dxa"/>
            <w:tcBorders>
              <w:top w:val="nil"/>
              <w:left w:val="nil"/>
              <w:bottom w:val="single" w:sz="4" w:space="0" w:color="auto"/>
              <w:right w:val="single" w:sz="4" w:space="0" w:color="auto"/>
            </w:tcBorders>
            <w:noWrap/>
            <w:vAlign w:val="bottom"/>
            <w:hideMark/>
          </w:tcPr>
          <w:p w:rsidR="00413F7C" w:rsidRPr="00833774" w:rsidRDefault="00413F7C" w:rsidP="000A0C33">
            <w:pPr>
              <w:spacing w:after="0"/>
              <w:rPr>
                <w:rFonts w:ascii="Arial" w:hAnsi="Arial" w:cs="Arial"/>
                <w:sz w:val="24"/>
                <w:szCs w:val="24"/>
              </w:rPr>
            </w:pPr>
            <w:r w:rsidRPr="00833774">
              <w:rPr>
                <w:rFonts w:ascii="Arial" w:hAnsi="Arial" w:cs="Arial"/>
                <w:sz w:val="24"/>
                <w:szCs w:val="24"/>
              </w:rPr>
              <w:t> </w:t>
            </w:r>
          </w:p>
        </w:tc>
        <w:tc>
          <w:tcPr>
            <w:tcW w:w="1397" w:type="dxa"/>
            <w:tcBorders>
              <w:top w:val="nil"/>
              <w:left w:val="nil"/>
              <w:bottom w:val="single" w:sz="4" w:space="0" w:color="auto"/>
              <w:right w:val="single" w:sz="4" w:space="0" w:color="auto"/>
            </w:tcBorders>
            <w:noWrap/>
            <w:vAlign w:val="bottom"/>
            <w:hideMark/>
          </w:tcPr>
          <w:p w:rsidR="00413F7C" w:rsidRPr="00833774" w:rsidRDefault="00413F7C" w:rsidP="000A0C33">
            <w:pPr>
              <w:spacing w:after="0"/>
              <w:rPr>
                <w:rFonts w:ascii="Arial" w:hAnsi="Arial" w:cs="Arial"/>
                <w:sz w:val="24"/>
                <w:szCs w:val="24"/>
              </w:rPr>
            </w:pPr>
            <w:r w:rsidRPr="00833774">
              <w:rPr>
                <w:rFonts w:ascii="Arial" w:hAnsi="Arial" w:cs="Arial"/>
                <w:sz w:val="24"/>
                <w:szCs w:val="24"/>
              </w:rPr>
              <w:t> </w:t>
            </w:r>
          </w:p>
        </w:tc>
      </w:tr>
    </w:tbl>
    <w:p w:rsidR="00B148AB" w:rsidRDefault="00B148AB" w:rsidP="00B148AB">
      <w:pPr>
        <w:spacing w:after="0"/>
        <w:rPr>
          <w:rFonts w:ascii="Arial" w:hAnsi="Arial" w:cs="Arial"/>
          <w:bCs/>
          <w:sz w:val="24"/>
          <w:szCs w:val="24"/>
        </w:rPr>
      </w:pPr>
    </w:p>
    <w:p w:rsidR="00B148AB" w:rsidRPr="004B13D0" w:rsidRDefault="00B148AB" w:rsidP="00B148AB">
      <w:pPr>
        <w:spacing w:after="0"/>
        <w:rPr>
          <w:rFonts w:ascii="Arial" w:hAnsi="Arial" w:cs="Arial"/>
          <w:bCs/>
          <w:sz w:val="24"/>
          <w:szCs w:val="24"/>
        </w:rPr>
      </w:pPr>
      <w:r>
        <w:rPr>
          <w:rFonts w:ascii="Arial" w:hAnsi="Arial" w:cs="Arial"/>
          <w:bCs/>
          <w:sz w:val="24"/>
          <w:szCs w:val="24"/>
        </w:rPr>
        <w:t>Превоз предметних добара од понуђача до адресе наручиоца на територији општине Алексинац</w:t>
      </w:r>
    </w:p>
    <w:tbl>
      <w:tblPr>
        <w:tblStyle w:val="TableGrid"/>
        <w:tblW w:w="0" w:type="auto"/>
        <w:tblLook w:val="04A0" w:firstRow="1" w:lastRow="0" w:firstColumn="1" w:lastColumn="0" w:noHBand="0" w:noVBand="1"/>
      </w:tblPr>
      <w:tblGrid>
        <w:gridCol w:w="667"/>
        <w:gridCol w:w="4931"/>
        <w:gridCol w:w="1260"/>
        <w:gridCol w:w="1440"/>
        <w:gridCol w:w="1278"/>
      </w:tblGrid>
      <w:tr w:rsidR="00B148AB" w:rsidTr="00B148AB">
        <w:tc>
          <w:tcPr>
            <w:tcW w:w="667" w:type="dxa"/>
          </w:tcPr>
          <w:p w:rsidR="00B148AB" w:rsidRDefault="00B148AB" w:rsidP="00B148AB">
            <w:pPr>
              <w:rPr>
                <w:rFonts w:ascii="Arial" w:hAnsi="Arial" w:cs="Arial"/>
                <w:bCs/>
                <w:sz w:val="24"/>
                <w:szCs w:val="24"/>
              </w:rPr>
            </w:pPr>
            <w:r>
              <w:rPr>
                <w:rFonts w:ascii="Arial" w:hAnsi="Arial" w:cs="Arial"/>
                <w:bCs/>
                <w:sz w:val="24"/>
                <w:szCs w:val="24"/>
              </w:rPr>
              <w:t>Р.Б.</w:t>
            </w:r>
          </w:p>
        </w:tc>
        <w:tc>
          <w:tcPr>
            <w:tcW w:w="4931" w:type="dxa"/>
          </w:tcPr>
          <w:p w:rsidR="00B148AB" w:rsidRDefault="00B148AB" w:rsidP="00B148AB">
            <w:pPr>
              <w:rPr>
                <w:rFonts w:ascii="Arial" w:hAnsi="Arial" w:cs="Arial"/>
                <w:bCs/>
                <w:sz w:val="24"/>
                <w:szCs w:val="24"/>
              </w:rPr>
            </w:pPr>
            <w:r>
              <w:rPr>
                <w:rFonts w:ascii="Arial" w:hAnsi="Arial" w:cs="Arial"/>
                <w:bCs/>
                <w:sz w:val="24"/>
                <w:szCs w:val="24"/>
              </w:rPr>
              <w:t>Опис</w:t>
            </w:r>
          </w:p>
        </w:tc>
        <w:tc>
          <w:tcPr>
            <w:tcW w:w="1260" w:type="dxa"/>
          </w:tcPr>
          <w:p w:rsidR="00B148AB" w:rsidRDefault="00B148AB" w:rsidP="00B148AB">
            <w:pPr>
              <w:rPr>
                <w:rFonts w:ascii="Arial" w:hAnsi="Arial" w:cs="Arial"/>
                <w:bCs/>
                <w:sz w:val="24"/>
                <w:szCs w:val="24"/>
              </w:rPr>
            </w:pPr>
            <w:r>
              <w:rPr>
                <w:rFonts w:ascii="Arial" w:hAnsi="Arial" w:cs="Arial"/>
                <w:bCs/>
                <w:sz w:val="24"/>
                <w:szCs w:val="24"/>
              </w:rPr>
              <w:t>Јед.мере</w:t>
            </w:r>
          </w:p>
        </w:tc>
        <w:tc>
          <w:tcPr>
            <w:tcW w:w="1440" w:type="dxa"/>
          </w:tcPr>
          <w:p w:rsidR="00B148AB" w:rsidRDefault="00B148AB" w:rsidP="00B148AB">
            <w:pPr>
              <w:rPr>
                <w:rFonts w:ascii="Arial" w:hAnsi="Arial" w:cs="Arial"/>
                <w:bCs/>
                <w:sz w:val="24"/>
                <w:szCs w:val="24"/>
              </w:rPr>
            </w:pPr>
            <w:r>
              <w:rPr>
                <w:rFonts w:ascii="Arial" w:hAnsi="Arial" w:cs="Arial"/>
                <w:bCs/>
                <w:sz w:val="24"/>
                <w:szCs w:val="24"/>
              </w:rPr>
              <w:t>Цена без ПДВ-а</w:t>
            </w:r>
          </w:p>
        </w:tc>
        <w:tc>
          <w:tcPr>
            <w:tcW w:w="1278" w:type="dxa"/>
          </w:tcPr>
          <w:p w:rsidR="00B148AB" w:rsidRDefault="00B148AB" w:rsidP="00B148AB">
            <w:pPr>
              <w:rPr>
                <w:rFonts w:ascii="Arial" w:hAnsi="Arial" w:cs="Arial"/>
                <w:bCs/>
                <w:sz w:val="24"/>
                <w:szCs w:val="24"/>
              </w:rPr>
            </w:pPr>
            <w:r>
              <w:rPr>
                <w:rFonts w:ascii="Arial" w:hAnsi="Arial" w:cs="Arial"/>
                <w:bCs/>
                <w:sz w:val="24"/>
                <w:szCs w:val="24"/>
              </w:rPr>
              <w:t>Цена са ПДВ-ом</w:t>
            </w:r>
          </w:p>
        </w:tc>
      </w:tr>
      <w:tr w:rsidR="00B148AB" w:rsidTr="00B148AB">
        <w:tc>
          <w:tcPr>
            <w:tcW w:w="667" w:type="dxa"/>
          </w:tcPr>
          <w:p w:rsidR="00B148AB" w:rsidRDefault="00B148AB" w:rsidP="00B148AB">
            <w:pPr>
              <w:rPr>
                <w:rFonts w:ascii="Arial" w:hAnsi="Arial" w:cs="Arial"/>
                <w:bCs/>
                <w:sz w:val="24"/>
                <w:szCs w:val="24"/>
              </w:rPr>
            </w:pPr>
            <w:r>
              <w:rPr>
                <w:rFonts w:ascii="Arial" w:hAnsi="Arial" w:cs="Arial"/>
                <w:bCs/>
                <w:sz w:val="24"/>
                <w:szCs w:val="24"/>
              </w:rPr>
              <w:t>1</w:t>
            </w:r>
          </w:p>
        </w:tc>
        <w:tc>
          <w:tcPr>
            <w:tcW w:w="4931" w:type="dxa"/>
          </w:tcPr>
          <w:p w:rsidR="00B148AB" w:rsidRPr="006857D6" w:rsidRDefault="00B148AB" w:rsidP="006857D6">
            <w:pPr>
              <w:rPr>
                <w:rFonts w:ascii="Arial" w:hAnsi="Arial" w:cs="Arial"/>
                <w:bCs/>
                <w:sz w:val="24"/>
                <w:szCs w:val="24"/>
                <w:lang w:val="sr-Cyrl-RS"/>
              </w:rPr>
            </w:pPr>
            <w:r>
              <w:rPr>
                <w:rFonts w:ascii="Arial" w:hAnsi="Arial" w:cs="Arial"/>
                <w:bCs/>
                <w:sz w:val="24"/>
                <w:szCs w:val="24"/>
              </w:rPr>
              <w:t xml:space="preserve">Превоз предметних добара од адресе наручиоца </w:t>
            </w:r>
            <w:r w:rsidR="006857D6">
              <w:rPr>
                <w:rFonts w:ascii="Arial" w:hAnsi="Arial" w:cs="Arial"/>
                <w:bCs/>
                <w:sz w:val="24"/>
                <w:szCs w:val="24"/>
                <w:lang w:val="sr-Cyrl-RS"/>
              </w:rPr>
              <w:t>Ул.Васе Николића бб Алексинац</w:t>
            </w:r>
          </w:p>
        </w:tc>
        <w:tc>
          <w:tcPr>
            <w:tcW w:w="1260" w:type="dxa"/>
          </w:tcPr>
          <w:p w:rsidR="008100FB" w:rsidRDefault="008100FB" w:rsidP="00B148AB">
            <w:pPr>
              <w:rPr>
                <w:rFonts w:ascii="Arial" w:hAnsi="Arial" w:cs="Arial"/>
                <w:bCs/>
                <w:sz w:val="24"/>
                <w:szCs w:val="24"/>
              </w:rPr>
            </w:pPr>
          </w:p>
          <w:p w:rsidR="00B148AB" w:rsidRDefault="008100FB" w:rsidP="00B148AB">
            <w:pPr>
              <w:rPr>
                <w:rFonts w:ascii="Arial" w:hAnsi="Arial" w:cs="Arial"/>
                <w:bCs/>
                <w:sz w:val="24"/>
                <w:szCs w:val="24"/>
              </w:rPr>
            </w:pPr>
            <w:r>
              <w:rPr>
                <w:rFonts w:ascii="Arial" w:hAnsi="Arial" w:cs="Arial"/>
                <w:bCs/>
                <w:sz w:val="24"/>
                <w:szCs w:val="24"/>
              </w:rPr>
              <w:t xml:space="preserve">     t/km</w:t>
            </w:r>
          </w:p>
        </w:tc>
        <w:tc>
          <w:tcPr>
            <w:tcW w:w="1440" w:type="dxa"/>
          </w:tcPr>
          <w:p w:rsidR="00B148AB" w:rsidRDefault="00B148AB" w:rsidP="00B148AB">
            <w:pPr>
              <w:rPr>
                <w:rFonts w:ascii="Arial" w:hAnsi="Arial" w:cs="Arial"/>
                <w:bCs/>
                <w:sz w:val="24"/>
                <w:szCs w:val="24"/>
              </w:rPr>
            </w:pPr>
          </w:p>
        </w:tc>
        <w:tc>
          <w:tcPr>
            <w:tcW w:w="1278" w:type="dxa"/>
          </w:tcPr>
          <w:p w:rsidR="00B148AB" w:rsidRDefault="00B148AB" w:rsidP="00B148AB">
            <w:pPr>
              <w:rPr>
                <w:rFonts w:ascii="Arial" w:hAnsi="Arial" w:cs="Arial"/>
                <w:bCs/>
                <w:sz w:val="24"/>
                <w:szCs w:val="24"/>
              </w:rPr>
            </w:pPr>
          </w:p>
        </w:tc>
      </w:tr>
    </w:tbl>
    <w:p w:rsidR="000A0C33" w:rsidRPr="00EB586F" w:rsidRDefault="000A0C33" w:rsidP="005D0905">
      <w:pPr>
        <w:spacing w:after="0"/>
        <w:rPr>
          <w:rFonts w:ascii="Arial" w:hAnsi="Arial" w:cs="Arial"/>
          <w:sz w:val="24"/>
          <w:szCs w:val="24"/>
        </w:rPr>
      </w:pPr>
    </w:p>
    <w:p w:rsidR="000A0C33" w:rsidRPr="00EB586F" w:rsidRDefault="000A0C33" w:rsidP="000A0C33">
      <w:pPr>
        <w:spacing w:after="0"/>
        <w:ind w:firstLine="720"/>
        <w:rPr>
          <w:rFonts w:ascii="Arial" w:hAnsi="Arial" w:cs="Arial"/>
        </w:rPr>
      </w:pPr>
      <w:r w:rsidRPr="00EB586F">
        <w:rPr>
          <w:rFonts w:ascii="Arial" w:hAnsi="Arial" w:cs="Arial"/>
        </w:rPr>
        <w:t>Набавка добара вршиће се сукцесивно</w:t>
      </w:r>
      <w:proofErr w:type="gramStart"/>
      <w:r w:rsidRPr="00EB586F">
        <w:rPr>
          <w:rFonts w:ascii="Arial" w:hAnsi="Arial" w:cs="Arial"/>
        </w:rPr>
        <w:t>,у</w:t>
      </w:r>
      <w:proofErr w:type="gramEnd"/>
      <w:r w:rsidRPr="00EB586F">
        <w:rPr>
          <w:rFonts w:ascii="Arial" w:hAnsi="Arial" w:cs="Arial"/>
        </w:rPr>
        <w:t xml:space="preserve"> зависности од потреба наручиоца.</w:t>
      </w:r>
      <w:r w:rsidR="00B148AB" w:rsidRPr="00EB586F">
        <w:rPr>
          <w:rFonts w:ascii="Arial" w:hAnsi="Arial" w:cs="Arial"/>
        </w:rPr>
        <w:t>Наручилац се не обавезује да преузме све количине наведених добара за време трајања уговора.</w:t>
      </w:r>
    </w:p>
    <w:p w:rsidR="000A0C33" w:rsidRPr="00EB586F" w:rsidRDefault="00987B4A" w:rsidP="000A0C33">
      <w:pPr>
        <w:spacing w:after="0"/>
        <w:ind w:firstLine="720"/>
        <w:rPr>
          <w:rFonts w:ascii="Arial" w:hAnsi="Arial" w:cs="Arial"/>
        </w:rPr>
      </w:pPr>
      <w:r w:rsidRPr="00EB586F">
        <w:rPr>
          <w:rFonts w:ascii="Arial" w:hAnsi="Arial" w:cs="Arial"/>
        </w:rPr>
        <w:t>Наручилац ће добра преузимати и вршити превоз сопственим возилом</w:t>
      </w:r>
      <w:proofErr w:type="gramStart"/>
      <w:r w:rsidRPr="00EB586F">
        <w:rPr>
          <w:rFonts w:ascii="Arial" w:hAnsi="Arial" w:cs="Arial"/>
        </w:rPr>
        <w:t>,о</w:t>
      </w:r>
      <w:r w:rsidR="003D52D4" w:rsidRPr="00EB586F">
        <w:rPr>
          <w:rFonts w:ascii="Arial" w:hAnsi="Arial" w:cs="Arial"/>
        </w:rPr>
        <w:t>сим</w:t>
      </w:r>
      <w:proofErr w:type="gramEnd"/>
      <w:r w:rsidR="003D52D4" w:rsidRPr="00EB586F">
        <w:rPr>
          <w:rFonts w:ascii="Arial" w:hAnsi="Arial" w:cs="Arial"/>
        </w:rPr>
        <w:t xml:space="preserve"> у случају када због хитности испоруке и обима</w:t>
      </w:r>
      <w:r w:rsidRPr="00EB586F">
        <w:rPr>
          <w:rFonts w:ascii="Arial" w:hAnsi="Arial" w:cs="Arial"/>
        </w:rPr>
        <w:t xml:space="preserve"> уговорених </w:t>
      </w:r>
      <w:r w:rsidR="003D52D4" w:rsidRPr="00EB586F">
        <w:rPr>
          <w:rFonts w:ascii="Arial" w:hAnsi="Arial" w:cs="Arial"/>
        </w:rPr>
        <w:t xml:space="preserve"> послова</w:t>
      </w:r>
      <w:r w:rsidRPr="00EB586F">
        <w:rPr>
          <w:rFonts w:ascii="Arial" w:hAnsi="Arial" w:cs="Arial"/>
        </w:rPr>
        <w:t>-Наручилац није у могућности да преузме и превезе добра</w:t>
      </w:r>
      <w:r w:rsidR="00B148AB" w:rsidRPr="00EB586F">
        <w:rPr>
          <w:rFonts w:ascii="Arial" w:hAnsi="Arial" w:cs="Arial"/>
        </w:rPr>
        <w:t>.У овом случају Наручилац ће</w:t>
      </w:r>
      <w:r w:rsidRPr="00EB586F">
        <w:rPr>
          <w:rFonts w:ascii="Arial" w:hAnsi="Arial" w:cs="Arial"/>
        </w:rPr>
        <w:t xml:space="preserve"> изда</w:t>
      </w:r>
      <w:r w:rsidR="00B148AB" w:rsidRPr="00EB586F">
        <w:rPr>
          <w:rFonts w:ascii="Arial" w:hAnsi="Arial" w:cs="Arial"/>
        </w:rPr>
        <w:t xml:space="preserve">ти </w:t>
      </w:r>
      <w:r w:rsidRPr="00EB586F">
        <w:rPr>
          <w:rFonts w:ascii="Arial" w:hAnsi="Arial" w:cs="Arial"/>
        </w:rPr>
        <w:t xml:space="preserve"> налог понуђачу</w:t>
      </w:r>
      <w:r w:rsidR="00B148AB" w:rsidRPr="00EB586F">
        <w:rPr>
          <w:rFonts w:ascii="Arial" w:hAnsi="Arial" w:cs="Arial"/>
        </w:rPr>
        <w:t xml:space="preserve"> за превоз поручених добара а у складу са понудом за предметну јавну набавку.</w:t>
      </w:r>
    </w:p>
    <w:p w:rsidR="000A0C33" w:rsidRPr="00EB586F" w:rsidRDefault="000A0C33" w:rsidP="000A0C33">
      <w:pPr>
        <w:spacing w:after="0"/>
        <w:ind w:firstLine="720"/>
        <w:rPr>
          <w:rFonts w:ascii="Arial" w:hAnsi="Arial" w:cs="Arial"/>
        </w:rPr>
      </w:pPr>
      <w:proofErr w:type="gramStart"/>
      <w:r w:rsidRPr="00EB586F">
        <w:rPr>
          <w:rFonts w:ascii="Arial" w:hAnsi="Arial" w:cs="Arial"/>
        </w:rPr>
        <w:t>Квалитет :</w:t>
      </w:r>
      <w:proofErr w:type="gramEnd"/>
      <w:r w:rsidRPr="00EB586F">
        <w:rPr>
          <w:rFonts w:ascii="Arial" w:hAnsi="Arial" w:cs="Arial"/>
        </w:rPr>
        <w:t xml:space="preserve"> стандардни за ову врсту добра.</w:t>
      </w:r>
    </w:p>
    <w:p w:rsidR="000A0C33" w:rsidRDefault="000A0C33" w:rsidP="008A639E">
      <w:pPr>
        <w:spacing w:after="0"/>
        <w:ind w:firstLine="720"/>
        <w:rPr>
          <w:rFonts w:ascii="Arial" w:hAnsi="Arial" w:cs="Arial"/>
          <w:b/>
          <w:bCs/>
          <w:i/>
          <w:iCs/>
          <w:sz w:val="24"/>
          <w:szCs w:val="24"/>
        </w:rPr>
      </w:pPr>
      <w:r w:rsidRPr="00EB586F">
        <w:rPr>
          <w:rFonts w:ascii="Arial" w:hAnsi="Arial" w:cs="Arial"/>
        </w:rPr>
        <w:t xml:space="preserve">Обавезно доставити </w:t>
      </w:r>
      <w:r w:rsidR="005427E1" w:rsidRPr="00EB586F">
        <w:rPr>
          <w:rFonts w:ascii="Arial" w:hAnsi="Arial" w:cs="Arial"/>
        </w:rPr>
        <w:t>законом прописанo решење</w:t>
      </w:r>
      <w:r w:rsidRPr="00EB586F">
        <w:rPr>
          <w:rFonts w:ascii="Arial" w:hAnsi="Arial" w:cs="Arial"/>
        </w:rPr>
        <w:t xml:space="preserve"> за експлоатацију</w:t>
      </w:r>
      <w:r w:rsidR="00B35753">
        <w:rPr>
          <w:rFonts w:ascii="Arial" w:hAnsi="Arial" w:cs="Arial"/>
        </w:rPr>
        <w:t xml:space="preserve"> кречњака- камена.</w:t>
      </w:r>
    </w:p>
    <w:p w:rsidR="000A0C33" w:rsidRDefault="000A0C33" w:rsidP="000A0C33">
      <w:pPr>
        <w:shd w:val="clear" w:color="auto" w:fill="C6D9F1"/>
        <w:spacing w:after="0"/>
        <w:jc w:val="center"/>
        <w:rPr>
          <w:rFonts w:ascii="Arial" w:hAnsi="Arial" w:cs="Arial"/>
          <w:b/>
          <w:bCs/>
          <w:i/>
          <w:iCs/>
          <w:sz w:val="24"/>
          <w:szCs w:val="24"/>
        </w:rPr>
      </w:pPr>
      <w:proofErr w:type="gramStart"/>
      <w:r>
        <w:rPr>
          <w:rFonts w:ascii="Arial" w:hAnsi="Arial" w:cs="Arial"/>
          <w:b/>
          <w:bCs/>
          <w:i/>
          <w:iCs/>
          <w:sz w:val="24"/>
          <w:szCs w:val="24"/>
        </w:rPr>
        <w:lastRenderedPageBreak/>
        <w:t>V  УСЛОВИ</w:t>
      </w:r>
      <w:proofErr w:type="gramEnd"/>
      <w:r>
        <w:rPr>
          <w:rFonts w:ascii="Arial" w:hAnsi="Arial" w:cs="Arial"/>
          <w:b/>
          <w:bCs/>
          <w:i/>
          <w:iCs/>
          <w:sz w:val="24"/>
          <w:szCs w:val="24"/>
        </w:rPr>
        <w:t xml:space="preserve"> ЗА УЧЕШЋЕ У ПОСТУПКУ ЈАВНЕ НАБАВКЕ ИЗ ЧЛ. 75. И 76. ЗАКОНА И УПУТСТВО КАКО СЕ ДОКАЗУЈЕ ИСПУЊЕНОСТ ТИХ УСЛОВА</w:t>
      </w: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pacing w:after="0"/>
        <w:jc w:val="both"/>
        <w:rPr>
          <w:rFonts w:ascii="Arial" w:hAnsi="Arial" w:cs="Arial"/>
          <w:b/>
          <w:bCs/>
          <w:i/>
          <w:iCs/>
          <w:sz w:val="24"/>
          <w:szCs w:val="24"/>
        </w:rPr>
      </w:pPr>
    </w:p>
    <w:p w:rsidR="000A0C33" w:rsidRDefault="000A0C33" w:rsidP="000A0C33">
      <w:pPr>
        <w:pStyle w:val="ListParagraph"/>
        <w:numPr>
          <w:ilvl w:val="0"/>
          <w:numId w:val="2"/>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0A0C33" w:rsidRDefault="000A0C33" w:rsidP="000A0C33">
      <w:pPr>
        <w:pStyle w:val="ListParagraph"/>
        <w:jc w:val="both"/>
        <w:rPr>
          <w:rFonts w:ascii="Arial" w:hAnsi="Arial" w:cs="Arial"/>
          <w:b/>
          <w:bCs/>
          <w:i/>
          <w:iCs/>
        </w:rPr>
      </w:pPr>
    </w:p>
    <w:p w:rsidR="000A0C33" w:rsidRDefault="000A0C33" w:rsidP="000A0C33">
      <w:pPr>
        <w:pStyle w:val="ListParagraph"/>
        <w:numPr>
          <w:ilvl w:val="1"/>
          <w:numId w:val="2"/>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0A0C33" w:rsidRDefault="000A0C33" w:rsidP="000A0C33">
      <w:pPr>
        <w:pStyle w:val="ListParagraph"/>
        <w:numPr>
          <w:ilvl w:val="0"/>
          <w:numId w:val="4"/>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0A0C33" w:rsidRDefault="000A0C33" w:rsidP="000A0C33">
      <w:pPr>
        <w:pStyle w:val="ListParagraph"/>
        <w:numPr>
          <w:ilvl w:val="0"/>
          <w:numId w:val="4"/>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0A0C33" w:rsidRDefault="000A0C33" w:rsidP="000A0C33">
      <w:pPr>
        <w:pStyle w:val="ListParagraph"/>
        <w:numPr>
          <w:ilvl w:val="0"/>
          <w:numId w:val="4"/>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0A0C33" w:rsidRDefault="000A0C33" w:rsidP="000A0C33">
      <w:pPr>
        <w:pStyle w:val="ListParagraph"/>
        <w:numPr>
          <w:ilvl w:val="0"/>
          <w:numId w:val="4"/>
        </w:numPr>
        <w:jc w:val="both"/>
        <w:rPr>
          <w:rFonts w:ascii="Arial" w:hAnsi="Arial" w:cs="Arial"/>
        </w:rPr>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 Закона)</w:t>
      </w:r>
      <w:r>
        <w:rPr>
          <w:rFonts w:ascii="Arial" w:hAnsi="Arial" w:cs="Arial"/>
          <w:b/>
          <w:i/>
          <w:lang w:val="sr-Cyrl-CS"/>
        </w:rPr>
        <w:t xml:space="preserve"> </w:t>
      </w:r>
    </w:p>
    <w:p w:rsidR="000A0C33" w:rsidRDefault="000A0C33" w:rsidP="000A0C33">
      <w:pPr>
        <w:pStyle w:val="ListParagraph"/>
        <w:numPr>
          <w:ilvl w:val="0"/>
          <w:numId w:val="4"/>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2B7BF6">
        <w:rPr>
          <w:rFonts w:ascii="Arial" w:hAnsi="Arial" w:cs="Arial"/>
        </w:rPr>
        <w:t>нема забрану обављања делатности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BA6048" w:rsidRPr="003F75C7" w:rsidRDefault="000A0C33" w:rsidP="004C1A92">
      <w:pPr>
        <w:pStyle w:val="ListParagraph"/>
        <w:numPr>
          <w:ilvl w:val="1"/>
          <w:numId w:val="2"/>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w:t>
      </w:r>
      <w:proofErr w:type="gramStart"/>
      <w:r>
        <w:rPr>
          <w:rFonts w:ascii="Arial" w:hAnsi="Arial" w:cs="Arial"/>
          <w:iCs/>
        </w:rPr>
        <w:t>,  дефинисане</w:t>
      </w:r>
      <w:proofErr w:type="gramEnd"/>
      <w:r>
        <w:rPr>
          <w:rFonts w:ascii="Arial" w:hAnsi="Arial" w:cs="Arial"/>
          <w:iCs/>
        </w:rPr>
        <w:t xml:space="preserve"> чл. 76. Закона, и то: </w:t>
      </w:r>
    </w:p>
    <w:p w:rsidR="00BA6048" w:rsidRPr="004C1A92" w:rsidRDefault="00BA6048" w:rsidP="004C1A92">
      <w:pPr>
        <w:pStyle w:val="ListParagraph"/>
        <w:ind w:left="1350"/>
        <w:jc w:val="both"/>
        <w:rPr>
          <w:rFonts w:ascii="Arial" w:hAnsi="Arial" w:cs="Arial"/>
          <w:b/>
          <w:iCs/>
        </w:rPr>
      </w:pPr>
      <w:r>
        <w:rPr>
          <w:rFonts w:ascii="Arial" w:hAnsi="Arial" w:cs="Arial"/>
          <w:b/>
          <w:iCs/>
        </w:rPr>
        <w:t>ДОДАТНИ УСЛОВИ:</w:t>
      </w:r>
    </w:p>
    <w:p w:rsidR="006D11DB" w:rsidRPr="006D11DB" w:rsidRDefault="00B35753" w:rsidP="004C1A92">
      <w:pPr>
        <w:pStyle w:val="ListParagraph"/>
        <w:spacing w:line="240" w:lineRule="auto"/>
        <w:ind w:left="1170"/>
        <w:jc w:val="both"/>
        <w:rPr>
          <w:rFonts w:ascii="Arial" w:hAnsi="Arial" w:cs="Arial"/>
        </w:rPr>
      </w:pPr>
      <w:r>
        <w:rPr>
          <w:rFonts w:ascii="Arial" w:hAnsi="Arial" w:cs="Arial"/>
          <w:b/>
          <w:lang w:val="sr-Cyrl-CS"/>
        </w:rPr>
        <w:t>1.</w:t>
      </w:r>
      <w:r w:rsidR="006D11DB">
        <w:rPr>
          <w:rFonts w:ascii="Arial" w:hAnsi="Arial" w:cs="Arial"/>
          <w:lang w:val="sr-Cyrl-CS"/>
        </w:rPr>
        <w:t>Не</w:t>
      </w:r>
      <w:r w:rsidR="006857D6">
        <w:rPr>
          <w:rFonts w:ascii="Arial" w:hAnsi="Arial" w:cs="Arial"/>
          <w:lang w:val="sr-Cyrl-CS"/>
        </w:rPr>
        <w:t>опходно је да понуђач поседује 2</w:t>
      </w:r>
      <w:r w:rsidR="006D11DB">
        <w:rPr>
          <w:rFonts w:ascii="Arial" w:hAnsi="Arial" w:cs="Arial"/>
          <w:lang w:val="sr-Cyrl-CS"/>
        </w:rPr>
        <w:t>(</w:t>
      </w:r>
      <w:r w:rsidR="006857D6">
        <w:rPr>
          <w:rFonts w:ascii="Arial" w:hAnsi="Arial" w:cs="Arial"/>
          <w:lang w:val="sr-Cyrl-CS"/>
        </w:rPr>
        <w:t>два</w:t>
      </w:r>
      <w:r w:rsidR="006D11DB">
        <w:rPr>
          <w:rFonts w:ascii="Arial" w:hAnsi="Arial" w:cs="Arial"/>
          <w:lang w:val="sr-Cyrl-CS"/>
        </w:rPr>
        <w:t>) камиона</w:t>
      </w:r>
      <w:r w:rsidR="00471F32">
        <w:rPr>
          <w:rFonts w:ascii="Arial" w:hAnsi="Arial" w:cs="Arial"/>
        </w:rPr>
        <w:t xml:space="preserve"> кипер</w:t>
      </w:r>
      <w:r w:rsidR="006D11DB">
        <w:rPr>
          <w:rFonts w:ascii="Arial" w:hAnsi="Arial" w:cs="Arial"/>
          <w:lang w:val="sr-Cyrl-CS"/>
        </w:rPr>
        <w:t xml:space="preserve"> минималне носивости 25</w:t>
      </w:r>
      <w:r w:rsidR="006D11DB">
        <w:rPr>
          <w:rFonts w:ascii="Arial" w:hAnsi="Arial" w:cs="Arial"/>
        </w:rPr>
        <w:t>t.</w:t>
      </w:r>
    </w:p>
    <w:p w:rsidR="00BA6048" w:rsidRPr="00244232" w:rsidRDefault="000A0C33" w:rsidP="004C1A92">
      <w:pPr>
        <w:spacing w:after="0"/>
        <w:jc w:val="both"/>
        <w:rPr>
          <w:rFonts w:ascii="Arial" w:hAnsi="Arial" w:cs="Arial"/>
          <w:sz w:val="24"/>
          <w:szCs w:val="24"/>
          <w:lang w:val="sr-Cyrl-CS"/>
        </w:rPr>
      </w:pPr>
      <w:r>
        <w:rPr>
          <w:rFonts w:ascii="Arial" w:hAnsi="Arial" w:cs="Arial"/>
          <w:b/>
          <w:sz w:val="24"/>
          <w:szCs w:val="24"/>
        </w:rPr>
        <w:t>ДОКАЗ:</w:t>
      </w:r>
      <w:r>
        <w:rPr>
          <w:rFonts w:ascii="Calibri" w:hAnsi="Calibri" w:cs="Tahoma"/>
          <w:lang w:val="sr-Cyrl-CS"/>
        </w:rPr>
        <w:t xml:space="preserve"> </w:t>
      </w:r>
      <w:r>
        <w:rPr>
          <w:rFonts w:ascii="Arial" w:hAnsi="Arial" w:cs="Arial"/>
          <w:sz w:val="24"/>
          <w:szCs w:val="24"/>
          <w:lang w:val="sr-Cyrl-CS"/>
        </w:rPr>
        <w:t xml:space="preserve">Потписана и оверена Изјава понуђача о техничким и кадровским </w:t>
      </w:r>
      <w:proofErr w:type="gramStart"/>
      <w:r>
        <w:rPr>
          <w:rFonts w:ascii="Arial" w:hAnsi="Arial" w:cs="Arial"/>
          <w:sz w:val="24"/>
          <w:szCs w:val="24"/>
          <w:lang w:val="sr-Cyrl-CS"/>
        </w:rPr>
        <w:t>капацитетима .</w:t>
      </w:r>
      <w:proofErr w:type="gramEnd"/>
    </w:p>
    <w:p w:rsidR="00BA6048" w:rsidRDefault="00BA6048" w:rsidP="004C1A92">
      <w:pPr>
        <w:pStyle w:val="ListParagraph"/>
        <w:ind w:left="1440"/>
        <w:jc w:val="both"/>
        <w:rPr>
          <w:rFonts w:ascii="Arial" w:hAnsi="Arial" w:cs="Arial"/>
        </w:rPr>
      </w:pPr>
      <w:r w:rsidRPr="00BA6048">
        <w:rPr>
          <w:rFonts w:ascii="Arial" w:hAnsi="Arial" w:cs="Arial"/>
          <w:b/>
        </w:rPr>
        <w:t>2.</w:t>
      </w:r>
      <w:r w:rsidRPr="00BA6048">
        <w:rPr>
          <w:rFonts w:ascii="Arial" w:hAnsi="Arial" w:cs="Arial"/>
        </w:rPr>
        <w:t xml:space="preserve"> </w:t>
      </w: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 Закона)</w:t>
      </w:r>
      <w:r>
        <w:rPr>
          <w:rFonts w:ascii="Arial" w:hAnsi="Arial" w:cs="Arial"/>
          <w:b/>
          <w:i/>
          <w:lang w:val="sr-Cyrl-CS"/>
        </w:rPr>
        <w:t xml:space="preserve"> </w:t>
      </w:r>
    </w:p>
    <w:p w:rsidR="00B51497" w:rsidRPr="00EA2705" w:rsidRDefault="00FA7B9E" w:rsidP="003F75C7">
      <w:pPr>
        <w:jc w:val="both"/>
        <w:rPr>
          <w:rFonts w:ascii="Arial" w:hAnsi="Arial" w:cs="Arial"/>
          <w:sz w:val="24"/>
          <w:szCs w:val="24"/>
          <w:lang w:val="sr-Cyrl-RS"/>
        </w:rPr>
      </w:pPr>
      <w:r w:rsidRPr="004C1A92">
        <w:rPr>
          <w:rFonts w:ascii="Arial" w:hAnsi="Arial" w:cs="Arial"/>
          <w:b/>
          <w:sz w:val="24"/>
          <w:szCs w:val="24"/>
        </w:rPr>
        <w:t>ДОКАЗ:</w:t>
      </w:r>
      <w:r w:rsidR="00FF3E11">
        <w:rPr>
          <w:rFonts w:ascii="Arial" w:hAnsi="Arial" w:cs="Arial"/>
          <w:sz w:val="24"/>
          <w:szCs w:val="24"/>
        </w:rPr>
        <w:t xml:space="preserve"> </w:t>
      </w:r>
      <w:r w:rsidRPr="004C1A92">
        <w:rPr>
          <w:rFonts w:ascii="Arial" w:hAnsi="Arial" w:cs="Arial"/>
          <w:sz w:val="24"/>
          <w:szCs w:val="24"/>
        </w:rPr>
        <w:t>Копија р</w:t>
      </w:r>
      <w:r w:rsidR="00FF3E11">
        <w:rPr>
          <w:rFonts w:ascii="Arial" w:hAnsi="Arial" w:cs="Arial"/>
          <w:sz w:val="24"/>
          <w:szCs w:val="24"/>
        </w:rPr>
        <w:t xml:space="preserve">ешења за експлоатацију кречњака као техничко-грађевинског </w:t>
      </w:r>
      <w:proofErr w:type="gramStart"/>
      <w:r w:rsidR="00FF3E11">
        <w:rPr>
          <w:rFonts w:ascii="Arial" w:hAnsi="Arial" w:cs="Arial"/>
          <w:sz w:val="24"/>
          <w:szCs w:val="24"/>
        </w:rPr>
        <w:t xml:space="preserve">камена </w:t>
      </w:r>
      <w:r w:rsidRPr="004C1A92">
        <w:rPr>
          <w:rFonts w:ascii="Arial" w:hAnsi="Arial" w:cs="Arial"/>
          <w:sz w:val="24"/>
          <w:szCs w:val="24"/>
        </w:rPr>
        <w:t xml:space="preserve"> издат</w:t>
      </w:r>
      <w:r w:rsidR="00FF3E11">
        <w:rPr>
          <w:rFonts w:ascii="Arial" w:hAnsi="Arial" w:cs="Arial"/>
          <w:sz w:val="24"/>
          <w:szCs w:val="24"/>
        </w:rPr>
        <w:t>ог</w:t>
      </w:r>
      <w:proofErr w:type="gramEnd"/>
      <w:r w:rsidRPr="004C1A92">
        <w:rPr>
          <w:rFonts w:ascii="Arial" w:hAnsi="Arial" w:cs="Arial"/>
          <w:sz w:val="24"/>
          <w:szCs w:val="24"/>
        </w:rPr>
        <w:t xml:space="preserve"> од </w:t>
      </w:r>
      <w:r w:rsidR="00FF3E11">
        <w:rPr>
          <w:rFonts w:ascii="Arial" w:hAnsi="Arial" w:cs="Arial"/>
          <w:sz w:val="24"/>
          <w:szCs w:val="24"/>
        </w:rPr>
        <w:t xml:space="preserve">стране </w:t>
      </w:r>
      <w:r w:rsidRPr="004C1A92">
        <w:rPr>
          <w:rFonts w:ascii="Arial" w:hAnsi="Arial" w:cs="Arial"/>
          <w:sz w:val="24"/>
          <w:szCs w:val="24"/>
        </w:rPr>
        <w:t>Министарства рударства и енергетике</w:t>
      </w:r>
      <w:r w:rsidR="003F75C7">
        <w:rPr>
          <w:rFonts w:ascii="Arial" w:hAnsi="Arial" w:cs="Arial"/>
          <w:sz w:val="24"/>
          <w:szCs w:val="24"/>
        </w:rPr>
        <w:t xml:space="preserve"> У складу са Чл82.Закона о рударству и геолошким истраживањима и Чл.192.Закона о општем управном поступку</w:t>
      </w:r>
      <w:r w:rsidRPr="004C1A92">
        <w:rPr>
          <w:rFonts w:ascii="Arial" w:hAnsi="Arial" w:cs="Arial"/>
          <w:sz w:val="24"/>
          <w:szCs w:val="24"/>
        </w:rPr>
        <w:t>.</w:t>
      </w:r>
      <w:r w:rsidR="006D11DB" w:rsidRPr="00B51497">
        <w:rPr>
          <w:rFonts w:ascii="Arial" w:hAnsi="Arial" w:cs="Arial"/>
          <w:b/>
          <w:sz w:val="24"/>
          <w:szCs w:val="24"/>
        </w:rPr>
        <w:t>Као и важеће атесте за фракције 0-31,5 мм и 0-63 мм.</w:t>
      </w:r>
      <w:r w:rsidR="00B51497" w:rsidRPr="00B51497">
        <w:rPr>
          <w:rFonts w:ascii="Arial" w:hAnsi="Arial" w:cs="Arial"/>
          <w:b/>
          <w:sz w:val="24"/>
          <w:szCs w:val="24"/>
        </w:rPr>
        <w:t xml:space="preserve"> </w:t>
      </w:r>
    </w:p>
    <w:p w:rsidR="000A0C33" w:rsidRDefault="000A0C33" w:rsidP="000A0C33">
      <w:pPr>
        <w:pStyle w:val="ListParagraph"/>
        <w:numPr>
          <w:ilvl w:val="1"/>
          <w:numId w:val="2"/>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w:t>
      </w:r>
      <w:r>
        <w:rPr>
          <w:rFonts w:ascii="Arial" w:hAnsi="Arial" w:cs="Arial"/>
          <w:bCs/>
          <w:iCs/>
        </w:rPr>
        <w:lastRenderedPageBreak/>
        <w:t xml:space="preserve">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и услов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тачка</w:t>
      </w:r>
      <w:proofErr w:type="gramEnd"/>
      <w:r>
        <w:rPr>
          <w:rFonts w:ascii="Arial" w:hAnsi="Arial" w:cs="Arial"/>
          <w:bCs/>
          <w:iCs/>
        </w:rPr>
        <w:t xml:space="preserve"> 5) Закона, за део набавке који ће понуђач извршити преко подизвођача.</w:t>
      </w:r>
    </w:p>
    <w:p w:rsidR="000A0C33" w:rsidRDefault="000A0C33" w:rsidP="000A0C33">
      <w:pPr>
        <w:pStyle w:val="ListParagraph"/>
        <w:ind w:left="0"/>
        <w:jc w:val="both"/>
        <w:rPr>
          <w:rFonts w:ascii="Arial" w:hAnsi="Arial" w:cs="Arial"/>
        </w:rPr>
      </w:pPr>
    </w:p>
    <w:p w:rsidR="000A0C33" w:rsidRDefault="000A0C33" w:rsidP="000A0C33">
      <w:pPr>
        <w:pStyle w:val="ListParagraph"/>
        <w:numPr>
          <w:ilvl w:val="1"/>
          <w:numId w:val="2"/>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 а додатне услове испуњавају заједно. </w:t>
      </w:r>
    </w:p>
    <w:p w:rsidR="000A0C33" w:rsidRPr="003F75C7" w:rsidRDefault="000A0C33" w:rsidP="003F75C7">
      <w:pPr>
        <w:pStyle w:val="ListParagraph"/>
        <w:ind w:left="1350"/>
        <w:jc w:val="both"/>
        <w:rPr>
          <w:rFonts w:ascii="Arial" w:hAnsi="Arial" w:cs="Arial"/>
          <w:bCs/>
          <w:iCs/>
          <w:color w:val="FF0000"/>
        </w:rPr>
      </w:pPr>
      <w:r>
        <w:rPr>
          <w:rFonts w:ascii="Arial" w:hAnsi="Arial" w:cs="Arial"/>
          <w:bCs/>
          <w:iCs/>
        </w:rPr>
        <w:t xml:space="preserve">Услов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услова.</w:t>
      </w:r>
      <w:r>
        <w:rPr>
          <w:rFonts w:ascii="Arial" w:hAnsi="Arial" w:cs="Arial"/>
          <w:bCs/>
          <w:iCs/>
          <w:color w:val="FF0000"/>
        </w:rPr>
        <w:t xml:space="preserve"> </w:t>
      </w:r>
    </w:p>
    <w:p w:rsidR="000A0C33" w:rsidRDefault="000A0C33" w:rsidP="000A0C33">
      <w:pPr>
        <w:spacing w:after="0"/>
        <w:jc w:val="both"/>
        <w:rPr>
          <w:rFonts w:ascii="Arial" w:hAnsi="Arial" w:cs="Arial"/>
          <w:bCs/>
          <w:iCs/>
          <w:color w:val="FF0000"/>
          <w:sz w:val="24"/>
          <w:szCs w:val="24"/>
        </w:rPr>
      </w:pPr>
    </w:p>
    <w:p w:rsidR="000A0C33" w:rsidRDefault="000A0C33" w:rsidP="000A0C33">
      <w:pPr>
        <w:pStyle w:val="ListParagraph"/>
        <w:numPr>
          <w:ilvl w:val="0"/>
          <w:numId w:val="2"/>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0A0C33" w:rsidRDefault="000A0C33" w:rsidP="000A0C33">
      <w:pPr>
        <w:pStyle w:val="ListParagraph"/>
        <w:shd w:val="clear" w:color="auto" w:fill="C6D9F1"/>
        <w:ind w:left="0"/>
        <w:rPr>
          <w:rFonts w:ascii="Arial" w:hAnsi="Arial" w:cs="Arial"/>
          <w:bCs/>
          <w:i/>
          <w:iCs/>
          <w:color w:val="C00000"/>
        </w:rPr>
      </w:pPr>
    </w:p>
    <w:p w:rsidR="000A0C33" w:rsidRDefault="000A0C33" w:rsidP="000A0C33">
      <w:pPr>
        <w:pStyle w:val="ListParagraph"/>
        <w:jc w:val="both"/>
        <w:rPr>
          <w:rFonts w:ascii="Arial" w:hAnsi="Arial" w:cs="Arial"/>
          <w:bCs/>
          <w:i/>
          <w:iCs/>
          <w:color w:val="C00000"/>
        </w:rPr>
      </w:pPr>
    </w:p>
    <w:p w:rsidR="000A0C33" w:rsidRPr="003F75C7" w:rsidRDefault="000A0C33" w:rsidP="003F75C7">
      <w:pPr>
        <w:pStyle w:val="ListParagraph"/>
        <w:jc w:val="both"/>
        <w:rPr>
          <w:rFonts w:ascii="Arial" w:hAnsi="Arial" w:cs="Arial"/>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proofErr w:type="gramStart"/>
      <w:r>
        <w:rPr>
          <w:rFonts w:ascii="Arial" w:hAnsi="Arial" w:cs="Arial"/>
        </w:rPr>
        <w:t>којом</w:t>
      </w:r>
      <w:proofErr w:type="gramEnd"/>
      <w:r>
        <w:rPr>
          <w:rFonts w:ascii="Arial" w:hAnsi="Arial" w:cs="Arial"/>
        </w:rPr>
        <w:t xml:space="preserve"> под пуном материјалном и кривичном одговорношћу потврђује да испуњава услове за учешће у поступку јавне набавке из чл. 75. </w:t>
      </w:r>
      <w:proofErr w:type="gramStart"/>
      <w:r>
        <w:rPr>
          <w:rFonts w:ascii="Arial" w:hAnsi="Arial" w:cs="Arial"/>
        </w:rPr>
        <w:t>и</w:t>
      </w:r>
      <w:proofErr w:type="gramEnd"/>
      <w:r>
        <w:rPr>
          <w:rFonts w:ascii="Arial" w:hAnsi="Arial" w:cs="Arial"/>
        </w:rPr>
        <w:t xml:space="preserve"> 76. Закона, дефинисане овом конкурсном документацијом, осим услова из члана 75. </w:t>
      </w:r>
      <w:proofErr w:type="gramStart"/>
      <w:r>
        <w:rPr>
          <w:rFonts w:ascii="Arial" w:hAnsi="Arial" w:cs="Arial"/>
        </w:rPr>
        <w:t>став</w:t>
      </w:r>
      <w:proofErr w:type="gramEnd"/>
      <w:r>
        <w:rPr>
          <w:rFonts w:ascii="Arial" w:hAnsi="Arial" w:cs="Arial"/>
        </w:rPr>
        <w:t xml:space="preserve"> 1. </w:t>
      </w:r>
      <w:proofErr w:type="gramStart"/>
      <w:r>
        <w:rPr>
          <w:rFonts w:ascii="Arial" w:hAnsi="Arial" w:cs="Arial"/>
        </w:rPr>
        <w:t>тачка</w:t>
      </w:r>
      <w:proofErr w:type="gramEnd"/>
      <w:r>
        <w:rPr>
          <w:rFonts w:ascii="Arial" w:hAnsi="Arial" w:cs="Arial"/>
        </w:rPr>
        <w:t xml:space="preserve">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0A0C33" w:rsidRPr="003F75C7" w:rsidRDefault="000A0C33" w:rsidP="003F75C7">
      <w:pPr>
        <w:pStyle w:val="ListParagraph"/>
        <w:ind w:firstLine="720"/>
        <w:jc w:val="both"/>
        <w:rPr>
          <w:rFonts w:ascii="Arial" w:hAnsi="Arial" w:cs="Arial"/>
          <w:bCs/>
          <w:iCs/>
        </w:rPr>
      </w:pPr>
      <w:r>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A0C33" w:rsidRDefault="000A0C33" w:rsidP="000A0C33">
      <w:pPr>
        <w:pStyle w:val="ListParagraph"/>
        <w:jc w:val="both"/>
        <w:rPr>
          <w:rFonts w:ascii="Arial" w:hAnsi="Arial" w:cs="Arial"/>
          <w:bCs/>
          <w:iCs/>
          <w:lang w:val="sr-Cyrl-CS"/>
        </w:rPr>
      </w:pPr>
      <w:r>
        <w:rPr>
          <w:rFonts w:ascii="Arial" w:hAnsi="Arial" w:cs="Arial"/>
          <w:b/>
          <w:bCs/>
          <w:iCs/>
          <w:color w:val="auto"/>
          <w:u w:val="single"/>
        </w:rPr>
        <w:t>Уколико понуду подноси група понуђача</w:t>
      </w:r>
      <w:r>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0A0C33" w:rsidRPr="008A639E" w:rsidRDefault="000A0C33" w:rsidP="008A639E">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0A0C33" w:rsidRPr="008A639E" w:rsidRDefault="000A0C33" w:rsidP="008A639E">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A0C33" w:rsidRPr="003F75C7" w:rsidRDefault="000A0C33" w:rsidP="003F75C7">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0A0C33" w:rsidRPr="00B51497" w:rsidRDefault="000A0C33" w:rsidP="00B51497">
      <w:pPr>
        <w:pStyle w:val="ListParagraph"/>
        <w:ind w:firstLine="720"/>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0A0C33" w:rsidRPr="00B51497" w:rsidRDefault="000A0C33" w:rsidP="00B51497">
      <w:pPr>
        <w:pStyle w:val="ListParagraph"/>
        <w:ind w:firstLine="720"/>
        <w:jc w:val="both"/>
        <w:rPr>
          <w:rFonts w:ascii="Arial" w:eastAsia="TimesNewRomanPSMT" w:hAnsi="Arial" w:cs="Arial"/>
          <w:bCs/>
        </w:rPr>
      </w:pPr>
      <w:r>
        <w:rPr>
          <w:rFonts w:ascii="Arial" w:hAnsi="Arial" w:cs="Arial"/>
          <w:color w:val="auto"/>
        </w:rPr>
        <w:t>Понуђач је дужан</w:t>
      </w:r>
      <w:r>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A0C33" w:rsidRDefault="000A0C33" w:rsidP="000A0C33">
      <w:pPr>
        <w:pStyle w:val="ListParagraph"/>
        <w:ind w:left="0"/>
        <w:jc w:val="both"/>
        <w:rPr>
          <w:rFonts w:ascii="Arial" w:hAnsi="Arial" w:cs="Arial"/>
          <w:iCs/>
          <w:lang w:val="sr-Cyrl-CS"/>
        </w:rPr>
      </w:pPr>
      <w:r>
        <w:rPr>
          <w:rFonts w:ascii="Arial" w:hAnsi="Arial" w:cs="Arial"/>
          <w:lang w:val="sr-Cyrl-CS"/>
        </w:rPr>
        <w:lastRenderedPageBreak/>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0A0C33" w:rsidRDefault="000A0C33" w:rsidP="000A0C33">
      <w:pPr>
        <w:pStyle w:val="ListParagraph"/>
        <w:numPr>
          <w:ilvl w:val="0"/>
          <w:numId w:val="8"/>
        </w:numPr>
        <w:jc w:val="both"/>
        <w:rPr>
          <w:rFonts w:ascii="Arial" w:hAnsi="Arial" w:cs="Arial"/>
          <w:iCs/>
          <w:lang w:val="sr-Cyrl-CS"/>
        </w:rPr>
      </w:pPr>
      <w:r>
        <w:rPr>
          <w:rFonts w:ascii="Arial" w:hAnsi="Arial" w:cs="Arial"/>
          <w:iCs/>
          <w:lang w:val="sr-Cyrl-CS"/>
        </w:rPr>
        <w:t xml:space="preserve">Услов из чл. 75. ст. 1. тач. 1) Закона - </w:t>
      </w:r>
      <w:r>
        <w:rPr>
          <w:rFonts w:ascii="Arial" w:hAnsi="Arial" w:cs="Arial"/>
          <w:b/>
          <w:iCs/>
          <w:lang w:val="sr-Cyrl-CS"/>
        </w:rPr>
        <w:t>Доказ</w:t>
      </w:r>
      <w:r>
        <w:rPr>
          <w:rFonts w:ascii="Arial" w:hAnsi="Arial" w:cs="Arial"/>
          <w:iCs/>
          <w:lang w:val="sr-Cyrl-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r>
        <w:rPr>
          <w:rFonts w:ascii="Arial" w:hAnsi="Arial" w:cs="Arial"/>
          <w:lang w:val="sr-Cyrl-CS"/>
        </w:rPr>
        <w:t>):</w:t>
      </w:r>
    </w:p>
    <w:p w:rsidR="000A0C33" w:rsidRDefault="000A0C33" w:rsidP="000A0C33">
      <w:pPr>
        <w:pStyle w:val="ListParagraph"/>
        <w:numPr>
          <w:ilvl w:val="0"/>
          <w:numId w:val="8"/>
        </w:numPr>
        <w:jc w:val="both"/>
        <w:rPr>
          <w:rFonts w:ascii="Arial" w:hAnsi="Arial" w:cs="Arial"/>
          <w:b/>
        </w:rPr>
      </w:pPr>
      <w:r>
        <w:rPr>
          <w:rFonts w:ascii="Arial" w:hAnsi="Arial" w:cs="Arial"/>
          <w:iCs/>
          <w:lang w:val="sr-Cyrl-CS"/>
        </w:rPr>
        <w:t xml:space="preserve">Услов из чл. 75. ст. 1. тач. 2) Закона </w:t>
      </w:r>
      <w:r>
        <w:rPr>
          <w:rFonts w:ascii="Arial" w:hAnsi="Arial" w:cs="Arial"/>
          <w:lang w:val="sr-Cyrl-CS"/>
        </w:rPr>
        <w:t xml:space="preserve">- </w:t>
      </w:r>
      <w:r>
        <w:rPr>
          <w:rFonts w:ascii="Arial" w:hAnsi="Arial" w:cs="Arial"/>
          <w:b/>
        </w:rPr>
        <w:t>Доказ:</w:t>
      </w:r>
      <w:r>
        <w:rPr>
          <w:rFonts w:ascii="Arial" w:hAnsi="Arial" w:cs="Arial"/>
        </w:rPr>
        <w:t xml:space="preserve"> </w:t>
      </w:r>
      <w:r>
        <w:rPr>
          <w:rFonts w:ascii="Arial" w:hAnsi="Arial" w:cs="Arial"/>
          <w:u w:val="single"/>
        </w:rPr>
        <w:t>П</w:t>
      </w:r>
      <w:r>
        <w:rPr>
          <w:rFonts w:ascii="Arial" w:hAnsi="Arial" w:cs="Arial"/>
          <w:u w:val="single"/>
          <w:lang w:val="sr-Cyrl-CS"/>
        </w:rPr>
        <w:t>р</w:t>
      </w:r>
      <w:r>
        <w:rPr>
          <w:rFonts w:ascii="Arial" w:hAnsi="Arial" w:cs="Arial"/>
          <w:bCs/>
          <w:u w:val="single"/>
        </w:rPr>
        <w:t>авна лица:</w:t>
      </w:r>
      <w:r>
        <w:rPr>
          <w:rFonts w:ascii="Arial" w:hAnsi="Arial" w:cs="Arial"/>
          <w:bCs/>
        </w:rPr>
        <w:t xml:space="preserve"> 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color w:val="auto"/>
        </w:rPr>
        <w:t xml:space="preserve">законски заступник понуђача </w:t>
      </w:r>
      <w:r>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Pr>
          <w:rFonts w:ascii="Arial" w:hAnsi="Arial" w:cs="Arial"/>
          <w:color w:val="auto"/>
        </w:rPr>
        <w:t>заступника</w:t>
      </w:r>
      <w:r>
        <w:rPr>
          <w:rFonts w:ascii="Arial" w:hAnsi="Arial" w:cs="Arial"/>
        </w:rPr>
        <w:t xml:space="preserve">). </w:t>
      </w:r>
      <w:r>
        <w:rPr>
          <w:rFonts w:ascii="Arial" w:hAnsi="Arial" w:cs="Arial"/>
          <w:color w:val="auto"/>
        </w:rPr>
        <w:t xml:space="preserve">Уколико понуђач има више законских заступника дужан је да достави доказ за сваког од њих. </w:t>
      </w:r>
      <w:r>
        <w:rPr>
          <w:rFonts w:ascii="Arial" w:hAnsi="Arial" w:cs="Arial"/>
        </w:rPr>
        <w:t xml:space="preserve"> </w:t>
      </w:r>
      <w:r>
        <w:rPr>
          <w:rFonts w:ascii="Arial" w:hAnsi="Arial" w:cs="Arial"/>
          <w:u w:val="single"/>
        </w:rPr>
        <w:t>П</w:t>
      </w:r>
      <w:r>
        <w:rPr>
          <w:rFonts w:ascii="Arial" w:hAnsi="Arial" w:cs="Arial"/>
          <w:bCs/>
          <w:u w:val="single"/>
        </w:rPr>
        <w:t>редузетници и физичка лица</w:t>
      </w:r>
      <w:r>
        <w:rPr>
          <w:rFonts w:ascii="Arial" w:hAnsi="Arial" w:cs="Arial"/>
          <w:u w:val="single"/>
        </w:rPr>
        <w:t>:</w:t>
      </w:r>
      <w:r>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A0C33" w:rsidRDefault="000A0C33" w:rsidP="000A0C33">
      <w:pPr>
        <w:pStyle w:val="ListParagraph"/>
        <w:jc w:val="both"/>
        <w:rPr>
          <w:rFonts w:ascii="Arial" w:hAnsi="Arial" w:cs="Arial"/>
          <w:iCs/>
          <w:lang w:val="sr-Cyrl-CS"/>
        </w:rPr>
      </w:pPr>
      <w:r>
        <w:rPr>
          <w:rFonts w:ascii="Arial" w:hAnsi="Arial" w:cs="Arial"/>
          <w:b/>
        </w:rPr>
        <w:t xml:space="preserve">Доказ не може бити старији од два месеца пре отварања понуда; </w:t>
      </w:r>
    </w:p>
    <w:p w:rsidR="000A0C33" w:rsidRDefault="000A0C33" w:rsidP="000A0C33">
      <w:pPr>
        <w:pStyle w:val="ListParagraph"/>
        <w:numPr>
          <w:ilvl w:val="0"/>
          <w:numId w:val="8"/>
        </w:numPr>
        <w:jc w:val="both"/>
        <w:rPr>
          <w:rFonts w:ascii="Arial" w:hAnsi="Arial" w:cs="Arial"/>
          <w:b/>
        </w:rPr>
      </w:pPr>
      <w:r>
        <w:rPr>
          <w:rFonts w:ascii="Arial" w:hAnsi="Arial" w:cs="Arial"/>
          <w:iCs/>
          <w:lang w:val="sr-Cyrl-CS"/>
        </w:rPr>
        <w:t xml:space="preserve">Услов из чл. 75. ст. 1. тач. 4) Закона - </w:t>
      </w:r>
      <w:r>
        <w:rPr>
          <w:rFonts w:ascii="Arial" w:hAnsi="Arial" w:cs="Arial"/>
          <w:b/>
        </w:rPr>
        <w:t>Доказ:</w:t>
      </w:r>
      <w:r>
        <w:rPr>
          <w:rFonts w:ascii="Arial" w:hAnsi="Arial" w:cs="Arial"/>
        </w:rPr>
        <w:t xml:space="preserve"> Уверење </w:t>
      </w:r>
      <w:r>
        <w:rPr>
          <w:rFonts w:ascii="Arial" w:hAnsi="Arial" w:cs="Arial"/>
          <w:bCs/>
        </w:rPr>
        <w:t xml:space="preserve">Пореске управе министарства финасија и привреде </w:t>
      </w:r>
      <w:r>
        <w:rPr>
          <w:rFonts w:ascii="Arial" w:hAnsi="Arial" w:cs="Arial"/>
        </w:rPr>
        <w:t xml:space="preserve">да је измирио доспеле порезе и доприносе и уверење надлежне управе </w:t>
      </w:r>
      <w:r>
        <w:rPr>
          <w:rFonts w:ascii="Arial" w:hAnsi="Arial" w:cs="Arial"/>
          <w:bCs/>
        </w:rPr>
        <w:t xml:space="preserve">локалне самоуправе </w:t>
      </w:r>
      <w:r>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0A0C33" w:rsidRDefault="000A0C33" w:rsidP="000A0C33">
      <w:pPr>
        <w:pStyle w:val="ListParagraph"/>
        <w:jc w:val="both"/>
        <w:rPr>
          <w:rFonts w:ascii="Arial" w:hAnsi="Arial" w:cs="Arial"/>
          <w:iCs/>
          <w:lang w:val="sr-Cyrl-CS"/>
        </w:rPr>
      </w:pPr>
      <w:r>
        <w:rPr>
          <w:rFonts w:ascii="Arial" w:hAnsi="Arial" w:cs="Arial"/>
          <w:b/>
        </w:rPr>
        <w:t>Доказ не може бити старији од два месеца пре отварања понуда;</w:t>
      </w:r>
    </w:p>
    <w:p w:rsidR="000A0C33" w:rsidRPr="003C3980" w:rsidRDefault="000A0C33" w:rsidP="000A0C33">
      <w:pPr>
        <w:pStyle w:val="ListParagraph"/>
        <w:numPr>
          <w:ilvl w:val="0"/>
          <w:numId w:val="8"/>
        </w:numPr>
        <w:jc w:val="both"/>
        <w:rPr>
          <w:rFonts w:ascii="Arial" w:hAnsi="Arial" w:cs="Arial"/>
          <w:b/>
        </w:rPr>
      </w:pPr>
      <w:r>
        <w:rPr>
          <w:rFonts w:ascii="Arial" w:hAnsi="Arial" w:cs="Arial"/>
          <w:iCs/>
          <w:lang w:val="sr-Cyrl-CS"/>
        </w:rPr>
        <w:t xml:space="preserve">Услов из чл. 75. ст. 1. тач. 5) Закона - </w:t>
      </w:r>
      <w:r>
        <w:rPr>
          <w:rFonts w:ascii="Arial" w:hAnsi="Arial" w:cs="Arial"/>
          <w:b/>
        </w:rPr>
        <w:t>Доказ:</w:t>
      </w:r>
      <w:r>
        <w:rPr>
          <w:rFonts w:ascii="Arial" w:hAnsi="Arial" w:cs="Arial"/>
        </w:rPr>
        <w:t>Дозвола за обављање делатности која је предмет јавне набавке издата од стране  надлежног органа за издавање дозволе- коју понуђач доставља у виду неоверене копије</w:t>
      </w:r>
      <w:r>
        <w:rPr>
          <w:rFonts w:ascii="Arial" w:hAnsi="Arial" w:cs="Arial"/>
          <w:lang w:val="ru-RU"/>
        </w:rPr>
        <w:t xml:space="preserve">. </w:t>
      </w:r>
      <w:r>
        <w:rPr>
          <w:rFonts w:ascii="Arial" w:hAnsi="Arial" w:cs="Arial"/>
          <w:b/>
          <w:lang w:val="ru-RU"/>
        </w:rPr>
        <w:t>Дозвола мора бити важећа.</w:t>
      </w:r>
    </w:p>
    <w:p w:rsidR="003C3980" w:rsidRDefault="003C3980" w:rsidP="003C3980">
      <w:pPr>
        <w:pStyle w:val="ListParagraph"/>
        <w:numPr>
          <w:ilvl w:val="0"/>
          <w:numId w:val="8"/>
        </w:numPr>
        <w:jc w:val="both"/>
        <w:rPr>
          <w:rFonts w:ascii="Arial" w:hAnsi="Arial" w:cs="Arial"/>
          <w:b/>
          <w:color w:val="auto"/>
        </w:rPr>
      </w:pPr>
      <w:r>
        <w:rPr>
          <w:rFonts w:ascii="Arial" w:hAnsi="Arial" w:cs="Arial"/>
          <w:iCs/>
          <w:lang w:val="sr-Cyrl-CS"/>
        </w:rPr>
        <w:t xml:space="preserve">Услов из чл. 75. ст. 2. Закона </w:t>
      </w:r>
      <w:r>
        <w:rPr>
          <w:rFonts w:ascii="Arial" w:hAnsi="Arial" w:cs="Arial"/>
          <w:b/>
        </w:rPr>
        <w:t>Доказ:</w:t>
      </w:r>
      <w:r>
        <w:rPr>
          <w:rFonts w:ascii="Arial" w:hAnsi="Arial" w:cs="Arial"/>
        </w:rPr>
        <w:t xml:space="preserve"> </w:t>
      </w:r>
      <w:r>
        <w:rPr>
          <w:rFonts w:ascii="Arial" w:hAnsi="Arial" w:cs="Arial"/>
          <w:u w:val="single"/>
        </w:rPr>
        <w:t>Правна лица:</w:t>
      </w:r>
      <w:r>
        <w:rPr>
          <w:rFonts w:ascii="Arial" w:hAnsi="Arial" w:cs="Arial"/>
        </w:rPr>
        <w:t xml:space="preserve"> Потврде </w:t>
      </w:r>
      <w:r>
        <w:rPr>
          <w:rFonts w:ascii="Arial" w:hAnsi="Arial" w:cs="Arial"/>
          <w:bCs/>
        </w:rPr>
        <w:t xml:space="preserve">привредног и прекршајног суда </w:t>
      </w:r>
      <w:r>
        <w:rPr>
          <w:rFonts w:ascii="Arial" w:hAnsi="Arial" w:cs="Arial"/>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Pr>
          <w:rFonts w:ascii="Arial" w:hAnsi="Arial" w:cs="Arial"/>
          <w:bCs/>
          <w:u w:val="single"/>
        </w:rPr>
        <w:t>Предузетници:</w:t>
      </w:r>
      <w:r>
        <w:rPr>
          <w:rFonts w:ascii="Arial" w:hAnsi="Arial" w:cs="Arial"/>
          <w:bCs/>
        </w:rPr>
        <w:t xml:space="preserve"> </w:t>
      </w:r>
      <w:r>
        <w:rPr>
          <w:rFonts w:ascii="Arial" w:hAnsi="Arial" w:cs="Arial"/>
        </w:rPr>
        <w:t xml:space="preserve">Потврда прекршајног суда да му није </w:t>
      </w:r>
      <w:r>
        <w:rPr>
          <w:rFonts w:ascii="Arial" w:hAnsi="Arial" w:cs="Arial"/>
        </w:rPr>
        <w:lastRenderedPageBreak/>
        <w:t xml:space="preserve">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Pr>
          <w:rFonts w:ascii="Arial" w:hAnsi="Arial" w:cs="Arial"/>
          <w:bCs/>
          <w:u w:val="single"/>
        </w:rPr>
        <w:t>Физичка лица:</w:t>
      </w:r>
      <w:r>
        <w:rPr>
          <w:rFonts w:ascii="Arial" w:hAnsi="Arial" w:cs="Arial"/>
          <w:bCs/>
        </w:rPr>
        <w:t xml:space="preserve"> </w:t>
      </w:r>
      <w:r>
        <w:rPr>
          <w:rFonts w:ascii="Arial" w:hAnsi="Arial" w:cs="Arial"/>
        </w:rPr>
        <w:t xml:space="preserve">Потврда прекршајног суда да му није изречена мера забране обављања одређених послова. </w:t>
      </w:r>
    </w:p>
    <w:p w:rsidR="000A0C33" w:rsidRPr="003C3980" w:rsidRDefault="000A0C33" w:rsidP="003C3980">
      <w:pPr>
        <w:pStyle w:val="ListParagraph"/>
        <w:jc w:val="both"/>
        <w:rPr>
          <w:rFonts w:ascii="Arial" w:hAnsi="Arial" w:cs="Arial"/>
          <w:b/>
        </w:rPr>
      </w:pPr>
    </w:p>
    <w:p w:rsidR="000A0C33" w:rsidRPr="008A639E" w:rsidRDefault="000A0C33" w:rsidP="008A639E">
      <w:pPr>
        <w:pStyle w:val="ListParagraph"/>
        <w:numPr>
          <w:ilvl w:val="0"/>
          <w:numId w:val="8"/>
        </w:numPr>
        <w:jc w:val="both"/>
        <w:rPr>
          <w:rFonts w:ascii="Arial" w:hAnsi="Arial" w:cs="Arial"/>
        </w:rPr>
      </w:pPr>
      <w:r>
        <w:rPr>
          <w:rFonts w:ascii="Arial" w:hAnsi="Arial" w:cs="Arial"/>
          <w:b/>
        </w:rPr>
        <w:t>Додатни услови</w:t>
      </w:r>
      <w:r>
        <w:rPr>
          <w:rFonts w:ascii="Arial" w:hAnsi="Arial" w:cs="Arial"/>
        </w:rPr>
        <w:t xml:space="preserve"> за учешће у поступку јавне набавке:</w:t>
      </w:r>
    </w:p>
    <w:p w:rsidR="00BA6048" w:rsidRPr="00C37CA4" w:rsidRDefault="00BA6048" w:rsidP="00C37CA4">
      <w:pPr>
        <w:pStyle w:val="ListParagraph"/>
        <w:spacing w:line="240" w:lineRule="auto"/>
        <w:jc w:val="both"/>
        <w:rPr>
          <w:rFonts w:ascii="Arial" w:hAnsi="Arial" w:cs="Arial"/>
          <w:lang w:val="sr-Cyrl-CS"/>
        </w:rPr>
      </w:pPr>
      <w:r w:rsidRPr="00BA6048">
        <w:rPr>
          <w:rFonts w:ascii="Arial" w:hAnsi="Arial" w:cs="Arial"/>
          <w:b/>
          <w:lang w:val="sr-Cyrl-CS"/>
        </w:rPr>
        <w:t>1.</w:t>
      </w:r>
      <w:r w:rsidR="00471F32" w:rsidRPr="00C37CA4">
        <w:rPr>
          <w:rFonts w:ascii="Arial" w:hAnsi="Arial" w:cs="Arial"/>
          <w:lang w:val="sr-Cyrl-CS"/>
        </w:rPr>
        <w:t>Не</w:t>
      </w:r>
      <w:r w:rsidR="003B378F" w:rsidRPr="00C37CA4">
        <w:rPr>
          <w:rFonts w:ascii="Arial" w:hAnsi="Arial" w:cs="Arial"/>
          <w:lang w:val="sr-Cyrl-CS"/>
        </w:rPr>
        <w:t>опходно је да понуђач поседује 2</w:t>
      </w:r>
      <w:r w:rsidR="00471F32" w:rsidRPr="00C37CA4">
        <w:rPr>
          <w:rFonts w:ascii="Arial" w:hAnsi="Arial" w:cs="Arial"/>
          <w:lang w:val="sr-Cyrl-CS"/>
        </w:rPr>
        <w:t>(</w:t>
      </w:r>
      <w:r w:rsidR="003B378F" w:rsidRPr="00C37CA4">
        <w:rPr>
          <w:rFonts w:ascii="Arial" w:hAnsi="Arial" w:cs="Arial"/>
          <w:lang w:val="sr-Cyrl-CS"/>
        </w:rPr>
        <w:t>два</w:t>
      </w:r>
      <w:r w:rsidR="00471F32" w:rsidRPr="00C37CA4">
        <w:rPr>
          <w:rFonts w:ascii="Arial" w:hAnsi="Arial" w:cs="Arial"/>
          <w:lang w:val="sr-Cyrl-CS"/>
        </w:rPr>
        <w:t>) камиона</w:t>
      </w:r>
      <w:r w:rsidR="00471F32" w:rsidRPr="00C37CA4">
        <w:rPr>
          <w:rFonts w:ascii="Arial" w:hAnsi="Arial" w:cs="Arial"/>
        </w:rPr>
        <w:t xml:space="preserve"> кипер</w:t>
      </w:r>
      <w:r w:rsidR="00471F32" w:rsidRPr="00C37CA4">
        <w:rPr>
          <w:rFonts w:ascii="Arial" w:hAnsi="Arial" w:cs="Arial"/>
          <w:lang w:val="sr-Cyrl-CS"/>
        </w:rPr>
        <w:t xml:space="preserve"> минималне носивости 25</w:t>
      </w:r>
      <w:r w:rsidR="00471F32" w:rsidRPr="00C37CA4">
        <w:rPr>
          <w:rFonts w:ascii="Arial" w:hAnsi="Arial" w:cs="Arial"/>
        </w:rPr>
        <w:t>t.</w:t>
      </w:r>
    </w:p>
    <w:p w:rsidR="000A0C33" w:rsidRDefault="000A0C33" w:rsidP="00FD38C2">
      <w:pPr>
        <w:spacing w:line="240" w:lineRule="auto"/>
        <w:jc w:val="both"/>
        <w:rPr>
          <w:rFonts w:ascii="Arial" w:hAnsi="Arial" w:cs="Arial"/>
          <w:sz w:val="24"/>
          <w:szCs w:val="24"/>
          <w:lang w:val="sr-Cyrl-CS"/>
        </w:rPr>
      </w:pPr>
      <w:r>
        <w:rPr>
          <w:rFonts w:ascii="Arial" w:hAnsi="Arial" w:cs="Arial"/>
          <w:b/>
          <w:sz w:val="24"/>
          <w:szCs w:val="24"/>
        </w:rPr>
        <w:t>ДОКАЗ:</w:t>
      </w:r>
      <w:r>
        <w:rPr>
          <w:rFonts w:ascii="Calibri" w:hAnsi="Calibri" w:cs="Tahoma"/>
          <w:lang w:val="sr-Cyrl-CS"/>
        </w:rPr>
        <w:t xml:space="preserve"> </w:t>
      </w:r>
      <w:r>
        <w:rPr>
          <w:rFonts w:ascii="Arial" w:hAnsi="Arial" w:cs="Arial"/>
          <w:sz w:val="24"/>
          <w:szCs w:val="24"/>
          <w:lang w:val="sr-Cyrl-CS"/>
        </w:rPr>
        <w:t xml:space="preserve">Потписана и оверена Изјава понуђача о техничким и кадровским </w:t>
      </w:r>
      <w:proofErr w:type="gramStart"/>
      <w:r>
        <w:rPr>
          <w:rFonts w:ascii="Arial" w:hAnsi="Arial" w:cs="Arial"/>
          <w:sz w:val="24"/>
          <w:szCs w:val="24"/>
          <w:lang w:val="sr-Cyrl-CS"/>
        </w:rPr>
        <w:t>капацитетима .</w:t>
      </w:r>
      <w:proofErr w:type="gramEnd"/>
    </w:p>
    <w:p w:rsidR="00BA6048" w:rsidRPr="00BA6048" w:rsidRDefault="00BA6048" w:rsidP="008A639E">
      <w:pPr>
        <w:spacing w:line="240" w:lineRule="auto"/>
        <w:ind w:left="660"/>
        <w:jc w:val="both"/>
        <w:rPr>
          <w:rFonts w:ascii="Arial" w:hAnsi="Arial" w:cs="Arial"/>
          <w:sz w:val="24"/>
          <w:szCs w:val="24"/>
        </w:rPr>
      </w:pPr>
      <w:r w:rsidRPr="00BA6048">
        <w:rPr>
          <w:rFonts w:ascii="Arial" w:hAnsi="Arial" w:cs="Arial"/>
          <w:b/>
          <w:sz w:val="24"/>
          <w:szCs w:val="24"/>
        </w:rPr>
        <w:t>2.</w:t>
      </w:r>
      <w:r w:rsidRPr="00BA6048">
        <w:rPr>
          <w:rFonts w:ascii="Arial" w:hAnsi="Arial" w:cs="Arial"/>
          <w:sz w:val="24"/>
          <w:szCs w:val="24"/>
        </w:rPr>
        <w:t xml:space="preserve"> Да има важећу дозволу надлежног органа за обављање делатности која је                  предмет јавне набавке</w:t>
      </w:r>
      <w:r w:rsidRPr="00BA6048">
        <w:rPr>
          <w:rFonts w:ascii="Arial" w:hAnsi="Arial" w:cs="Arial"/>
          <w:sz w:val="24"/>
          <w:szCs w:val="24"/>
          <w:lang w:val="sr-Cyrl-CS"/>
        </w:rPr>
        <w:t xml:space="preserve"> </w:t>
      </w:r>
      <w:r w:rsidRPr="00BA6048">
        <w:rPr>
          <w:rFonts w:ascii="Arial" w:hAnsi="Arial" w:cs="Arial"/>
          <w:i/>
          <w:iCs/>
          <w:sz w:val="24"/>
          <w:szCs w:val="24"/>
          <w:lang w:val="sr-Cyrl-CS"/>
        </w:rPr>
        <w:t>(чл. 75. ст. 1. тач. 5) Закона)</w:t>
      </w:r>
      <w:r w:rsidRPr="00BA6048">
        <w:rPr>
          <w:rFonts w:ascii="Arial" w:hAnsi="Arial" w:cs="Arial"/>
          <w:b/>
          <w:i/>
          <w:sz w:val="24"/>
          <w:szCs w:val="24"/>
          <w:lang w:val="sr-Cyrl-CS"/>
        </w:rPr>
        <w:t xml:space="preserve"> </w:t>
      </w:r>
    </w:p>
    <w:p w:rsidR="00471F32" w:rsidRPr="00FD38C2" w:rsidRDefault="00471F32" w:rsidP="00C37CA4">
      <w:pPr>
        <w:spacing w:before="240" w:after="0" w:line="240" w:lineRule="auto"/>
        <w:jc w:val="both"/>
        <w:rPr>
          <w:rFonts w:ascii="Arial" w:hAnsi="Arial" w:cs="Arial"/>
          <w:b/>
          <w:sz w:val="24"/>
          <w:szCs w:val="24"/>
        </w:rPr>
      </w:pPr>
      <w:r w:rsidRPr="004C1A92">
        <w:rPr>
          <w:rFonts w:ascii="Arial" w:hAnsi="Arial" w:cs="Arial"/>
          <w:b/>
          <w:sz w:val="24"/>
          <w:szCs w:val="24"/>
        </w:rPr>
        <w:t>ДОКАЗ:</w:t>
      </w:r>
      <w:r>
        <w:rPr>
          <w:rFonts w:ascii="Arial" w:hAnsi="Arial" w:cs="Arial"/>
          <w:sz w:val="24"/>
          <w:szCs w:val="24"/>
        </w:rPr>
        <w:t xml:space="preserve"> </w:t>
      </w:r>
      <w:r w:rsidRPr="004C1A92">
        <w:rPr>
          <w:rFonts w:ascii="Arial" w:hAnsi="Arial" w:cs="Arial"/>
          <w:sz w:val="24"/>
          <w:szCs w:val="24"/>
        </w:rPr>
        <w:t>Копија р</w:t>
      </w:r>
      <w:r>
        <w:rPr>
          <w:rFonts w:ascii="Arial" w:hAnsi="Arial" w:cs="Arial"/>
          <w:sz w:val="24"/>
          <w:szCs w:val="24"/>
        </w:rPr>
        <w:t xml:space="preserve">ешења за експлоатацију кречњака као техничко-грађевинског </w:t>
      </w:r>
      <w:proofErr w:type="gramStart"/>
      <w:r>
        <w:rPr>
          <w:rFonts w:ascii="Arial" w:hAnsi="Arial" w:cs="Arial"/>
          <w:sz w:val="24"/>
          <w:szCs w:val="24"/>
        </w:rPr>
        <w:t xml:space="preserve">камена </w:t>
      </w:r>
      <w:r w:rsidRPr="004C1A92">
        <w:rPr>
          <w:rFonts w:ascii="Arial" w:hAnsi="Arial" w:cs="Arial"/>
          <w:sz w:val="24"/>
          <w:szCs w:val="24"/>
        </w:rPr>
        <w:t xml:space="preserve"> издат</w:t>
      </w:r>
      <w:r>
        <w:rPr>
          <w:rFonts w:ascii="Arial" w:hAnsi="Arial" w:cs="Arial"/>
          <w:sz w:val="24"/>
          <w:szCs w:val="24"/>
        </w:rPr>
        <w:t>ог</w:t>
      </w:r>
      <w:proofErr w:type="gramEnd"/>
      <w:r w:rsidRPr="004C1A92">
        <w:rPr>
          <w:rFonts w:ascii="Arial" w:hAnsi="Arial" w:cs="Arial"/>
          <w:sz w:val="24"/>
          <w:szCs w:val="24"/>
        </w:rPr>
        <w:t xml:space="preserve"> од </w:t>
      </w:r>
      <w:r>
        <w:rPr>
          <w:rFonts w:ascii="Arial" w:hAnsi="Arial" w:cs="Arial"/>
          <w:sz w:val="24"/>
          <w:szCs w:val="24"/>
        </w:rPr>
        <w:t xml:space="preserve">стране </w:t>
      </w:r>
      <w:r w:rsidRPr="004C1A92">
        <w:rPr>
          <w:rFonts w:ascii="Arial" w:hAnsi="Arial" w:cs="Arial"/>
          <w:sz w:val="24"/>
          <w:szCs w:val="24"/>
        </w:rPr>
        <w:t>Министарства рударства и енергетике.</w:t>
      </w:r>
      <w:r w:rsidRPr="00FD38C2">
        <w:rPr>
          <w:rFonts w:ascii="Arial" w:hAnsi="Arial" w:cs="Arial"/>
          <w:b/>
          <w:sz w:val="24"/>
          <w:szCs w:val="24"/>
        </w:rPr>
        <w:t>Као и копије важећих атеста за фракције 0-31,5 мм и 0-63 мм.</w:t>
      </w:r>
    </w:p>
    <w:p w:rsidR="00EC36F0" w:rsidRDefault="00EC36F0" w:rsidP="00471F32">
      <w:pPr>
        <w:jc w:val="both"/>
        <w:rPr>
          <w:rFonts w:ascii="Arial" w:hAnsi="Arial" w:cs="Arial"/>
          <w:sz w:val="24"/>
          <w:szCs w:val="24"/>
        </w:rPr>
      </w:pPr>
    </w:p>
    <w:p w:rsidR="00C37CA4" w:rsidRDefault="00C37CA4" w:rsidP="00471F32">
      <w:pPr>
        <w:jc w:val="both"/>
        <w:rPr>
          <w:rFonts w:ascii="Arial" w:hAnsi="Arial" w:cs="Arial"/>
          <w:sz w:val="24"/>
          <w:szCs w:val="24"/>
        </w:rPr>
      </w:pPr>
    </w:p>
    <w:p w:rsidR="00C37CA4" w:rsidRDefault="00C37CA4" w:rsidP="00471F32">
      <w:pPr>
        <w:jc w:val="both"/>
        <w:rPr>
          <w:rFonts w:ascii="Arial" w:hAnsi="Arial" w:cs="Arial"/>
          <w:sz w:val="24"/>
          <w:szCs w:val="24"/>
        </w:rPr>
      </w:pPr>
    </w:p>
    <w:p w:rsidR="00C37CA4" w:rsidRDefault="00C37CA4" w:rsidP="00471F32">
      <w:pPr>
        <w:jc w:val="both"/>
        <w:rPr>
          <w:rFonts w:ascii="Arial" w:hAnsi="Arial" w:cs="Arial"/>
          <w:sz w:val="24"/>
          <w:szCs w:val="24"/>
        </w:rPr>
      </w:pPr>
    </w:p>
    <w:p w:rsidR="00C37CA4" w:rsidRDefault="00C37CA4" w:rsidP="00471F32">
      <w:pPr>
        <w:jc w:val="both"/>
        <w:rPr>
          <w:rFonts w:ascii="Arial" w:hAnsi="Arial" w:cs="Arial"/>
          <w:sz w:val="24"/>
          <w:szCs w:val="24"/>
        </w:rPr>
      </w:pPr>
    </w:p>
    <w:p w:rsidR="00C37CA4" w:rsidRDefault="00C37CA4" w:rsidP="00471F32">
      <w:pPr>
        <w:jc w:val="both"/>
        <w:rPr>
          <w:rFonts w:ascii="Arial" w:hAnsi="Arial" w:cs="Arial"/>
          <w:sz w:val="24"/>
          <w:szCs w:val="24"/>
        </w:rPr>
      </w:pPr>
    </w:p>
    <w:p w:rsidR="00C37CA4" w:rsidRDefault="00C37CA4" w:rsidP="00471F32">
      <w:pPr>
        <w:jc w:val="both"/>
        <w:rPr>
          <w:rFonts w:ascii="Arial" w:hAnsi="Arial" w:cs="Arial"/>
          <w:sz w:val="24"/>
          <w:szCs w:val="24"/>
        </w:rPr>
      </w:pPr>
    </w:p>
    <w:p w:rsidR="00C37CA4" w:rsidRDefault="00C37CA4" w:rsidP="00471F32">
      <w:pPr>
        <w:jc w:val="both"/>
        <w:rPr>
          <w:rFonts w:ascii="Arial" w:hAnsi="Arial" w:cs="Arial"/>
          <w:sz w:val="24"/>
          <w:szCs w:val="24"/>
        </w:rPr>
      </w:pPr>
    </w:p>
    <w:p w:rsidR="00C37CA4" w:rsidRDefault="00C37CA4" w:rsidP="00471F32">
      <w:pPr>
        <w:jc w:val="both"/>
        <w:rPr>
          <w:rFonts w:ascii="Arial" w:hAnsi="Arial" w:cs="Arial"/>
          <w:sz w:val="24"/>
          <w:szCs w:val="24"/>
        </w:rPr>
      </w:pPr>
    </w:p>
    <w:p w:rsidR="00C37CA4" w:rsidRDefault="00C37CA4" w:rsidP="00471F32">
      <w:pPr>
        <w:jc w:val="both"/>
        <w:rPr>
          <w:rFonts w:ascii="Arial" w:hAnsi="Arial" w:cs="Arial"/>
          <w:sz w:val="24"/>
          <w:szCs w:val="24"/>
        </w:rPr>
      </w:pPr>
    </w:p>
    <w:p w:rsidR="00C37CA4" w:rsidRDefault="00C37CA4" w:rsidP="00471F32">
      <w:pPr>
        <w:jc w:val="both"/>
        <w:rPr>
          <w:rFonts w:ascii="Arial" w:hAnsi="Arial" w:cs="Arial"/>
          <w:sz w:val="24"/>
          <w:szCs w:val="24"/>
        </w:rPr>
      </w:pPr>
    </w:p>
    <w:p w:rsidR="00C37CA4" w:rsidRDefault="00C37CA4" w:rsidP="00471F32">
      <w:pPr>
        <w:jc w:val="both"/>
        <w:rPr>
          <w:rFonts w:ascii="Arial" w:hAnsi="Arial" w:cs="Arial"/>
          <w:sz w:val="24"/>
          <w:szCs w:val="24"/>
        </w:rPr>
      </w:pPr>
    </w:p>
    <w:p w:rsidR="00C37CA4" w:rsidRDefault="00C37CA4" w:rsidP="00471F32">
      <w:pPr>
        <w:jc w:val="both"/>
        <w:rPr>
          <w:rFonts w:ascii="Arial" w:hAnsi="Arial" w:cs="Arial"/>
          <w:sz w:val="24"/>
          <w:szCs w:val="24"/>
        </w:rPr>
      </w:pPr>
    </w:p>
    <w:p w:rsidR="00C37CA4" w:rsidRDefault="00C37CA4" w:rsidP="00471F32">
      <w:pPr>
        <w:jc w:val="both"/>
        <w:rPr>
          <w:rFonts w:ascii="Arial" w:hAnsi="Arial" w:cs="Arial"/>
          <w:sz w:val="24"/>
          <w:szCs w:val="24"/>
        </w:rPr>
      </w:pPr>
    </w:p>
    <w:p w:rsidR="00C37CA4" w:rsidRPr="006D11DB" w:rsidRDefault="00C37CA4" w:rsidP="00471F32">
      <w:pPr>
        <w:jc w:val="both"/>
        <w:rPr>
          <w:rFonts w:ascii="Arial" w:hAnsi="Arial" w:cs="Arial"/>
          <w:sz w:val="24"/>
          <w:szCs w:val="24"/>
        </w:rPr>
      </w:pPr>
    </w:p>
    <w:p w:rsidR="000A0C33" w:rsidRDefault="000A0C33" w:rsidP="007623FF">
      <w:pPr>
        <w:pStyle w:val="ListParagraph"/>
        <w:shd w:val="clear" w:color="auto" w:fill="C6D9F1"/>
        <w:ind w:left="360"/>
        <w:rPr>
          <w:rFonts w:ascii="Arial" w:hAnsi="Arial" w:cs="Arial"/>
          <w:bCs/>
          <w:iCs/>
        </w:rPr>
      </w:pPr>
      <w:r>
        <w:rPr>
          <w:rFonts w:ascii="Arial" w:hAnsi="Arial" w:cs="Arial"/>
          <w:b/>
          <w:bCs/>
          <w:i/>
          <w:iCs/>
        </w:rPr>
        <w:lastRenderedPageBreak/>
        <w:t>ОБРАЗАЦ ИЗЈАВЕ О ИСПУЊАВАЊУ УСЛОВА ИЗ ЧЛ. 75. И 76. ЗАКОНА</w:t>
      </w:r>
    </w:p>
    <w:p w:rsidR="000A0C33" w:rsidRDefault="000A0C33" w:rsidP="000A0C33">
      <w:pPr>
        <w:pStyle w:val="ListParagraph"/>
        <w:shd w:val="clear" w:color="auto" w:fill="C6D9F1"/>
        <w:ind w:left="360"/>
        <w:jc w:val="center"/>
        <w:rPr>
          <w:rFonts w:ascii="Arial" w:hAnsi="Arial" w:cs="Arial"/>
          <w:bCs/>
          <w:iCs/>
        </w:rPr>
      </w:pPr>
    </w:p>
    <w:p w:rsidR="000A0C33" w:rsidRDefault="000A0C33" w:rsidP="000A0C33">
      <w:pPr>
        <w:spacing w:after="0"/>
        <w:jc w:val="center"/>
        <w:rPr>
          <w:rFonts w:ascii="Arial" w:hAnsi="Arial" w:cs="Arial"/>
          <w:b/>
          <w:bCs/>
          <w:sz w:val="24"/>
          <w:szCs w:val="24"/>
        </w:rPr>
      </w:pPr>
    </w:p>
    <w:p w:rsidR="000A0C33" w:rsidRDefault="000A0C33" w:rsidP="000A0C33">
      <w:pPr>
        <w:spacing w:after="0"/>
        <w:jc w:val="center"/>
        <w:rPr>
          <w:rFonts w:ascii="Arial" w:hAnsi="Arial" w:cs="Arial"/>
          <w:b/>
          <w:bCs/>
          <w:sz w:val="24"/>
          <w:szCs w:val="24"/>
        </w:rPr>
      </w:pPr>
      <w:r>
        <w:rPr>
          <w:rFonts w:ascii="Arial" w:hAnsi="Arial" w:cs="Arial"/>
          <w:b/>
          <w:bCs/>
          <w:sz w:val="24"/>
          <w:szCs w:val="24"/>
        </w:rPr>
        <w:t>ИЗЈАВА ПОНУЂАЧА</w:t>
      </w:r>
    </w:p>
    <w:p w:rsidR="000A0C33" w:rsidRDefault="000A0C33" w:rsidP="000A0C33">
      <w:pPr>
        <w:spacing w:after="0"/>
        <w:jc w:val="center"/>
        <w:rPr>
          <w:rFonts w:ascii="Arial" w:hAnsi="Arial" w:cs="Arial"/>
          <w:b/>
          <w:bCs/>
          <w:sz w:val="24"/>
          <w:szCs w:val="24"/>
        </w:rPr>
      </w:pPr>
      <w:r>
        <w:rPr>
          <w:rFonts w:ascii="Arial" w:hAnsi="Arial" w:cs="Arial"/>
          <w:b/>
          <w:bCs/>
          <w:sz w:val="24"/>
          <w:szCs w:val="24"/>
        </w:rPr>
        <w:t>О ИСПУЊАВАЊУ УСЛОВА ИЗ ЧЛ. 75. И 76. ЗАКОНА У ПОСТУПКУ ЈАВНЕ</w:t>
      </w:r>
    </w:p>
    <w:p w:rsidR="000A0C33" w:rsidRDefault="000A0C33" w:rsidP="000A0C33">
      <w:pPr>
        <w:spacing w:after="0"/>
        <w:jc w:val="center"/>
        <w:rPr>
          <w:rFonts w:ascii="Arial" w:hAnsi="Arial" w:cs="Arial"/>
          <w:b/>
          <w:bCs/>
          <w:sz w:val="24"/>
          <w:szCs w:val="24"/>
        </w:rPr>
      </w:pPr>
      <w:r>
        <w:rPr>
          <w:rFonts w:ascii="Arial" w:hAnsi="Arial" w:cs="Arial"/>
          <w:b/>
          <w:bCs/>
          <w:sz w:val="24"/>
          <w:szCs w:val="24"/>
        </w:rPr>
        <w:t>НАБАВКЕ МАЛЕ ВРЕДНОСТИ</w:t>
      </w:r>
    </w:p>
    <w:p w:rsidR="000A0C33" w:rsidRDefault="000A0C33" w:rsidP="000A0C33">
      <w:pPr>
        <w:spacing w:after="0"/>
        <w:jc w:val="center"/>
        <w:rPr>
          <w:rFonts w:ascii="Arial" w:hAnsi="Arial" w:cs="Arial"/>
          <w:b/>
          <w:bCs/>
          <w:sz w:val="24"/>
          <w:szCs w:val="24"/>
        </w:rPr>
      </w:pPr>
    </w:p>
    <w:p w:rsidR="000A0C33" w:rsidRDefault="000A0C33" w:rsidP="000A0C33">
      <w:pPr>
        <w:spacing w:after="0"/>
        <w:jc w:val="center"/>
        <w:rPr>
          <w:rFonts w:ascii="Arial" w:hAnsi="Arial" w:cs="Arial"/>
          <w:b/>
          <w:bCs/>
          <w:sz w:val="24"/>
          <w:szCs w:val="24"/>
        </w:rPr>
      </w:pPr>
    </w:p>
    <w:p w:rsidR="000A0C33" w:rsidRDefault="000A0C33" w:rsidP="000A0C33">
      <w:pPr>
        <w:spacing w:after="0"/>
        <w:jc w:val="both"/>
        <w:rPr>
          <w:rFonts w:ascii="Arial" w:hAnsi="Arial" w:cs="Arial"/>
          <w:sz w:val="24"/>
          <w:szCs w:val="24"/>
        </w:rPr>
      </w:pPr>
      <w:r>
        <w:rPr>
          <w:rFonts w:ascii="Arial" w:hAnsi="Arial" w:cs="Arial"/>
          <w:sz w:val="24"/>
          <w:szCs w:val="24"/>
        </w:rPr>
        <w:t xml:space="preserve">У складу са чланом 77. </w:t>
      </w:r>
      <w:proofErr w:type="gramStart"/>
      <w:r>
        <w:rPr>
          <w:rFonts w:ascii="Arial" w:hAnsi="Arial" w:cs="Arial"/>
          <w:sz w:val="24"/>
          <w:szCs w:val="24"/>
        </w:rPr>
        <w:t>став</w:t>
      </w:r>
      <w:proofErr w:type="gramEnd"/>
      <w:r>
        <w:rPr>
          <w:rFonts w:ascii="Arial" w:hAnsi="Arial" w:cs="Arial"/>
          <w:sz w:val="24"/>
          <w:szCs w:val="24"/>
        </w:rPr>
        <w:t xml:space="preserve"> 4. Закона, под пуном материјалном и кривичном одговорношћу, </w:t>
      </w:r>
      <w:r>
        <w:rPr>
          <w:rFonts w:ascii="Arial" w:hAnsi="Arial" w:cs="Arial"/>
          <w:sz w:val="24"/>
          <w:szCs w:val="24"/>
          <w:lang w:val="sr-Cyrl-CS"/>
        </w:rPr>
        <w:t xml:space="preserve">као заступник понуђача, </w:t>
      </w:r>
      <w:r>
        <w:rPr>
          <w:rFonts w:ascii="Arial" w:hAnsi="Arial" w:cs="Arial"/>
          <w:sz w:val="24"/>
          <w:szCs w:val="24"/>
        </w:rPr>
        <w:t>дајем следећу</w:t>
      </w:r>
    </w:p>
    <w:p w:rsidR="000A0C33" w:rsidRDefault="000A0C33" w:rsidP="000A0C33">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0A0C33" w:rsidRDefault="000A0C33" w:rsidP="000A0C33">
      <w:pPr>
        <w:spacing w:after="0"/>
        <w:jc w:val="both"/>
        <w:rPr>
          <w:rFonts w:ascii="Arial" w:hAnsi="Arial" w:cs="Arial"/>
          <w:sz w:val="24"/>
          <w:szCs w:val="24"/>
        </w:rPr>
      </w:pPr>
    </w:p>
    <w:p w:rsidR="000A0C33" w:rsidRDefault="000A0C33" w:rsidP="000A0C33">
      <w:pPr>
        <w:spacing w:after="0"/>
        <w:jc w:val="center"/>
        <w:rPr>
          <w:rFonts w:ascii="Arial" w:hAnsi="Arial" w:cs="Arial"/>
          <w:b/>
          <w:sz w:val="24"/>
          <w:szCs w:val="24"/>
        </w:rPr>
      </w:pPr>
      <w:r>
        <w:rPr>
          <w:rFonts w:ascii="Arial" w:hAnsi="Arial" w:cs="Arial"/>
          <w:b/>
          <w:sz w:val="24"/>
          <w:szCs w:val="24"/>
        </w:rPr>
        <w:t>И З Ј А В У</w:t>
      </w:r>
    </w:p>
    <w:p w:rsidR="000A0C33" w:rsidRDefault="000A0C33" w:rsidP="000A0C33">
      <w:pPr>
        <w:spacing w:after="0"/>
        <w:jc w:val="center"/>
        <w:rPr>
          <w:rFonts w:ascii="Arial" w:hAnsi="Arial" w:cs="Arial"/>
          <w:sz w:val="24"/>
          <w:szCs w:val="24"/>
        </w:rPr>
      </w:pPr>
    </w:p>
    <w:p w:rsidR="000A0C33" w:rsidRDefault="000A0C33" w:rsidP="000A0C33">
      <w:pPr>
        <w:spacing w:after="0"/>
        <w:jc w:val="both"/>
        <w:rPr>
          <w:rFonts w:ascii="Arial" w:hAnsi="Arial" w:cs="Arial"/>
          <w:iCs/>
          <w:sz w:val="24"/>
          <w:szCs w:val="24"/>
          <w:lang w:val="sr-Cyrl-CS"/>
        </w:rPr>
      </w:pPr>
      <w:r>
        <w:rPr>
          <w:rFonts w:ascii="Arial" w:hAnsi="Arial" w:cs="Arial"/>
          <w:sz w:val="24"/>
          <w:szCs w:val="24"/>
          <w:lang w:val="sr-Cyrl-CS"/>
        </w:rPr>
        <w:t>П</w:t>
      </w:r>
      <w:r>
        <w:rPr>
          <w:rFonts w:ascii="Arial" w:hAnsi="Arial" w:cs="Arial"/>
          <w:sz w:val="24"/>
          <w:szCs w:val="24"/>
        </w:rPr>
        <w:t xml:space="preserve">онуђач </w:t>
      </w:r>
      <w:r>
        <w:rPr>
          <w:rFonts w:ascii="Arial" w:hAnsi="Arial" w:cs="Arial"/>
          <w:i/>
          <w:sz w:val="24"/>
          <w:szCs w:val="24"/>
        </w:rPr>
        <w:t xml:space="preserve"> _____________________________________________</w:t>
      </w:r>
      <w:r>
        <w:rPr>
          <w:rFonts w:ascii="Arial" w:hAnsi="Arial" w:cs="Arial"/>
          <w:i/>
          <w:sz w:val="24"/>
          <w:szCs w:val="24"/>
          <w:lang w:val="sr-Cyrl-CS"/>
        </w:rPr>
        <w:t xml:space="preserve"> </w:t>
      </w:r>
      <w:r w:rsidR="007623FF">
        <w:rPr>
          <w:rFonts w:ascii="Arial" w:hAnsi="Arial" w:cs="Arial"/>
          <w:sz w:val="24"/>
          <w:szCs w:val="24"/>
        </w:rPr>
        <w:t xml:space="preserve">у поступку јавне набавке </w:t>
      </w:r>
      <w:r w:rsidR="00C37CA4">
        <w:rPr>
          <w:rFonts w:ascii="Arial" w:hAnsi="Arial" w:cs="Arial"/>
          <w:sz w:val="24"/>
          <w:szCs w:val="24"/>
          <w:lang w:val="sr-Cyrl-RS"/>
        </w:rPr>
        <w:t>Д</w:t>
      </w:r>
      <w:r>
        <w:rPr>
          <w:rFonts w:ascii="Arial" w:hAnsi="Arial" w:cs="Arial"/>
          <w:sz w:val="24"/>
          <w:szCs w:val="24"/>
        </w:rPr>
        <w:t xml:space="preserve">робљен камен и агрегати </w:t>
      </w:r>
      <w:r>
        <w:rPr>
          <w:rFonts w:ascii="Arial" w:hAnsi="Arial" w:cs="Arial"/>
          <w:sz w:val="24"/>
          <w:szCs w:val="24"/>
          <w:lang w:val="sr-Cyrl-CS"/>
        </w:rPr>
        <w:t>б</w:t>
      </w:r>
      <w:r>
        <w:rPr>
          <w:rFonts w:ascii="Arial" w:hAnsi="Arial" w:cs="Arial"/>
          <w:sz w:val="24"/>
          <w:szCs w:val="24"/>
        </w:rPr>
        <w:t xml:space="preserve">рој </w:t>
      </w:r>
      <w:r w:rsidR="007623FF">
        <w:rPr>
          <w:rFonts w:ascii="Arial" w:hAnsi="Arial" w:cs="Arial"/>
          <w:sz w:val="24"/>
          <w:szCs w:val="24"/>
        </w:rPr>
        <w:t xml:space="preserve">ЈНМВ </w:t>
      </w:r>
      <w:r w:rsidR="00C37CA4">
        <w:rPr>
          <w:rFonts w:ascii="Arial" w:hAnsi="Arial" w:cs="Arial"/>
          <w:sz w:val="24"/>
          <w:szCs w:val="24"/>
        </w:rPr>
        <w:t>7</w:t>
      </w:r>
      <w:r w:rsidRPr="003741FF">
        <w:rPr>
          <w:rFonts w:ascii="Arial" w:hAnsi="Arial" w:cs="Arial"/>
          <w:sz w:val="24"/>
          <w:szCs w:val="24"/>
        </w:rPr>
        <w:t>/20</w:t>
      </w:r>
      <w:r w:rsidR="00C37CA4">
        <w:rPr>
          <w:rFonts w:ascii="Arial" w:hAnsi="Arial" w:cs="Arial"/>
          <w:sz w:val="24"/>
          <w:szCs w:val="24"/>
          <w:lang w:val="sr-Cyrl-RS"/>
        </w:rPr>
        <w:t>20</w:t>
      </w:r>
      <w:r w:rsidRPr="003741FF">
        <w:rPr>
          <w:rFonts w:ascii="Arial" w:hAnsi="Arial" w:cs="Arial"/>
          <w:sz w:val="24"/>
          <w:szCs w:val="24"/>
        </w:rPr>
        <w:t>,</w:t>
      </w:r>
      <w:r>
        <w:rPr>
          <w:rFonts w:ascii="Arial" w:hAnsi="Arial" w:cs="Arial"/>
          <w:sz w:val="24"/>
          <w:szCs w:val="24"/>
        </w:rPr>
        <w:t xml:space="preserve"> испуњава све услове из чл. 75. </w:t>
      </w:r>
      <w:proofErr w:type="gramStart"/>
      <w:r>
        <w:rPr>
          <w:rFonts w:ascii="Arial" w:hAnsi="Arial" w:cs="Arial"/>
          <w:sz w:val="24"/>
          <w:szCs w:val="24"/>
        </w:rPr>
        <w:t>и</w:t>
      </w:r>
      <w:proofErr w:type="gramEnd"/>
      <w:r>
        <w:rPr>
          <w:rFonts w:ascii="Arial" w:hAnsi="Arial" w:cs="Arial"/>
          <w:sz w:val="24"/>
          <w:szCs w:val="24"/>
        </w:rPr>
        <w:t xml:space="preserve"> 76. Закона, односно услове дефинисане конкурсном документацијом</w:t>
      </w:r>
      <w:r>
        <w:rPr>
          <w:rFonts w:ascii="Arial" w:hAnsi="Arial" w:cs="Arial"/>
          <w:sz w:val="24"/>
          <w:szCs w:val="24"/>
          <w:lang w:val="ru-RU"/>
        </w:rPr>
        <w:t xml:space="preserve"> </w:t>
      </w:r>
      <w:r>
        <w:rPr>
          <w:rFonts w:ascii="Arial" w:hAnsi="Arial" w:cs="Arial"/>
          <w:sz w:val="24"/>
          <w:szCs w:val="24"/>
        </w:rPr>
        <w:t>за предметну јавну набавку</w:t>
      </w:r>
      <w:r>
        <w:rPr>
          <w:rFonts w:ascii="Arial" w:hAnsi="Arial" w:cs="Arial"/>
          <w:sz w:val="24"/>
          <w:szCs w:val="24"/>
          <w:lang w:val="sr-Cyrl-CS"/>
        </w:rPr>
        <w:t>,</w:t>
      </w:r>
      <w:r>
        <w:rPr>
          <w:rFonts w:ascii="Arial" w:hAnsi="Arial" w:cs="Arial"/>
          <w:sz w:val="24"/>
          <w:szCs w:val="24"/>
        </w:rPr>
        <w:t xml:space="preserve"> и то:</w:t>
      </w:r>
    </w:p>
    <w:p w:rsidR="000A0C33" w:rsidRDefault="000A0C33" w:rsidP="000A0C33">
      <w:pPr>
        <w:pStyle w:val="ListParagraph"/>
        <w:numPr>
          <w:ilvl w:val="0"/>
          <w:numId w:val="10"/>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0A0C33" w:rsidRDefault="000A0C33" w:rsidP="000A0C33">
      <w:pPr>
        <w:pStyle w:val="ListParagraph"/>
        <w:numPr>
          <w:ilvl w:val="0"/>
          <w:numId w:val="10"/>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0A0C33" w:rsidRPr="008A639E" w:rsidRDefault="000A0C33" w:rsidP="000A0C33">
      <w:pPr>
        <w:pStyle w:val="ListParagraph"/>
        <w:numPr>
          <w:ilvl w:val="0"/>
          <w:numId w:val="10"/>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8A639E" w:rsidRPr="008A639E" w:rsidRDefault="008A639E" w:rsidP="008A639E">
      <w:pPr>
        <w:pStyle w:val="ListParagraph"/>
        <w:numPr>
          <w:ilvl w:val="0"/>
          <w:numId w:val="10"/>
        </w:numPr>
        <w:jc w:val="both"/>
        <w:rPr>
          <w:rFonts w:ascii="Arial" w:hAnsi="Arial" w:cs="Arial"/>
          <w:color w:val="auto"/>
          <w:lang w:val="sr-Cyrl-CS"/>
        </w:rPr>
      </w:pPr>
      <w:r w:rsidRPr="008A639E">
        <w:rPr>
          <w:rFonts w:ascii="Arial" w:hAnsi="Arial" w:cs="Arial"/>
          <w:color w:val="auto"/>
        </w:rPr>
        <w:t>Понуђач има важећу дозволу за</w:t>
      </w:r>
      <w:r w:rsidRPr="008A639E">
        <w:rPr>
          <w:rFonts w:ascii="Arial" w:hAnsi="Arial" w:cs="Arial"/>
          <w:color w:val="auto"/>
          <w:lang w:val="sr-Cyrl-RS"/>
        </w:rPr>
        <w:t xml:space="preserve"> обвављање делатности -</w:t>
      </w:r>
      <w:r w:rsidRPr="008A639E">
        <w:rPr>
          <w:rFonts w:ascii="Arial" w:hAnsi="Arial" w:cs="Arial"/>
          <w:color w:val="auto"/>
        </w:rPr>
        <w:t xml:space="preserve"> експлоатацију песка-камена( копија предметне дозволе) </w:t>
      </w:r>
    </w:p>
    <w:p w:rsidR="000A0C33" w:rsidRPr="008A639E" w:rsidRDefault="000A0C33" w:rsidP="008A639E">
      <w:pPr>
        <w:pStyle w:val="ListParagraph"/>
        <w:numPr>
          <w:ilvl w:val="0"/>
          <w:numId w:val="10"/>
        </w:numPr>
        <w:jc w:val="both"/>
        <w:rPr>
          <w:rFonts w:ascii="Arial" w:hAnsi="Arial" w:cs="Arial"/>
          <w:color w:val="auto"/>
          <w:lang w:val="sr-Cyrl-CS"/>
        </w:rPr>
      </w:pPr>
      <w:r w:rsidRPr="008A639E">
        <w:rPr>
          <w:rFonts w:ascii="Arial" w:hAnsi="Arial" w:cs="Arial"/>
          <w:color w:val="auto"/>
          <w:lang w:val="sr-Cyrl-CS"/>
        </w:rPr>
        <w:t>Понуђач је п</w:t>
      </w:r>
      <w:r w:rsidRPr="008A639E">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w:t>
      </w:r>
      <w:r w:rsidR="003C3980" w:rsidRPr="008A639E">
        <w:rPr>
          <w:rFonts w:ascii="Arial" w:hAnsi="Arial" w:cs="Arial"/>
          <w:color w:val="auto"/>
        </w:rPr>
        <w:t>, као и да нема забрану обављања делатности која је на снази у верме подношења понуде.</w:t>
      </w:r>
    </w:p>
    <w:p w:rsidR="000A0C33" w:rsidRDefault="000A0C33" w:rsidP="000A0C33">
      <w:pPr>
        <w:spacing w:after="0"/>
        <w:jc w:val="both"/>
        <w:rPr>
          <w:rFonts w:ascii="Arial" w:hAnsi="Arial" w:cs="Arial"/>
          <w:i/>
          <w:sz w:val="24"/>
          <w:szCs w:val="24"/>
          <w:lang w:val="sr-Cyrl-CS"/>
        </w:rPr>
      </w:pPr>
    </w:p>
    <w:p w:rsidR="000A0C33" w:rsidRDefault="000A0C33" w:rsidP="000A0C33">
      <w:pPr>
        <w:spacing w:after="0"/>
        <w:jc w:val="both"/>
        <w:rPr>
          <w:rFonts w:ascii="Arial" w:hAnsi="Arial" w:cs="Arial"/>
          <w:i/>
          <w:sz w:val="24"/>
          <w:szCs w:val="24"/>
          <w:lang w:val="sr-Cyrl-CS"/>
        </w:rPr>
      </w:pPr>
    </w:p>
    <w:p w:rsidR="000A0C33" w:rsidRDefault="000A0C33" w:rsidP="000A0C33">
      <w:pPr>
        <w:spacing w:after="0"/>
        <w:rPr>
          <w:rFonts w:ascii="Arial" w:hAnsi="Arial" w:cs="Arial"/>
          <w:sz w:val="24"/>
          <w:szCs w:val="24"/>
        </w:rPr>
      </w:pPr>
      <w:r>
        <w:rPr>
          <w:rFonts w:ascii="Arial" w:hAnsi="Arial" w:cs="Arial"/>
          <w:sz w:val="24"/>
          <w:szCs w:val="24"/>
        </w:rPr>
        <w:t>Место</w:t>
      </w:r>
      <w:proofErr w:type="gramStart"/>
      <w:r>
        <w:rPr>
          <w:rFonts w:ascii="Arial" w:hAnsi="Arial" w:cs="Arial"/>
          <w:sz w:val="24"/>
          <w:szCs w:val="24"/>
        </w:rPr>
        <w:t>:_</w:t>
      </w:r>
      <w:proofErr w:type="gramEnd"/>
      <w:r>
        <w:rPr>
          <w:rFonts w:ascii="Arial" w:hAnsi="Arial" w:cs="Arial"/>
          <w:sz w:val="24"/>
          <w:szCs w:val="24"/>
        </w:rPr>
        <w:t>____________                                                            Понуђач:</w:t>
      </w:r>
    </w:p>
    <w:p w:rsidR="000A0C33" w:rsidRDefault="000A0C33" w:rsidP="000A0C33">
      <w:pPr>
        <w:spacing w:after="0"/>
        <w:rPr>
          <w:rFonts w:ascii="Arial" w:hAnsi="Arial" w:cs="Arial"/>
          <w:b/>
          <w:bCs/>
          <w:i/>
          <w:sz w:val="24"/>
          <w:szCs w:val="24"/>
        </w:rPr>
      </w:pPr>
      <w:r>
        <w:rPr>
          <w:rFonts w:ascii="Arial" w:hAnsi="Arial" w:cs="Arial"/>
          <w:sz w:val="24"/>
          <w:szCs w:val="24"/>
        </w:rPr>
        <w:t>Датум</w:t>
      </w:r>
      <w:proofErr w:type="gramStart"/>
      <w:r>
        <w:rPr>
          <w:rFonts w:ascii="Arial" w:hAnsi="Arial" w:cs="Arial"/>
          <w:sz w:val="24"/>
          <w:szCs w:val="24"/>
        </w:rPr>
        <w:t>:_</w:t>
      </w:r>
      <w:proofErr w:type="gramEnd"/>
      <w:r>
        <w:rPr>
          <w:rFonts w:ascii="Arial" w:hAnsi="Arial" w:cs="Arial"/>
          <w:sz w:val="24"/>
          <w:szCs w:val="24"/>
        </w:rPr>
        <w:t xml:space="preserve">____________                         М.П.                     _____________________                                                        </w:t>
      </w:r>
    </w:p>
    <w:p w:rsidR="000A0C33" w:rsidRDefault="000A0C33" w:rsidP="000A0C33">
      <w:pPr>
        <w:pStyle w:val="BodyText2"/>
        <w:spacing w:after="0" w:line="100" w:lineRule="atLeast"/>
        <w:jc w:val="both"/>
        <w:rPr>
          <w:rFonts w:ascii="Arial" w:hAnsi="Arial" w:cs="Arial"/>
          <w:b/>
          <w:bCs/>
          <w:i/>
          <w:color w:val="auto"/>
        </w:rPr>
      </w:pPr>
    </w:p>
    <w:p w:rsidR="000A0C33" w:rsidRDefault="000A0C33" w:rsidP="000A0C33">
      <w:pPr>
        <w:pStyle w:val="BodyText2"/>
        <w:spacing w:after="0" w:line="100" w:lineRule="atLeast"/>
        <w:jc w:val="both"/>
        <w:rPr>
          <w:rFonts w:ascii="Arial" w:hAnsi="Arial" w:cs="Arial"/>
          <w:b/>
          <w:bCs/>
          <w:i/>
          <w:color w:val="auto"/>
        </w:rPr>
      </w:pPr>
    </w:p>
    <w:p w:rsidR="000A0C33" w:rsidRPr="007623FF" w:rsidRDefault="000A0C33" w:rsidP="000A0C33">
      <w:pPr>
        <w:pStyle w:val="ListParagraph"/>
        <w:ind w:left="0"/>
        <w:jc w:val="both"/>
        <w:rPr>
          <w:rFonts w:ascii="Arial" w:hAnsi="Arial" w:cs="Arial"/>
          <w:bCs/>
          <w:i/>
          <w:iCs/>
          <w:color w:val="auto"/>
          <w:sz w:val="22"/>
          <w:szCs w:val="22"/>
        </w:rPr>
      </w:pPr>
      <w:r w:rsidRPr="007623FF">
        <w:rPr>
          <w:rFonts w:ascii="Arial" w:hAnsi="Arial" w:cs="Arial"/>
          <w:b/>
          <w:bCs/>
          <w:i/>
          <w:color w:val="auto"/>
          <w:sz w:val="22"/>
          <w:szCs w:val="22"/>
        </w:rPr>
        <w:t>Напомена:</w:t>
      </w:r>
      <w:r w:rsidRPr="007623FF">
        <w:rPr>
          <w:rFonts w:ascii="Arial" w:hAnsi="Arial" w:cs="Arial"/>
          <w:bCs/>
          <w:i/>
          <w:color w:val="auto"/>
          <w:sz w:val="22"/>
          <w:szCs w:val="22"/>
        </w:rPr>
        <w:t xml:space="preserve"> </w:t>
      </w:r>
      <w:r w:rsidRPr="007623FF">
        <w:rPr>
          <w:rFonts w:ascii="Arial" w:hAnsi="Arial" w:cs="Arial"/>
          <w:b/>
          <w:bCs/>
          <w:i/>
          <w:iCs/>
          <w:color w:val="auto"/>
          <w:sz w:val="22"/>
          <w:szCs w:val="22"/>
          <w:u w:val="single"/>
        </w:rPr>
        <w:t>Уколико понуду подноси група понуђача,</w:t>
      </w:r>
      <w:r w:rsidRPr="007623FF">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0A0C33" w:rsidRDefault="000A0C33" w:rsidP="000A0C33">
      <w:pPr>
        <w:spacing w:after="0"/>
        <w:jc w:val="center"/>
        <w:rPr>
          <w:rFonts w:ascii="Arial" w:hAnsi="Arial" w:cs="Arial"/>
          <w:b/>
          <w:bCs/>
          <w:sz w:val="24"/>
          <w:szCs w:val="24"/>
        </w:rPr>
      </w:pPr>
    </w:p>
    <w:p w:rsidR="003C3980" w:rsidRDefault="003C3980" w:rsidP="000A0C33">
      <w:pPr>
        <w:spacing w:after="0"/>
        <w:jc w:val="center"/>
        <w:rPr>
          <w:rFonts w:ascii="Arial" w:hAnsi="Arial" w:cs="Arial"/>
          <w:b/>
          <w:bCs/>
          <w:sz w:val="24"/>
          <w:szCs w:val="24"/>
        </w:rPr>
      </w:pPr>
    </w:p>
    <w:p w:rsidR="00FD1C83" w:rsidRPr="00FD1C83" w:rsidRDefault="00FD1C83" w:rsidP="000A0C33">
      <w:pPr>
        <w:spacing w:after="0"/>
        <w:jc w:val="center"/>
        <w:rPr>
          <w:rFonts w:ascii="Arial" w:hAnsi="Arial" w:cs="Arial"/>
          <w:b/>
          <w:bCs/>
          <w:sz w:val="24"/>
          <w:szCs w:val="24"/>
        </w:rPr>
      </w:pPr>
    </w:p>
    <w:p w:rsidR="000A0C33" w:rsidRDefault="000A0C33" w:rsidP="000A0C33">
      <w:pPr>
        <w:spacing w:after="0"/>
        <w:jc w:val="center"/>
        <w:rPr>
          <w:rFonts w:ascii="Arial" w:hAnsi="Arial" w:cs="Arial"/>
          <w:b/>
          <w:bCs/>
          <w:sz w:val="24"/>
          <w:szCs w:val="24"/>
        </w:rPr>
      </w:pPr>
      <w:r>
        <w:rPr>
          <w:rFonts w:ascii="Arial" w:hAnsi="Arial" w:cs="Arial"/>
          <w:b/>
          <w:bCs/>
          <w:sz w:val="24"/>
          <w:szCs w:val="24"/>
        </w:rPr>
        <w:t>ИЗЈАВА ПОДИЗВОЂАЧА</w:t>
      </w:r>
    </w:p>
    <w:p w:rsidR="000A0C33" w:rsidRDefault="000A0C33" w:rsidP="000A0C33">
      <w:pPr>
        <w:spacing w:after="0"/>
        <w:jc w:val="center"/>
        <w:rPr>
          <w:rFonts w:ascii="Arial" w:hAnsi="Arial" w:cs="Arial"/>
          <w:b/>
          <w:bCs/>
          <w:sz w:val="24"/>
          <w:szCs w:val="24"/>
        </w:rPr>
      </w:pPr>
      <w:r>
        <w:rPr>
          <w:rFonts w:ascii="Arial" w:hAnsi="Arial" w:cs="Arial"/>
          <w:b/>
          <w:bCs/>
          <w:sz w:val="24"/>
          <w:szCs w:val="24"/>
        </w:rPr>
        <w:t>О ИСПУЊАВАЊУ УСЛОВА ИЗ ЧЛ. 75. ЗАКОНА У ПОСТУПКУ ЈАВНЕ</w:t>
      </w:r>
    </w:p>
    <w:p w:rsidR="000A0C33" w:rsidRDefault="000A0C33" w:rsidP="000A0C33">
      <w:pPr>
        <w:spacing w:after="0"/>
        <w:jc w:val="center"/>
        <w:rPr>
          <w:rFonts w:ascii="Arial" w:hAnsi="Arial" w:cs="Arial"/>
          <w:b/>
          <w:bCs/>
          <w:sz w:val="24"/>
          <w:szCs w:val="24"/>
        </w:rPr>
      </w:pPr>
      <w:r>
        <w:rPr>
          <w:rFonts w:ascii="Arial" w:hAnsi="Arial" w:cs="Arial"/>
          <w:b/>
          <w:bCs/>
          <w:sz w:val="24"/>
          <w:szCs w:val="24"/>
        </w:rPr>
        <w:t>НАБАВКЕ МАЛЕ ВРЕДНОСТИ</w:t>
      </w:r>
    </w:p>
    <w:p w:rsidR="000A0C33" w:rsidRDefault="000A0C33" w:rsidP="000A0C33">
      <w:pPr>
        <w:spacing w:after="0"/>
        <w:jc w:val="center"/>
        <w:rPr>
          <w:rFonts w:ascii="Arial" w:hAnsi="Arial" w:cs="Arial"/>
          <w:b/>
          <w:bCs/>
          <w:sz w:val="24"/>
          <w:szCs w:val="24"/>
        </w:rPr>
      </w:pPr>
    </w:p>
    <w:p w:rsidR="000A0C33" w:rsidRDefault="000A0C33" w:rsidP="000A0C33">
      <w:pPr>
        <w:spacing w:after="0"/>
        <w:jc w:val="center"/>
        <w:rPr>
          <w:rFonts w:ascii="Arial" w:hAnsi="Arial" w:cs="Arial"/>
          <w:b/>
          <w:bCs/>
          <w:sz w:val="24"/>
          <w:szCs w:val="24"/>
        </w:rPr>
      </w:pPr>
    </w:p>
    <w:p w:rsidR="000A0C33" w:rsidRDefault="000A0C33" w:rsidP="000A0C33">
      <w:pPr>
        <w:spacing w:after="0"/>
        <w:jc w:val="both"/>
        <w:rPr>
          <w:rFonts w:ascii="Arial" w:hAnsi="Arial" w:cs="Arial"/>
          <w:sz w:val="24"/>
          <w:szCs w:val="24"/>
        </w:rPr>
      </w:pPr>
      <w:r>
        <w:rPr>
          <w:rFonts w:ascii="Arial" w:hAnsi="Arial" w:cs="Arial"/>
          <w:sz w:val="24"/>
          <w:szCs w:val="24"/>
        </w:rPr>
        <w:t xml:space="preserve">У складу са чланом 77. </w:t>
      </w:r>
      <w:proofErr w:type="gramStart"/>
      <w:r>
        <w:rPr>
          <w:rFonts w:ascii="Arial" w:hAnsi="Arial" w:cs="Arial"/>
          <w:sz w:val="24"/>
          <w:szCs w:val="24"/>
        </w:rPr>
        <w:t>став</w:t>
      </w:r>
      <w:proofErr w:type="gramEnd"/>
      <w:r>
        <w:rPr>
          <w:rFonts w:ascii="Arial" w:hAnsi="Arial" w:cs="Arial"/>
          <w:sz w:val="24"/>
          <w:szCs w:val="24"/>
        </w:rPr>
        <w:t xml:space="preserve"> 4. Закона, под пуном материјалном и кривичном одговорношћу, </w:t>
      </w:r>
      <w:r>
        <w:rPr>
          <w:rFonts w:ascii="Arial" w:hAnsi="Arial" w:cs="Arial"/>
          <w:sz w:val="24"/>
          <w:szCs w:val="24"/>
          <w:lang w:val="sr-Cyrl-CS"/>
        </w:rPr>
        <w:t xml:space="preserve">као заступник подизвођача, </w:t>
      </w:r>
      <w:r>
        <w:rPr>
          <w:rFonts w:ascii="Arial" w:hAnsi="Arial" w:cs="Arial"/>
          <w:sz w:val="24"/>
          <w:szCs w:val="24"/>
        </w:rPr>
        <w:t>дајем следећу</w:t>
      </w:r>
    </w:p>
    <w:p w:rsidR="000A0C33" w:rsidRDefault="000A0C33" w:rsidP="000A0C33">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0A0C33" w:rsidRDefault="000A0C33" w:rsidP="000A0C33">
      <w:pPr>
        <w:spacing w:after="0"/>
        <w:jc w:val="both"/>
        <w:rPr>
          <w:rFonts w:ascii="Arial" w:hAnsi="Arial" w:cs="Arial"/>
          <w:sz w:val="24"/>
          <w:szCs w:val="24"/>
        </w:rPr>
      </w:pPr>
    </w:p>
    <w:p w:rsidR="000A0C33" w:rsidRDefault="000A0C33" w:rsidP="000A0C33">
      <w:pPr>
        <w:spacing w:after="0"/>
        <w:jc w:val="center"/>
        <w:rPr>
          <w:rFonts w:ascii="Arial" w:hAnsi="Arial" w:cs="Arial"/>
          <w:b/>
          <w:sz w:val="24"/>
          <w:szCs w:val="24"/>
        </w:rPr>
      </w:pPr>
      <w:r>
        <w:rPr>
          <w:rFonts w:ascii="Arial" w:hAnsi="Arial" w:cs="Arial"/>
          <w:b/>
          <w:sz w:val="24"/>
          <w:szCs w:val="24"/>
        </w:rPr>
        <w:t>И З Ј А В У</w:t>
      </w:r>
    </w:p>
    <w:p w:rsidR="000A0C33" w:rsidRDefault="000A0C33" w:rsidP="000A0C33">
      <w:pPr>
        <w:spacing w:after="0"/>
        <w:jc w:val="center"/>
        <w:rPr>
          <w:rFonts w:ascii="Arial" w:hAnsi="Arial" w:cs="Arial"/>
          <w:sz w:val="24"/>
          <w:szCs w:val="24"/>
        </w:rPr>
      </w:pPr>
    </w:p>
    <w:p w:rsidR="000A0C33" w:rsidRDefault="000A0C33" w:rsidP="000A0C33">
      <w:pPr>
        <w:spacing w:after="0"/>
        <w:jc w:val="both"/>
        <w:rPr>
          <w:rFonts w:ascii="Arial" w:hAnsi="Arial" w:cs="Arial"/>
          <w:iCs/>
          <w:sz w:val="24"/>
          <w:szCs w:val="24"/>
          <w:lang w:val="sr-Cyrl-CS"/>
        </w:rPr>
      </w:pPr>
      <w:r>
        <w:rPr>
          <w:rFonts w:ascii="Arial" w:hAnsi="Arial" w:cs="Arial"/>
          <w:sz w:val="24"/>
          <w:szCs w:val="24"/>
        </w:rPr>
        <w:t>Подизвођач</w:t>
      </w:r>
      <w:r>
        <w:rPr>
          <w:rFonts w:ascii="Arial" w:hAnsi="Arial" w:cs="Arial"/>
          <w:i/>
          <w:sz w:val="24"/>
          <w:szCs w:val="24"/>
        </w:rPr>
        <w:t>_____________________________________</w:t>
      </w:r>
      <w:r>
        <w:rPr>
          <w:rFonts w:ascii="Arial" w:hAnsi="Arial" w:cs="Arial"/>
          <w:sz w:val="24"/>
          <w:szCs w:val="24"/>
        </w:rPr>
        <w:t>______</w:t>
      </w:r>
      <w:proofErr w:type="gramStart"/>
      <w:r>
        <w:rPr>
          <w:rFonts w:ascii="Arial" w:hAnsi="Arial" w:cs="Arial"/>
          <w:sz w:val="24"/>
          <w:szCs w:val="24"/>
        </w:rPr>
        <w:t>_</w:t>
      </w:r>
      <w:r>
        <w:rPr>
          <w:rFonts w:ascii="Arial" w:hAnsi="Arial" w:cs="Arial"/>
          <w:i/>
          <w:iCs/>
          <w:sz w:val="24"/>
          <w:szCs w:val="24"/>
        </w:rPr>
        <w:t>[</w:t>
      </w:r>
      <w:proofErr w:type="gramEnd"/>
      <w:r>
        <w:rPr>
          <w:rFonts w:ascii="Arial" w:hAnsi="Arial" w:cs="Arial"/>
          <w:i/>
          <w:sz w:val="24"/>
          <w:szCs w:val="24"/>
        </w:rPr>
        <w:t>навести назив подизвођача</w:t>
      </w:r>
      <w:r>
        <w:rPr>
          <w:rFonts w:ascii="Arial" w:hAnsi="Arial" w:cs="Arial"/>
          <w:i/>
          <w:iCs/>
          <w:sz w:val="24"/>
          <w:szCs w:val="24"/>
        </w:rPr>
        <w:t>]</w:t>
      </w:r>
      <w:r>
        <w:rPr>
          <w:rFonts w:ascii="Arial" w:hAnsi="Arial" w:cs="Arial"/>
          <w:i/>
          <w:sz w:val="24"/>
          <w:szCs w:val="24"/>
          <w:lang w:val="sr-Cyrl-CS"/>
        </w:rPr>
        <w:t xml:space="preserve"> </w:t>
      </w:r>
      <w:r>
        <w:rPr>
          <w:rFonts w:ascii="Arial" w:hAnsi="Arial" w:cs="Arial"/>
          <w:sz w:val="24"/>
          <w:szCs w:val="24"/>
        </w:rPr>
        <w:t xml:space="preserve">у поступку јавне набавке </w:t>
      </w:r>
      <w:r w:rsidR="00C37CA4">
        <w:rPr>
          <w:rFonts w:ascii="Arial" w:hAnsi="Arial" w:cs="Arial"/>
          <w:sz w:val="24"/>
          <w:szCs w:val="24"/>
          <w:lang w:val="sr-Cyrl-RS"/>
        </w:rPr>
        <w:t>Д</w:t>
      </w:r>
      <w:r w:rsidR="007623FF">
        <w:rPr>
          <w:rFonts w:ascii="Arial" w:hAnsi="Arial" w:cs="Arial"/>
          <w:sz w:val="24"/>
          <w:szCs w:val="24"/>
        </w:rPr>
        <w:t xml:space="preserve">робљен камен и агрегати </w:t>
      </w:r>
      <w:r w:rsidR="007623FF">
        <w:rPr>
          <w:rFonts w:ascii="Arial" w:hAnsi="Arial" w:cs="Arial"/>
          <w:sz w:val="24"/>
          <w:szCs w:val="24"/>
          <w:lang w:val="sr-Cyrl-CS"/>
        </w:rPr>
        <w:t>б</w:t>
      </w:r>
      <w:r w:rsidR="007623FF">
        <w:rPr>
          <w:rFonts w:ascii="Arial" w:hAnsi="Arial" w:cs="Arial"/>
          <w:sz w:val="24"/>
          <w:szCs w:val="24"/>
        </w:rPr>
        <w:t xml:space="preserve">рој ЈНМВ </w:t>
      </w:r>
      <w:r w:rsidR="00C37CA4">
        <w:rPr>
          <w:rFonts w:ascii="Arial" w:hAnsi="Arial" w:cs="Arial"/>
          <w:sz w:val="24"/>
          <w:szCs w:val="24"/>
        </w:rPr>
        <w:t>7</w:t>
      </w:r>
      <w:r w:rsidR="007623FF" w:rsidRPr="003741FF">
        <w:rPr>
          <w:rFonts w:ascii="Arial" w:hAnsi="Arial" w:cs="Arial"/>
          <w:sz w:val="24"/>
          <w:szCs w:val="24"/>
        </w:rPr>
        <w:t>/20</w:t>
      </w:r>
      <w:r w:rsidR="00C37CA4">
        <w:rPr>
          <w:rFonts w:ascii="Arial" w:hAnsi="Arial" w:cs="Arial"/>
          <w:sz w:val="24"/>
          <w:szCs w:val="24"/>
          <w:lang w:val="sr-Cyrl-RS"/>
        </w:rPr>
        <w:t>20</w:t>
      </w:r>
      <w:r>
        <w:rPr>
          <w:rFonts w:ascii="Arial" w:hAnsi="Arial" w:cs="Arial"/>
          <w:sz w:val="24"/>
          <w:szCs w:val="24"/>
        </w:rPr>
        <w:t>, испуњава све услове из чл. 75. Закона, односно услове дефинисане/ конкурсном документацијом</w:t>
      </w:r>
      <w:r>
        <w:rPr>
          <w:rFonts w:ascii="Arial" w:hAnsi="Arial" w:cs="Arial"/>
          <w:sz w:val="24"/>
          <w:szCs w:val="24"/>
          <w:lang w:val="ru-RU"/>
        </w:rPr>
        <w:t xml:space="preserve"> </w:t>
      </w:r>
      <w:r>
        <w:rPr>
          <w:rFonts w:ascii="Arial" w:hAnsi="Arial" w:cs="Arial"/>
          <w:sz w:val="24"/>
          <w:szCs w:val="24"/>
        </w:rPr>
        <w:t>за предметну јавну набавку</w:t>
      </w:r>
      <w:r>
        <w:rPr>
          <w:rFonts w:ascii="Arial" w:hAnsi="Arial" w:cs="Arial"/>
          <w:sz w:val="24"/>
          <w:szCs w:val="24"/>
          <w:lang w:val="sr-Cyrl-CS"/>
        </w:rPr>
        <w:t>,</w:t>
      </w:r>
      <w:r>
        <w:rPr>
          <w:rFonts w:ascii="Arial" w:hAnsi="Arial" w:cs="Arial"/>
          <w:sz w:val="24"/>
          <w:szCs w:val="24"/>
        </w:rPr>
        <w:t xml:space="preserve"> и то:</w:t>
      </w:r>
    </w:p>
    <w:p w:rsidR="000A0C33" w:rsidRDefault="000A0C33" w:rsidP="000A0C33">
      <w:pPr>
        <w:pStyle w:val="ListParagraph"/>
        <w:numPr>
          <w:ilvl w:val="0"/>
          <w:numId w:val="12"/>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p>
    <w:p w:rsidR="000A0C33" w:rsidRDefault="000A0C33" w:rsidP="000A0C33">
      <w:pPr>
        <w:pStyle w:val="ListParagraph"/>
        <w:numPr>
          <w:ilvl w:val="0"/>
          <w:numId w:val="12"/>
        </w:numPr>
        <w:jc w:val="both"/>
        <w:rPr>
          <w:rFonts w:ascii="Arial" w:hAnsi="Arial" w:cs="Arial"/>
          <w:bCs/>
          <w:iCs/>
          <w:lang w:val="sr-Cyrl-CS"/>
        </w:rPr>
      </w:pPr>
      <w:r>
        <w:rPr>
          <w:rFonts w:ascii="Arial" w:hAnsi="Arial" w:cs="Arial"/>
          <w:iCs/>
          <w:lang w:val="sr-Cyrl-CS"/>
        </w:rPr>
        <w:t>П</w:t>
      </w:r>
      <w:r>
        <w:rPr>
          <w:rFonts w:ascii="Arial" w:hAnsi="Arial" w:cs="Arial"/>
          <w:lang w:val="sr-Cyrl-CS"/>
        </w:rPr>
        <w:t>одизвођач</w:t>
      </w:r>
      <w:r>
        <w:rPr>
          <w:rFonts w:ascii="Arial" w:hAnsi="Arial" w:cs="Arial"/>
          <w:iCs/>
          <w:lang w:val="sr-Cyrl-CS"/>
        </w:rPr>
        <w:t xml:space="preserve">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0A0C33" w:rsidRDefault="000A0C33" w:rsidP="000A0C33">
      <w:pPr>
        <w:pStyle w:val="ListParagraph"/>
        <w:numPr>
          <w:ilvl w:val="0"/>
          <w:numId w:val="12"/>
        </w:numPr>
        <w:jc w:val="both"/>
        <w:rPr>
          <w:rFonts w:ascii="Arial" w:hAnsi="Arial" w:cs="Arial"/>
          <w:i/>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8A639E" w:rsidRPr="008A639E" w:rsidRDefault="005427E1" w:rsidP="008A639E">
      <w:pPr>
        <w:pStyle w:val="ListParagraph"/>
        <w:numPr>
          <w:ilvl w:val="0"/>
          <w:numId w:val="12"/>
        </w:numPr>
        <w:jc w:val="both"/>
        <w:rPr>
          <w:rFonts w:ascii="Arial" w:hAnsi="Arial" w:cs="Arial"/>
          <w:lang w:val="sr-Cyrl-CS"/>
        </w:rPr>
      </w:pPr>
      <w:r w:rsidRPr="008A639E">
        <w:rPr>
          <w:rFonts w:ascii="Arial" w:hAnsi="Arial" w:cs="Arial"/>
        </w:rPr>
        <w:t>По</w:t>
      </w:r>
      <w:r w:rsidR="005D0905" w:rsidRPr="008A639E">
        <w:rPr>
          <w:rFonts w:ascii="Arial" w:hAnsi="Arial" w:cs="Arial"/>
        </w:rPr>
        <w:t>дизвоћач</w:t>
      </w:r>
      <w:r w:rsidRPr="008A639E">
        <w:rPr>
          <w:rFonts w:ascii="Arial" w:hAnsi="Arial" w:cs="Arial"/>
        </w:rPr>
        <w:t xml:space="preserve"> </w:t>
      </w:r>
      <w:r w:rsidR="008A639E" w:rsidRPr="008A639E">
        <w:rPr>
          <w:rFonts w:ascii="Arial" w:hAnsi="Arial" w:cs="Arial"/>
        </w:rPr>
        <w:t>има важећу дозволу за</w:t>
      </w:r>
      <w:r w:rsidR="008A639E" w:rsidRPr="008A639E">
        <w:rPr>
          <w:rFonts w:ascii="Arial" w:hAnsi="Arial" w:cs="Arial"/>
          <w:lang w:val="sr-Cyrl-RS"/>
        </w:rPr>
        <w:t xml:space="preserve"> обвављање делатности -</w:t>
      </w:r>
      <w:r w:rsidR="008A639E" w:rsidRPr="008A639E">
        <w:rPr>
          <w:rFonts w:ascii="Arial" w:hAnsi="Arial" w:cs="Arial"/>
        </w:rPr>
        <w:t xml:space="preserve"> експлоатацију песка-камена( копија предметне дозволе) </w:t>
      </w:r>
    </w:p>
    <w:p w:rsidR="008A639E" w:rsidRPr="008A639E" w:rsidRDefault="008A639E" w:rsidP="008A639E">
      <w:pPr>
        <w:pStyle w:val="ListParagraph"/>
        <w:numPr>
          <w:ilvl w:val="0"/>
          <w:numId w:val="12"/>
        </w:numPr>
        <w:jc w:val="both"/>
        <w:rPr>
          <w:rFonts w:ascii="Arial" w:hAnsi="Arial" w:cs="Arial"/>
          <w:lang w:val="sr-Cyrl-CS"/>
        </w:rPr>
      </w:pPr>
      <w:r w:rsidRPr="008A639E">
        <w:rPr>
          <w:rFonts w:ascii="Arial" w:hAnsi="Arial" w:cs="Arial"/>
          <w:lang w:val="sr-Cyrl-CS"/>
        </w:rPr>
        <w:t>Подизвођач је п</w:t>
      </w:r>
      <w:r w:rsidRPr="008A639E">
        <w:rPr>
          <w:rFonts w:ascii="Arial" w:hAnsi="Arial" w:cs="Arial"/>
        </w:rPr>
        <w:t>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верме подношења понуде.</w:t>
      </w:r>
    </w:p>
    <w:p w:rsidR="000A0C33" w:rsidRPr="008A639E" w:rsidRDefault="000A0C33" w:rsidP="008A639E">
      <w:pPr>
        <w:ind w:left="1080"/>
        <w:jc w:val="both"/>
        <w:rPr>
          <w:rFonts w:ascii="Arial" w:hAnsi="Arial" w:cs="Arial"/>
          <w:lang w:val="sr-Cyrl-CS"/>
        </w:rPr>
      </w:pPr>
    </w:p>
    <w:p w:rsidR="000A0C33" w:rsidRDefault="000A0C33" w:rsidP="000A0C33">
      <w:pPr>
        <w:spacing w:after="0"/>
        <w:jc w:val="both"/>
        <w:rPr>
          <w:rFonts w:ascii="Arial" w:hAnsi="Arial" w:cs="Arial"/>
          <w:i/>
          <w:sz w:val="24"/>
          <w:szCs w:val="24"/>
          <w:lang w:val="sr-Cyrl-CS"/>
        </w:rPr>
      </w:pPr>
    </w:p>
    <w:p w:rsidR="000A0C33" w:rsidRDefault="000A0C33" w:rsidP="000A0C33">
      <w:pPr>
        <w:spacing w:after="0"/>
        <w:rPr>
          <w:rFonts w:ascii="Arial" w:hAnsi="Arial" w:cs="Arial"/>
          <w:sz w:val="24"/>
          <w:szCs w:val="24"/>
        </w:rPr>
      </w:pPr>
      <w:r>
        <w:rPr>
          <w:rFonts w:ascii="Arial" w:hAnsi="Arial" w:cs="Arial"/>
          <w:sz w:val="24"/>
          <w:szCs w:val="24"/>
        </w:rPr>
        <w:t>Место</w:t>
      </w:r>
      <w:proofErr w:type="gramStart"/>
      <w:r>
        <w:rPr>
          <w:rFonts w:ascii="Arial" w:hAnsi="Arial" w:cs="Arial"/>
          <w:sz w:val="24"/>
          <w:szCs w:val="24"/>
        </w:rPr>
        <w:t>:_</w:t>
      </w:r>
      <w:proofErr w:type="gramEnd"/>
      <w:r>
        <w:rPr>
          <w:rFonts w:ascii="Arial" w:hAnsi="Arial" w:cs="Arial"/>
          <w:sz w:val="24"/>
          <w:szCs w:val="24"/>
        </w:rPr>
        <w:t>____________                                                            П</w:t>
      </w:r>
      <w:r>
        <w:rPr>
          <w:rFonts w:ascii="Arial" w:hAnsi="Arial" w:cs="Arial"/>
          <w:i/>
          <w:sz w:val="24"/>
          <w:szCs w:val="24"/>
        </w:rPr>
        <w:t>одизвођач</w:t>
      </w:r>
      <w:r>
        <w:rPr>
          <w:rFonts w:ascii="Arial" w:hAnsi="Arial" w:cs="Arial"/>
          <w:sz w:val="24"/>
          <w:szCs w:val="24"/>
        </w:rPr>
        <w:t>:</w:t>
      </w:r>
    </w:p>
    <w:p w:rsidR="000A0C33" w:rsidRDefault="000A0C33" w:rsidP="000A0C33">
      <w:pPr>
        <w:spacing w:after="0"/>
        <w:rPr>
          <w:rFonts w:ascii="Arial" w:hAnsi="Arial" w:cs="Arial"/>
          <w:sz w:val="24"/>
          <w:szCs w:val="24"/>
        </w:rPr>
      </w:pPr>
      <w:r>
        <w:rPr>
          <w:rFonts w:ascii="Arial" w:hAnsi="Arial" w:cs="Arial"/>
          <w:sz w:val="24"/>
          <w:szCs w:val="24"/>
        </w:rPr>
        <w:t>Датум</w:t>
      </w:r>
      <w:proofErr w:type="gramStart"/>
      <w:r>
        <w:rPr>
          <w:rFonts w:ascii="Arial" w:hAnsi="Arial" w:cs="Arial"/>
          <w:sz w:val="24"/>
          <w:szCs w:val="24"/>
        </w:rPr>
        <w:t>:_</w:t>
      </w:r>
      <w:proofErr w:type="gramEnd"/>
      <w:r>
        <w:rPr>
          <w:rFonts w:ascii="Arial" w:hAnsi="Arial" w:cs="Arial"/>
          <w:sz w:val="24"/>
          <w:szCs w:val="24"/>
        </w:rPr>
        <w:t xml:space="preserve">____________                         М.П.                     _____________________      </w:t>
      </w:r>
    </w:p>
    <w:p w:rsidR="000A0C33" w:rsidRDefault="000A0C33" w:rsidP="000A0C33">
      <w:pPr>
        <w:spacing w:after="0"/>
        <w:rPr>
          <w:rFonts w:ascii="Arial" w:hAnsi="Arial" w:cs="Arial"/>
          <w:sz w:val="24"/>
          <w:szCs w:val="24"/>
        </w:rPr>
      </w:pPr>
    </w:p>
    <w:p w:rsidR="000A0C33" w:rsidRDefault="000A0C33" w:rsidP="000A0C33">
      <w:pPr>
        <w:spacing w:after="0"/>
        <w:rPr>
          <w:rFonts w:ascii="Arial" w:hAnsi="Arial" w:cs="Arial"/>
          <w:sz w:val="24"/>
          <w:szCs w:val="24"/>
        </w:rPr>
      </w:pPr>
    </w:p>
    <w:p w:rsidR="000A0C33" w:rsidRDefault="000A0C33" w:rsidP="000A0C33">
      <w:pPr>
        <w:spacing w:after="0"/>
        <w:rPr>
          <w:rFonts w:ascii="Arial" w:hAnsi="Arial" w:cs="Arial"/>
          <w:bCs/>
          <w:i/>
          <w:iCs/>
          <w:sz w:val="24"/>
          <w:szCs w:val="24"/>
        </w:rPr>
      </w:pPr>
      <w:r>
        <w:rPr>
          <w:rFonts w:ascii="Arial" w:hAnsi="Arial" w:cs="Arial"/>
          <w:b/>
          <w:bCs/>
          <w:i/>
          <w:iCs/>
          <w:sz w:val="24"/>
          <w:szCs w:val="24"/>
          <w:u w:val="single"/>
        </w:rPr>
        <w:t>Уколико понуђач подноси понуду са подизвођачем</w:t>
      </w:r>
      <w:r>
        <w:rPr>
          <w:rFonts w:ascii="Arial" w:hAnsi="Arial" w:cs="Arial"/>
          <w:bCs/>
          <w:i/>
          <w:iCs/>
          <w:sz w:val="24"/>
          <w:szCs w:val="24"/>
        </w:rPr>
        <w:t>, Изјава мора бити потписана од стране овлашћеног лица подизвођача и оверена печатом.</w:t>
      </w:r>
    </w:p>
    <w:p w:rsidR="007623FF" w:rsidRDefault="007623FF" w:rsidP="000A0C33">
      <w:pPr>
        <w:spacing w:after="0"/>
        <w:rPr>
          <w:rFonts w:ascii="Arial" w:hAnsi="Arial" w:cs="Arial"/>
          <w:bCs/>
          <w:i/>
          <w:iCs/>
          <w:sz w:val="24"/>
          <w:szCs w:val="24"/>
        </w:rPr>
      </w:pPr>
    </w:p>
    <w:p w:rsidR="00FD1C83" w:rsidRDefault="00FD1C83" w:rsidP="000A0C33">
      <w:pPr>
        <w:spacing w:after="0"/>
        <w:rPr>
          <w:rFonts w:ascii="Arial" w:hAnsi="Arial" w:cs="Arial"/>
          <w:bCs/>
          <w:i/>
          <w:iCs/>
          <w:sz w:val="24"/>
          <w:szCs w:val="24"/>
        </w:rPr>
      </w:pPr>
    </w:p>
    <w:p w:rsidR="005D0905" w:rsidRPr="005D0905" w:rsidRDefault="005D0905" w:rsidP="000A0C33">
      <w:pPr>
        <w:spacing w:after="0"/>
        <w:rPr>
          <w:rFonts w:ascii="Arial" w:hAnsi="Arial" w:cs="Arial"/>
          <w:bCs/>
          <w:i/>
          <w:iCs/>
          <w:sz w:val="24"/>
          <w:szCs w:val="24"/>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lastRenderedPageBreak/>
        <w:t>VI УПУТСТВО ПОНУЂАЧИМА КАКО ДА САЧИНЕ ПОНУДУ</w:t>
      </w: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pacing w:after="0"/>
        <w:jc w:val="both"/>
        <w:rPr>
          <w:rFonts w:ascii="Arial" w:hAnsi="Arial" w:cs="Arial"/>
          <w:b/>
          <w:bCs/>
          <w:i/>
          <w:iCs/>
          <w:sz w:val="24"/>
          <w:szCs w:val="24"/>
        </w:rPr>
      </w:pPr>
    </w:p>
    <w:p w:rsidR="000A0C33" w:rsidRDefault="000A0C33" w:rsidP="000A0C33">
      <w:pPr>
        <w:spacing w:after="0"/>
        <w:jc w:val="both"/>
        <w:rPr>
          <w:rFonts w:ascii="Arial" w:hAnsi="Arial" w:cs="Arial"/>
          <w:b/>
          <w:bCs/>
          <w:i/>
          <w:iCs/>
          <w:sz w:val="24"/>
          <w:szCs w:val="24"/>
        </w:rPr>
      </w:pPr>
      <w:r>
        <w:rPr>
          <w:rFonts w:ascii="Arial" w:hAnsi="Arial" w:cs="Arial"/>
          <w:b/>
          <w:bCs/>
          <w:i/>
          <w:iCs/>
          <w:sz w:val="24"/>
          <w:szCs w:val="24"/>
        </w:rPr>
        <w:t>1. ПОДАЦИ О ЈЕЗИКУ НА КОЈЕМ ПОНУДА МОРА ДА БУДЕ САСТАВЉЕНА</w:t>
      </w:r>
    </w:p>
    <w:p w:rsidR="000A0C33" w:rsidRDefault="000A0C33" w:rsidP="000A0C33">
      <w:pPr>
        <w:spacing w:after="0"/>
        <w:jc w:val="both"/>
        <w:rPr>
          <w:rFonts w:ascii="Arial" w:hAnsi="Arial" w:cs="Arial"/>
          <w:b/>
          <w:bCs/>
          <w:i/>
          <w:iCs/>
          <w:sz w:val="24"/>
          <w:szCs w:val="24"/>
        </w:rPr>
      </w:pPr>
    </w:p>
    <w:p w:rsidR="000A0C33" w:rsidRDefault="000A0C33" w:rsidP="000A0C33">
      <w:pPr>
        <w:spacing w:after="0"/>
        <w:jc w:val="both"/>
        <w:rPr>
          <w:rFonts w:ascii="Arial" w:hAnsi="Arial" w:cs="Arial"/>
          <w:sz w:val="24"/>
          <w:szCs w:val="24"/>
        </w:rPr>
      </w:pPr>
      <w:r>
        <w:rPr>
          <w:rFonts w:ascii="Arial" w:hAnsi="Arial" w:cs="Arial"/>
          <w:sz w:val="24"/>
          <w:szCs w:val="24"/>
        </w:rPr>
        <w:t>Понуђач подноси понуду на српском језику.</w:t>
      </w:r>
    </w:p>
    <w:p w:rsidR="000A0C33" w:rsidRDefault="000A0C33" w:rsidP="000A0C33">
      <w:pPr>
        <w:spacing w:after="0"/>
        <w:jc w:val="both"/>
        <w:rPr>
          <w:rFonts w:ascii="Arial" w:hAnsi="Arial" w:cs="Arial"/>
          <w:sz w:val="24"/>
          <w:szCs w:val="24"/>
        </w:rPr>
      </w:pPr>
      <w:r>
        <w:rPr>
          <w:rFonts w:ascii="Arial" w:hAnsi="Arial" w:cs="Arial"/>
          <w:sz w:val="24"/>
          <w:szCs w:val="24"/>
        </w:rPr>
        <w:t xml:space="preserve"> </w:t>
      </w:r>
    </w:p>
    <w:p w:rsidR="000A0C33" w:rsidRPr="00274118" w:rsidRDefault="000A0C33" w:rsidP="000A0C33">
      <w:pPr>
        <w:spacing w:after="0"/>
        <w:jc w:val="both"/>
        <w:rPr>
          <w:rFonts w:ascii="Arial" w:eastAsia="TimesNewRomanPSMT" w:hAnsi="Arial" w:cs="Arial"/>
          <w:bCs/>
          <w:sz w:val="24"/>
          <w:szCs w:val="24"/>
        </w:rPr>
      </w:pPr>
      <w:r>
        <w:rPr>
          <w:rFonts w:ascii="Arial" w:hAnsi="Arial" w:cs="Arial"/>
          <w:b/>
          <w:bCs/>
          <w:i/>
          <w:iCs/>
          <w:sz w:val="24"/>
          <w:szCs w:val="24"/>
        </w:rPr>
        <w:t>2. НАЧИН НА КОЈИ ПОНУДА МОРА ДА БУДЕ САЧИЊЕНА</w:t>
      </w:r>
    </w:p>
    <w:p w:rsidR="000A0C33" w:rsidRDefault="000A0C33" w:rsidP="00274118">
      <w:pPr>
        <w:spacing w:after="0"/>
        <w:ind w:firstLine="720"/>
        <w:jc w:val="both"/>
        <w:rPr>
          <w:rFonts w:ascii="Arial" w:eastAsia="TimesNewRomanPSMT" w:hAnsi="Arial" w:cs="Arial"/>
          <w:bCs/>
          <w:sz w:val="24"/>
          <w:szCs w:val="24"/>
        </w:rPr>
      </w:pPr>
      <w:r>
        <w:rPr>
          <w:rFonts w:ascii="Arial" w:eastAsia="TimesNewRomanPSMT" w:hAnsi="Arial"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A0C33" w:rsidRDefault="000A0C33" w:rsidP="000A0C33">
      <w:pPr>
        <w:spacing w:after="0"/>
        <w:jc w:val="both"/>
        <w:rPr>
          <w:rFonts w:ascii="Arial" w:eastAsia="TimesNewRomanPSMT" w:hAnsi="Arial" w:cs="Arial"/>
          <w:bCs/>
          <w:sz w:val="24"/>
          <w:szCs w:val="24"/>
        </w:rPr>
      </w:pPr>
      <w:r>
        <w:rPr>
          <w:rFonts w:ascii="Arial" w:eastAsia="TimesNewRomanPSMT" w:hAnsi="Arial" w:cs="Arial"/>
          <w:bCs/>
          <w:sz w:val="24"/>
          <w:szCs w:val="24"/>
        </w:rPr>
        <w:t>На полеђини коверте или на кутији навести назив</w:t>
      </w:r>
      <w:r>
        <w:rPr>
          <w:rFonts w:ascii="Arial" w:eastAsia="TimesNewRomanPSMT" w:hAnsi="Arial" w:cs="Arial"/>
          <w:bCs/>
          <w:sz w:val="24"/>
          <w:szCs w:val="24"/>
          <w:lang w:val="sr-Cyrl-CS"/>
        </w:rPr>
        <w:t xml:space="preserve"> и адресу</w:t>
      </w:r>
      <w:r>
        <w:rPr>
          <w:rFonts w:ascii="Arial" w:eastAsia="TimesNewRomanPSMT" w:hAnsi="Arial" w:cs="Arial"/>
          <w:bCs/>
          <w:sz w:val="24"/>
          <w:szCs w:val="24"/>
        </w:rPr>
        <w:t xml:space="preserve"> понуђача. </w:t>
      </w:r>
    </w:p>
    <w:p w:rsidR="000A0C33" w:rsidRDefault="000A0C33" w:rsidP="002B46BD">
      <w:pPr>
        <w:spacing w:after="0"/>
        <w:jc w:val="both"/>
        <w:rPr>
          <w:rFonts w:ascii="Arial" w:eastAsia="TimesNewRomanPSMT" w:hAnsi="Arial" w:cs="Arial"/>
          <w:bCs/>
          <w:sz w:val="24"/>
          <w:szCs w:val="24"/>
        </w:rPr>
      </w:pPr>
      <w:r>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понуди.Понуду доставити на адресу:</w:t>
      </w:r>
    </w:p>
    <w:p w:rsidR="000A0C33" w:rsidRDefault="000A0C33" w:rsidP="000A0C33">
      <w:pPr>
        <w:autoSpaceDE w:val="0"/>
        <w:autoSpaceDN w:val="0"/>
        <w:adjustRightInd w:val="0"/>
        <w:spacing w:after="0" w:line="240" w:lineRule="auto"/>
        <w:jc w:val="both"/>
        <w:rPr>
          <w:rFonts w:ascii="Arial" w:eastAsia="TimesNewRomanPSMT" w:hAnsi="Arial" w:cs="Arial"/>
          <w:bCs/>
          <w:sz w:val="24"/>
          <w:szCs w:val="24"/>
        </w:rPr>
      </w:pPr>
      <w:r>
        <w:rPr>
          <w:rFonts w:ascii="Arial" w:eastAsia="TimesNewRomanPSMT" w:hAnsi="Arial" w:cs="Arial"/>
          <w:bCs/>
          <w:sz w:val="24"/>
          <w:szCs w:val="24"/>
        </w:rPr>
        <w:t xml:space="preserve">ЈАВНО ПРЕДУЗЕЋЕ ЗА ПУТЕВЕ И СТАМБЕНО КОМУНАЛНУ ДЕЛАТНОСТ ОПШТИНЕ АЛЕКСИНАЦ Ул. </w:t>
      </w:r>
      <w:r w:rsidR="00256102">
        <w:rPr>
          <w:rFonts w:ascii="Arial" w:eastAsia="TimesNewRomanPSMT" w:hAnsi="Arial" w:cs="Arial"/>
          <w:bCs/>
          <w:sz w:val="24"/>
          <w:szCs w:val="24"/>
        </w:rPr>
        <w:t>Душана Тривунца 7/</w:t>
      </w:r>
      <w:proofErr w:type="gramStart"/>
      <w:r w:rsidR="00256102">
        <w:rPr>
          <w:rFonts w:ascii="Arial" w:eastAsia="TimesNewRomanPSMT" w:hAnsi="Arial" w:cs="Arial"/>
          <w:bCs/>
          <w:sz w:val="24"/>
          <w:szCs w:val="24"/>
        </w:rPr>
        <w:t xml:space="preserve">2 </w:t>
      </w:r>
      <w:r>
        <w:rPr>
          <w:rFonts w:ascii="Arial" w:eastAsia="TimesNewRomanPSMT" w:hAnsi="Arial" w:cs="Arial"/>
          <w:bCs/>
          <w:sz w:val="24"/>
          <w:szCs w:val="24"/>
        </w:rPr>
        <w:t xml:space="preserve"> 18220</w:t>
      </w:r>
      <w:proofErr w:type="gramEnd"/>
      <w:r>
        <w:rPr>
          <w:rFonts w:ascii="Arial" w:eastAsia="TimesNewRomanPSMT" w:hAnsi="Arial" w:cs="Arial"/>
          <w:bCs/>
          <w:sz w:val="24"/>
          <w:szCs w:val="24"/>
        </w:rPr>
        <w:t xml:space="preserve"> АЛЕКСИНАЦ</w:t>
      </w:r>
    </w:p>
    <w:p w:rsidR="000A0C33" w:rsidRPr="00BA6048" w:rsidRDefault="000A0C33" w:rsidP="000A0C33">
      <w:pPr>
        <w:autoSpaceDE w:val="0"/>
        <w:autoSpaceDN w:val="0"/>
        <w:adjustRightInd w:val="0"/>
        <w:spacing w:after="0" w:line="240" w:lineRule="auto"/>
        <w:jc w:val="both"/>
        <w:rPr>
          <w:rFonts w:ascii="Arial" w:hAnsi="Arial" w:cs="Arial"/>
          <w:i/>
          <w:iCs/>
          <w:sz w:val="24"/>
          <w:szCs w:val="24"/>
        </w:rPr>
      </w:pPr>
      <w:r>
        <w:rPr>
          <w:rFonts w:ascii="Arial" w:hAnsi="Arial" w:cs="Arial"/>
          <w:i/>
          <w:iCs/>
          <w:sz w:val="24"/>
          <w:szCs w:val="24"/>
        </w:rPr>
        <w:t xml:space="preserve">, </w:t>
      </w:r>
      <w:r>
        <w:rPr>
          <w:rFonts w:ascii="Arial" w:eastAsia="TimesNewRomanPSMT" w:hAnsi="Arial" w:cs="Arial"/>
          <w:bCs/>
          <w:sz w:val="24"/>
          <w:szCs w:val="24"/>
        </w:rPr>
        <w:t>са назнаком</w:t>
      </w:r>
      <w:proofErr w:type="gramStart"/>
      <w:r>
        <w:rPr>
          <w:rFonts w:ascii="Arial" w:eastAsia="TimesNewRomanPSMT" w:hAnsi="Arial" w:cs="Arial"/>
          <w:bCs/>
          <w:sz w:val="24"/>
          <w:szCs w:val="24"/>
        </w:rPr>
        <w:t xml:space="preserve">: </w:t>
      </w:r>
      <w:r>
        <w:rPr>
          <w:rFonts w:ascii="Arial" w:eastAsia="TimesNewRomanPS-BoldMT" w:hAnsi="Arial" w:cs="Arial"/>
          <w:b/>
          <w:bCs/>
          <w:sz w:val="24"/>
          <w:szCs w:val="24"/>
        </w:rPr>
        <w:t>,,</w:t>
      </w:r>
      <w:proofErr w:type="gramEnd"/>
      <w:r>
        <w:rPr>
          <w:rFonts w:ascii="Arial" w:eastAsia="TimesNewRomanPS-BoldMT" w:hAnsi="Arial" w:cs="Arial"/>
          <w:b/>
          <w:bCs/>
          <w:sz w:val="24"/>
          <w:szCs w:val="24"/>
        </w:rPr>
        <w:t>Понуда за јавну набавку</w:t>
      </w:r>
      <w:r>
        <w:rPr>
          <w:rFonts w:ascii="Arial" w:hAnsi="Arial" w:cs="Arial"/>
          <w:sz w:val="24"/>
          <w:szCs w:val="24"/>
        </w:rPr>
        <w:t xml:space="preserve"> </w:t>
      </w:r>
      <w:r>
        <w:rPr>
          <w:rFonts w:ascii="Arial" w:hAnsi="Arial" w:cs="Arial"/>
          <w:b/>
          <w:sz w:val="24"/>
          <w:szCs w:val="24"/>
        </w:rPr>
        <w:t>добра</w:t>
      </w:r>
      <w:r>
        <w:rPr>
          <w:rFonts w:ascii="Arial" w:hAnsi="Arial" w:cs="Arial"/>
          <w:sz w:val="24"/>
          <w:szCs w:val="24"/>
        </w:rPr>
        <w:t xml:space="preserve"> – </w:t>
      </w:r>
      <w:r w:rsidR="007623FF">
        <w:rPr>
          <w:rFonts w:ascii="Arial" w:eastAsia="TimesNewRomanPS-BoldMT" w:hAnsi="Arial" w:cs="Arial"/>
          <w:b/>
          <w:bCs/>
          <w:color w:val="002060"/>
          <w:sz w:val="24"/>
          <w:szCs w:val="24"/>
        </w:rPr>
        <w:t xml:space="preserve"> </w:t>
      </w:r>
      <w:r>
        <w:rPr>
          <w:rFonts w:ascii="Arial" w:eastAsia="TimesNewRomanPS-BoldMT" w:hAnsi="Arial" w:cs="Arial"/>
          <w:b/>
          <w:bCs/>
          <w:color w:val="002060"/>
          <w:sz w:val="24"/>
          <w:szCs w:val="24"/>
        </w:rPr>
        <w:t>ДРОБЉЕН КАМЕН И АГРЕГАТИ</w:t>
      </w:r>
      <w:r>
        <w:rPr>
          <w:rFonts w:ascii="Arial" w:hAnsi="Arial" w:cs="Arial"/>
          <w:i/>
          <w:iCs/>
          <w:sz w:val="24"/>
          <w:szCs w:val="24"/>
        </w:rPr>
        <w:t xml:space="preserve"> </w:t>
      </w:r>
      <w:r>
        <w:rPr>
          <w:rFonts w:ascii="Arial" w:hAnsi="Arial" w:cs="Arial"/>
          <w:sz w:val="24"/>
          <w:szCs w:val="24"/>
        </w:rPr>
        <w:t>,</w:t>
      </w:r>
      <w:r>
        <w:rPr>
          <w:rFonts w:ascii="Arial" w:eastAsia="TimesNewRomanPS-BoldMT" w:hAnsi="Arial" w:cs="Arial"/>
          <w:b/>
          <w:bCs/>
          <w:color w:val="002060"/>
          <w:sz w:val="24"/>
          <w:szCs w:val="24"/>
        </w:rPr>
        <w:t xml:space="preserve"> </w:t>
      </w:r>
      <w:r>
        <w:rPr>
          <w:rFonts w:ascii="Arial" w:eastAsia="TimesNewRomanPS-BoldMT" w:hAnsi="Arial" w:cs="Arial"/>
          <w:b/>
          <w:bCs/>
          <w:sz w:val="24"/>
          <w:szCs w:val="24"/>
        </w:rPr>
        <w:t xml:space="preserve">ЈНМВ </w:t>
      </w:r>
      <w:r w:rsidR="007623FF">
        <w:rPr>
          <w:rFonts w:ascii="Arial" w:eastAsia="TimesNewRomanPS-BoldMT" w:hAnsi="Arial" w:cs="Arial"/>
          <w:b/>
          <w:bCs/>
          <w:sz w:val="24"/>
          <w:szCs w:val="24"/>
        </w:rPr>
        <w:t>бр</w:t>
      </w:r>
      <w:r w:rsidR="00C37CA4">
        <w:rPr>
          <w:rFonts w:ascii="Arial" w:eastAsia="TimesNewRomanPS-BoldMT" w:hAnsi="Arial" w:cs="Arial"/>
          <w:b/>
          <w:bCs/>
          <w:sz w:val="24"/>
          <w:szCs w:val="24"/>
          <w:lang w:val="sr-Cyrl-RS"/>
        </w:rPr>
        <w:t>.7</w:t>
      </w:r>
      <w:r w:rsidR="005427E1">
        <w:rPr>
          <w:rFonts w:ascii="Arial" w:eastAsia="TimesNewRomanPS-BoldMT" w:hAnsi="Arial" w:cs="Arial"/>
          <w:b/>
          <w:bCs/>
          <w:sz w:val="24"/>
          <w:szCs w:val="24"/>
        </w:rPr>
        <w:t>/20</w:t>
      </w:r>
      <w:r w:rsidR="00C37CA4">
        <w:rPr>
          <w:rFonts w:ascii="Arial" w:eastAsia="TimesNewRomanPS-BoldMT" w:hAnsi="Arial" w:cs="Arial"/>
          <w:b/>
          <w:bCs/>
          <w:sz w:val="24"/>
          <w:szCs w:val="24"/>
          <w:lang w:val="sr-Cyrl-RS"/>
        </w:rPr>
        <w:t>20</w:t>
      </w:r>
      <w:r>
        <w:rPr>
          <w:rFonts w:ascii="Arial" w:eastAsia="TimesNewRomanPS-BoldMT" w:hAnsi="Arial" w:cs="Arial"/>
          <w:b/>
          <w:bCs/>
          <w:sz w:val="24"/>
          <w:szCs w:val="24"/>
        </w:rPr>
        <w:t xml:space="preserve"> </w:t>
      </w:r>
      <w:r>
        <w:rPr>
          <w:rFonts w:ascii="Arial" w:eastAsia="TimesNewRomanPSMT" w:hAnsi="Arial" w:cs="Arial"/>
          <w:b/>
          <w:bCs/>
          <w:sz w:val="24"/>
          <w:szCs w:val="24"/>
        </w:rPr>
        <w:t xml:space="preserve">- </w:t>
      </w:r>
      <w:r>
        <w:rPr>
          <w:rFonts w:ascii="Arial" w:eastAsia="TimesNewRomanPS-BoldMT" w:hAnsi="Arial" w:cs="Arial"/>
          <w:b/>
          <w:bCs/>
          <w:sz w:val="24"/>
          <w:szCs w:val="24"/>
        </w:rPr>
        <w:t>НЕ ОТВАРАТИ”.</w:t>
      </w:r>
      <w:r>
        <w:rPr>
          <w:rFonts w:ascii="Arial" w:hAnsi="Arial" w:cs="Arial"/>
          <w:color w:val="FF0000"/>
          <w:sz w:val="24"/>
          <w:szCs w:val="24"/>
        </w:rPr>
        <w:t xml:space="preserve"> </w:t>
      </w:r>
      <w:r>
        <w:rPr>
          <w:rFonts w:ascii="Arial" w:hAnsi="Arial" w:cs="Arial"/>
          <w:sz w:val="24"/>
          <w:szCs w:val="24"/>
        </w:rPr>
        <w:t xml:space="preserve">Понуда се сматра </w:t>
      </w:r>
      <w:r w:rsidRPr="00BA6048">
        <w:rPr>
          <w:rFonts w:ascii="Arial" w:hAnsi="Arial" w:cs="Arial"/>
          <w:sz w:val="24"/>
          <w:szCs w:val="24"/>
        </w:rPr>
        <w:t xml:space="preserve">благовременом уколико је примљена од стране наручиоца до </w:t>
      </w:r>
      <w:r w:rsidR="00C37CA4">
        <w:rPr>
          <w:rFonts w:ascii="Arial" w:hAnsi="Arial" w:cs="Arial"/>
          <w:color w:val="FF0000"/>
          <w:sz w:val="24"/>
          <w:szCs w:val="24"/>
        </w:rPr>
        <w:t>19</w:t>
      </w:r>
      <w:r w:rsidRPr="00520563">
        <w:rPr>
          <w:rFonts w:ascii="Arial" w:hAnsi="Arial" w:cs="Arial"/>
          <w:color w:val="FF0000"/>
          <w:sz w:val="24"/>
          <w:szCs w:val="24"/>
        </w:rPr>
        <w:t>.0</w:t>
      </w:r>
      <w:r w:rsidR="00C37CA4">
        <w:rPr>
          <w:rFonts w:ascii="Arial" w:hAnsi="Arial" w:cs="Arial"/>
          <w:color w:val="FF0000"/>
          <w:sz w:val="24"/>
          <w:szCs w:val="24"/>
          <w:lang w:val="sr-Cyrl-RS"/>
        </w:rPr>
        <w:t>2</w:t>
      </w:r>
      <w:r w:rsidR="00833774" w:rsidRPr="00520563">
        <w:rPr>
          <w:rFonts w:ascii="Arial" w:hAnsi="Arial" w:cs="Arial"/>
          <w:color w:val="FF0000"/>
          <w:sz w:val="24"/>
          <w:szCs w:val="24"/>
        </w:rPr>
        <w:t>.20</w:t>
      </w:r>
      <w:r w:rsidR="00C37CA4">
        <w:rPr>
          <w:rFonts w:ascii="Arial" w:hAnsi="Arial" w:cs="Arial"/>
          <w:color w:val="FF0000"/>
          <w:sz w:val="24"/>
          <w:szCs w:val="24"/>
          <w:lang w:val="sr-Cyrl-RS"/>
        </w:rPr>
        <w:t>20</w:t>
      </w:r>
      <w:r w:rsidR="00833774" w:rsidRPr="00BA6048">
        <w:rPr>
          <w:rFonts w:ascii="Arial" w:hAnsi="Arial" w:cs="Arial"/>
          <w:sz w:val="24"/>
          <w:szCs w:val="24"/>
        </w:rPr>
        <w:t>.год до 1</w:t>
      </w:r>
      <w:r w:rsidR="005427E1">
        <w:rPr>
          <w:rFonts w:ascii="Arial" w:hAnsi="Arial" w:cs="Arial"/>
          <w:sz w:val="24"/>
          <w:szCs w:val="24"/>
        </w:rPr>
        <w:t>2</w:t>
      </w:r>
      <w:r w:rsidRPr="00BA6048">
        <w:rPr>
          <w:rFonts w:ascii="Arial" w:hAnsi="Arial" w:cs="Arial"/>
          <w:sz w:val="24"/>
          <w:szCs w:val="24"/>
        </w:rPr>
        <w:t>:00 часова.</w:t>
      </w:r>
    </w:p>
    <w:p w:rsidR="000A0C33" w:rsidRDefault="000A0C33" w:rsidP="000A0C33">
      <w:pPr>
        <w:autoSpaceDE w:val="0"/>
        <w:autoSpaceDN w:val="0"/>
        <w:adjustRightInd w:val="0"/>
        <w:spacing w:after="0" w:line="240" w:lineRule="auto"/>
        <w:jc w:val="both"/>
        <w:rPr>
          <w:rFonts w:ascii="Arial" w:hAnsi="Arial" w:cs="Arial"/>
          <w:sz w:val="24"/>
          <w:szCs w:val="24"/>
        </w:rPr>
      </w:pPr>
      <w:r>
        <w:rPr>
          <w:rFonts w:ascii="Arial" w:eastAsia="TimesNewRomanPS-BoldMT" w:hAnsi="Arial" w:cs="Arial"/>
          <w:b/>
          <w:bCs/>
          <w:color w:val="FF0000"/>
          <w:sz w:val="24"/>
          <w:szCs w:val="24"/>
        </w:rPr>
        <w:t xml:space="preserve"> </w:t>
      </w:r>
      <w:r>
        <w:rPr>
          <w:rFonts w:ascii="Arial" w:hAnsi="Arial" w:cs="Arial"/>
          <w:color w:val="FF0000"/>
          <w:sz w:val="24"/>
          <w:szCs w:val="24"/>
        </w:rPr>
        <w:t xml:space="preserve">  </w:t>
      </w:r>
      <w:r>
        <w:rPr>
          <w:rFonts w:ascii="Arial" w:hAnsi="Arial" w:cs="Arial"/>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sz w:val="24"/>
          <w:szCs w:val="24"/>
          <w:lang w:val="sr-Cyrl-CS"/>
        </w:rPr>
        <w:t>н</w:t>
      </w:r>
      <w:r>
        <w:rPr>
          <w:rFonts w:ascii="Arial" w:hAnsi="Arial" w:cs="Arial"/>
          <w:sz w:val="24"/>
          <w:szCs w:val="24"/>
        </w:rPr>
        <w:t>аруч</w:t>
      </w:r>
      <w:r>
        <w:rPr>
          <w:rFonts w:ascii="Arial" w:hAnsi="Arial" w:cs="Arial"/>
          <w:sz w:val="24"/>
          <w:szCs w:val="24"/>
          <w:lang w:val="sr-Cyrl-CS"/>
        </w:rPr>
        <w:t>и</w:t>
      </w:r>
      <w:r>
        <w:rPr>
          <w:rFonts w:ascii="Arial" w:hAnsi="Arial"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0A0C33" w:rsidRDefault="000A0C33" w:rsidP="000A0C3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A0C33" w:rsidRDefault="000A0C33" w:rsidP="000A0C33">
      <w:pPr>
        <w:spacing w:after="0"/>
        <w:jc w:val="both"/>
        <w:rPr>
          <w:rFonts w:ascii="Arial" w:eastAsia="TimesNewRomanPSMT" w:hAnsi="Arial" w:cs="Arial"/>
          <w:bCs/>
          <w:sz w:val="24"/>
          <w:szCs w:val="24"/>
        </w:rPr>
      </w:pPr>
      <w:r>
        <w:rPr>
          <w:rFonts w:ascii="Arial" w:hAnsi="Arial" w:cs="Arial"/>
          <w:b/>
          <w:sz w:val="24"/>
          <w:szCs w:val="24"/>
        </w:rPr>
        <w:t xml:space="preserve">  </w:t>
      </w:r>
      <w:r>
        <w:rPr>
          <w:rFonts w:ascii="Arial" w:eastAsia="TimesNewRomanPSMT" w:hAnsi="Arial" w:cs="Arial"/>
          <w:bCs/>
          <w:sz w:val="24"/>
          <w:szCs w:val="24"/>
        </w:rPr>
        <w:t>Понуда мора да садржи:</w:t>
      </w:r>
    </w:p>
    <w:p w:rsidR="000A0C33" w:rsidRPr="00E17406" w:rsidRDefault="000A0C33" w:rsidP="000A0C33">
      <w:pPr>
        <w:pStyle w:val="ListParagraph"/>
        <w:numPr>
          <w:ilvl w:val="0"/>
          <w:numId w:val="13"/>
        </w:numPr>
        <w:jc w:val="both"/>
        <w:rPr>
          <w:rFonts w:ascii="Arial" w:hAnsi="Arial" w:cs="Arial"/>
          <w:bCs/>
          <w:i/>
          <w:iCs/>
          <w:color w:val="auto"/>
        </w:rPr>
      </w:pPr>
      <w:r w:rsidRPr="00E17406">
        <w:rPr>
          <w:rFonts w:ascii="Arial" w:eastAsia="TimesNewRomanPSMT" w:hAnsi="Arial" w:cs="Arial"/>
          <w:bCs/>
          <w:color w:val="auto"/>
        </w:rPr>
        <w:t>Доказе о испуњењу обавезних услова (оверене изјаве)</w:t>
      </w:r>
    </w:p>
    <w:p w:rsidR="000A0C33" w:rsidRPr="00E17406" w:rsidRDefault="000A0C33" w:rsidP="000A0C33">
      <w:pPr>
        <w:pStyle w:val="ListParagraph"/>
        <w:numPr>
          <w:ilvl w:val="0"/>
          <w:numId w:val="13"/>
        </w:numPr>
        <w:jc w:val="both"/>
        <w:rPr>
          <w:rFonts w:ascii="Arial" w:hAnsi="Arial" w:cs="Arial"/>
          <w:bCs/>
          <w:i/>
          <w:iCs/>
          <w:color w:val="auto"/>
        </w:rPr>
      </w:pPr>
      <w:r w:rsidRPr="00E17406">
        <w:rPr>
          <w:rFonts w:ascii="Arial" w:eastAsia="TimesNewRomanPSMT" w:hAnsi="Arial" w:cs="Arial"/>
          <w:bCs/>
          <w:color w:val="auto"/>
        </w:rPr>
        <w:t>Копију дозволе (решења) за</w:t>
      </w:r>
      <w:r w:rsidR="005427E1" w:rsidRPr="00E17406">
        <w:rPr>
          <w:rFonts w:ascii="Arial" w:eastAsia="TimesNewRomanPSMT" w:hAnsi="Arial" w:cs="Arial"/>
          <w:bCs/>
          <w:color w:val="auto"/>
        </w:rPr>
        <w:t xml:space="preserve"> експлоатацију камена за партију 2</w:t>
      </w:r>
    </w:p>
    <w:p w:rsidR="00FD1C83" w:rsidRPr="00FD1C83" w:rsidRDefault="00FD1C83" w:rsidP="000A0C33">
      <w:pPr>
        <w:pStyle w:val="ListParagraph"/>
        <w:numPr>
          <w:ilvl w:val="0"/>
          <w:numId w:val="13"/>
        </w:numPr>
        <w:jc w:val="both"/>
        <w:rPr>
          <w:rFonts w:ascii="Arial" w:hAnsi="Arial" w:cs="Arial"/>
          <w:bCs/>
          <w:i/>
          <w:iCs/>
          <w:color w:val="auto"/>
        </w:rPr>
      </w:pPr>
      <w:r>
        <w:rPr>
          <w:rFonts w:ascii="Arial" w:eastAsia="TimesNewRomanPSMT" w:hAnsi="Arial" w:cs="Arial"/>
          <w:bCs/>
          <w:color w:val="auto"/>
        </w:rPr>
        <w:t>Образац п</w:t>
      </w:r>
      <w:r w:rsidR="00BA6048" w:rsidRPr="00E17406">
        <w:rPr>
          <w:rFonts w:ascii="Arial" w:eastAsia="TimesNewRomanPSMT" w:hAnsi="Arial" w:cs="Arial"/>
          <w:bCs/>
          <w:color w:val="auto"/>
        </w:rPr>
        <w:t>онуд</w:t>
      </w:r>
      <w:r>
        <w:rPr>
          <w:rFonts w:ascii="Arial" w:eastAsia="TimesNewRomanPSMT" w:hAnsi="Arial" w:cs="Arial"/>
          <w:bCs/>
          <w:color w:val="auto"/>
        </w:rPr>
        <w:t>е</w:t>
      </w:r>
    </w:p>
    <w:p w:rsidR="00FD1C83" w:rsidRPr="00FD1C83" w:rsidRDefault="00FD1C83" w:rsidP="000A0C33">
      <w:pPr>
        <w:pStyle w:val="ListParagraph"/>
        <w:numPr>
          <w:ilvl w:val="0"/>
          <w:numId w:val="13"/>
        </w:numPr>
        <w:jc w:val="both"/>
        <w:rPr>
          <w:rFonts w:ascii="Arial" w:hAnsi="Arial" w:cs="Arial"/>
          <w:bCs/>
          <w:i/>
          <w:iCs/>
          <w:color w:val="auto"/>
        </w:rPr>
      </w:pPr>
      <w:r>
        <w:rPr>
          <w:rFonts w:ascii="Arial" w:eastAsia="TimesNewRomanPSMT" w:hAnsi="Arial" w:cs="Arial"/>
          <w:bCs/>
          <w:color w:val="auto"/>
        </w:rPr>
        <w:t>С</w:t>
      </w:r>
      <w:r w:rsidR="00BA6048" w:rsidRPr="00E17406">
        <w:rPr>
          <w:rFonts w:ascii="Arial" w:eastAsia="TimesNewRomanPSMT" w:hAnsi="Arial" w:cs="Arial"/>
          <w:bCs/>
          <w:color w:val="auto"/>
        </w:rPr>
        <w:t>пецификацију цена</w:t>
      </w:r>
    </w:p>
    <w:p w:rsidR="00BA6048" w:rsidRPr="00FD1C83" w:rsidRDefault="00FD1C83" w:rsidP="000A0C33">
      <w:pPr>
        <w:pStyle w:val="ListParagraph"/>
        <w:numPr>
          <w:ilvl w:val="0"/>
          <w:numId w:val="13"/>
        </w:numPr>
        <w:jc w:val="both"/>
        <w:rPr>
          <w:rFonts w:ascii="Arial" w:hAnsi="Arial" w:cs="Arial"/>
          <w:bCs/>
          <w:i/>
          <w:iCs/>
          <w:color w:val="auto"/>
        </w:rPr>
      </w:pPr>
      <w:r>
        <w:rPr>
          <w:rFonts w:ascii="Arial" w:eastAsia="TimesNewRomanPSMT" w:hAnsi="Arial" w:cs="Arial"/>
          <w:bCs/>
          <w:color w:val="auto"/>
        </w:rPr>
        <w:t>М</w:t>
      </w:r>
      <w:r w:rsidR="002B46BD" w:rsidRPr="00E17406">
        <w:rPr>
          <w:rFonts w:ascii="Arial" w:eastAsia="TimesNewRomanPSMT" w:hAnsi="Arial" w:cs="Arial"/>
          <w:bCs/>
          <w:color w:val="auto"/>
        </w:rPr>
        <w:t>одел уговора</w:t>
      </w:r>
    </w:p>
    <w:p w:rsidR="00FD1C83" w:rsidRPr="00E17406" w:rsidRDefault="00FD1C83" w:rsidP="000A0C33">
      <w:pPr>
        <w:pStyle w:val="ListParagraph"/>
        <w:numPr>
          <w:ilvl w:val="0"/>
          <w:numId w:val="13"/>
        </w:numPr>
        <w:jc w:val="both"/>
        <w:rPr>
          <w:rFonts w:ascii="Arial" w:hAnsi="Arial" w:cs="Arial"/>
          <w:bCs/>
          <w:i/>
          <w:iCs/>
          <w:color w:val="auto"/>
        </w:rPr>
      </w:pPr>
      <w:r>
        <w:rPr>
          <w:rFonts w:ascii="Arial" w:eastAsia="TimesNewRomanPSMT" w:hAnsi="Arial" w:cs="Arial"/>
          <w:bCs/>
          <w:color w:val="auto"/>
        </w:rPr>
        <w:t xml:space="preserve">Образац изјаве </w:t>
      </w:r>
    </w:p>
    <w:p w:rsidR="000A0C33" w:rsidRPr="00E17406" w:rsidRDefault="000A0C33" w:rsidP="000A0C33">
      <w:pPr>
        <w:pStyle w:val="ListParagraph"/>
        <w:numPr>
          <w:ilvl w:val="0"/>
          <w:numId w:val="13"/>
        </w:numPr>
        <w:jc w:val="both"/>
        <w:rPr>
          <w:rFonts w:ascii="Arial" w:hAnsi="Arial" w:cs="Arial"/>
          <w:bCs/>
          <w:iCs/>
          <w:color w:val="auto"/>
        </w:rPr>
      </w:pPr>
      <w:r w:rsidRPr="00E17406">
        <w:rPr>
          <w:rFonts w:ascii="Arial" w:hAnsi="Arial" w:cs="Arial"/>
          <w:bCs/>
          <w:iCs/>
          <w:color w:val="auto"/>
        </w:rPr>
        <w:t>Изјава понуђача</w:t>
      </w:r>
    </w:p>
    <w:p w:rsidR="000A0C33" w:rsidRDefault="000A0C33" w:rsidP="000A0C33">
      <w:pPr>
        <w:tabs>
          <w:tab w:val="left" w:pos="3420"/>
        </w:tabs>
        <w:spacing w:after="0"/>
        <w:jc w:val="both"/>
        <w:rPr>
          <w:rFonts w:ascii="Arial" w:hAnsi="Arial" w:cs="Arial"/>
          <w:b/>
          <w:bCs/>
          <w:i/>
          <w:iCs/>
          <w:sz w:val="24"/>
          <w:szCs w:val="24"/>
        </w:rPr>
      </w:pPr>
      <w:r>
        <w:rPr>
          <w:rFonts w:ascii="Arial" w:hAnsi="Arial" w:cs="Arial"/>
          <w:b/>
          <w:bCs/>
          <w:i/>
          <w:iCs/>
          <w:sz w:val="24"/>
          <w:szCs w:val="24"/>
        </w:rPr>
        <w:tab/>
      </w:r>
    </w:p>
    <w:p w:rsidR="000A0C33" w:rsidRDefault="000A0C33" w:rsidP="000A0C33">
      <w:pPr>
        <w:spacing w:after="0"/>
        <w:jc w:val="both"/>
        <w:rPr>
          <w:rFonts w:ascii="Arial" w:hAnsi="Arial" w:cs="Arial"/>
          <w:sz w:val="24"/>
          <w:szCs w:val="24"/>
        </w:rPr>
      </w:pPr>
      <w:r>
        <w:rPr>
          <w:rFonts w:ascii="Arial" w:hAnsi="Arial" w:cs="Arial"/>
          <w:b/>
          <w:i/>
          <w:iCs/>
          <w:sz w:val="24"/>
          <w:szCs w:val="24"/>
        </w:rPr>
        <w:t>3.</w:t>
      </w:r>
      <w:r>
        <w:rPr>
          <w:rFonts w:ascii="Arial" w:hAnsi="Arial" w:cs="Arial"/>
          <w:b/>
          <w:bCs/>
          <w:i/>
          <w:iCs/>
          <w:sz w:val="24"/>
          <w:szCs w:val="24"/>
        </w:rPr>
        <w:t xml:space="preserve"> ПАРТИЈЕ</w:t>
      </w:r>
    </w:p>
    <w:p w:rsidR="000A0C33" w:rsidRDefault="000A0C33" w:rsidP="000A0C33">
      <w:pPr>
        <w:spacing w:after="0"/>
        <w:jc w:val="both"/>
        <w:rPr>
          <w:rFonts w:ascii="Arial" w:hAnsi="Arial" w:cs="Arial"/>
          <w:sz w:val="24"/>
          <w:szCs w:val="24"/>
        </w:rPr>
      </w:pPr>
      <w:r>
        <w:rPr>
          <w:rFonts w:ascii="Arial" w:hAnsi="Arial" w:cs="Arial"/>
          <w:sz w:val="24"/>
          <w:szCs w:val="24"/>
        </w:rPr>
        <w:t xml:space="preserve">Набавка </w:t>
      </w:r>
      <w:r w:rsidR="00C37CA4">
        <w:rPr>
          <w:rFonts w:ascii="Arial" w:hAnsi="Arial" w:cs="Arial"/>
          <w:sz w:val="24"/>
          <w:szCs w:val="24"/>
          <w:lang w:val="sr-Cyrl-RS"/>
        </w:rPr>
        <w:t>ни</w:t>
      </w:r>
      <w:r>
        <w:rPr>
          <w:rFonts w:ascii="Arial" w:hAnsi="Arial" w:cs="Arial"/>
          <w:sz w:val="24"/>
          <w:szCs w:val="24"/>
        </w:rPr>
        <w:t xml:space="preserve">је </w:t>
      </w:r>
      <w:r w:rsidR="00C37CA4">
        <w:rPr>
          <w:rFonts w:ascii="Arial" w:hAnsi="Arial" w:cs="Arial"/>
          <w:sz w:val="24"/>
          <w:szCs w:val="24"/>
        </w:rPr>
        <w:t>обликована по партијама.</w:t>
      </w:r>
    </w:p>
    <w:p w:rsidR="00C37CA4" w:rsidRDefault="00C37CA4" w:rsidP="000A0C33">
      <w:pPr>
        <w:spacing w:after="0"/>
        <w:jc w:val="both"/>
        <w:rPr>
          <w:rFonts w:ascii="Arial" w:hAnsi="Arial" w:cs="Arial"/>
          <w:sz w:val="24"/>
          <w:szCs w:val="24"/>
        </w:rPr>
      </w:pPr>
    </w:p>
    <w:p w:rsidR="000A0C33" w:rsidRDefault="000A0C33" w:rsidP="000A0C33">
      <w:pPr>
        <w:spacing w:after="0"/>
        <w:jc w:val="both"/>
        <w:rPr>
          <w:rFonts w:ascii="Arial" w:hAnsi="Arial" w:cs="Arial"/>
          <w:bCs/>
          <w:iCs/>
          <w:sz w:val="24"/>
          <w:szCs w:val="24"/>
        </w:rPr>
      </w:pPr>
      <w:r>
        <w:rPr>
          <w:rFonts w:ascii="Arial" w:hAnsi="Arial" w:cs="Arial"/>
          <w:b/>
          <w:i/>
          <w:iCs/>
          <w:sz w:val="24"/>
          <w:szCs w:val="24"/>
        </w:rPr>
        <w:t>4.</w:t>
      </w:r>
      <w:r>
        <w:rPr>
          <w:rFonts w:ascii="Arial" w:hAnsi="Arial" w:cs="Arial"/>
          <w:b/>
          <w:bCs/>
          <w:i/>
          <w:iCs/>
          <w:sz w:val="24"/>
          <w:szCs w:val="24"/>
        </w:rPr>
        <w:t xml:space="preserve">  ПОНУДА СА ВАРИЈАНТАМА</w:t>
      </w:r>
    </w:p>
    <w:p w:rsidR="000A0C33" w:rsidRDefault="000A0C33" w:rsidP="000A0C33">
      <w:pPr>
        <w:spacing w:after="0"/>
        <w:jc w:val="both"/>
        <w:rPr>
          <w:rFonts w:ascii="Arial" w:hAnsi="Arial" w:cs="Arial"/>
          <w:bCs/>
          <w:iCs/>
          <w:sz w:val="24"/>
          <w:szCs w:val="24"/>
        </w:rPr>
      </w:pPr>
    </w:p>
    <w:p w:rsidR="000A0C33" w:rsidRDefault="000A0C33" w:rsidP="000A0C33">
      <w:pPr>
        <w:spacing w:after="0"/>
        <w:jc w:val="both"/>
        <w:rPr>
          <w:rFonts w:ascii="Arial" w:hAnsi="Arial" w:cs="Arial"/>
          <w:bCs/>
          <w:iCs/>
          <w:sz w:val="24"/>
          <w:szCs w:val="24"/>
        </w:rPr>
      </w:pPr>
      <w:r>
        <w:rPr>
          <w:rFonts w:ascii="Arial" w:hAnsi="Arial" w:cs="Arial"/>
          <w:bCs/>
          <w:iCs/>
          <w:sz w:val="24"/>
          <w:szCs w:val="24"/>
        </w:rPr>
        <w:t>Подношење понуде са варијантама није дозвољен</w:t>
      </w:r>
    </w:p>
    <w:p w:rsidR="000A0C33" w:rsidRPr="008847B0" w:rsidRDefault="000A0C33" w:rsidP="000A0C33">
      <w:pPr>
        <w:spacing w:after="0"/>
        <w:jc w:val="both"/>
        <w:rPr>
          <w:rFonts w:ascii="Arial" w:hAnsi="Arial" w:cs="Arial"/>
          <w:b/>
          <w:bCs/>
          <w:i/>
          <w:iCs/>
          <w:sz w:val="24"/>
          <w:szCs w:val="24"/>
        </w:rPr>
      </w:pPr>
    </w:p>
    <w:p w:rsidR="000A0C33" w:rsidRPr="00274118" w:rsidRDefault="000A0C33" w:rsidP="000A0C33">
      <w:pPr>
        <w:spacing w:after="0"/>
        <w:jc w:val="both"/>
        <w:rPr>
          <w:rFonts w:ascii="Arial" w:hAnsi="Arial" w:cs="Arial"/>
          <w:sz w:val="24"/>
          <w:szCs w:val="24"/>
        </w:rPr>
      </w:pPr>
      <w:r>
        <w:rPr>
          <w:rFonts w:ascii="Arial" w:hAnsi="Arial" w:cs="Arial"/>
          <w:b/>
          <w:bCs/>
          <w:i/>
          <w:iCs/>
          <w:sz w:val="24"/>
          <w:szCs w:val="24"/>
        </w:rPr>
        <w:t xml:space="preserve">5. </w:t>
      </w:r>
      <w:r>
        <w:rPr>
          <w:rFonts w:ascii="Arial" w:hAnsi="Arial" w:cs="Arial"/>
          <w:b/>
          <w:i/>
          <w:iCs/>
          <w:sz w:val="24"/>
          <w:szCs w:val="24"/>
        </w:rPr>
        <w:t>НАЧИН ИЗМЕНЕ, ДОПУНЕ И ОПОЗИВА ПОНУДЕ</w:t>
      </w:r>
    </w:p>
    <w:p w:rsidR="000A0C33" w:rsidRDefault="000A0C33" w:rsidP="00274118">
      <w:pPr>
        <w:spacing w:after="0"/>
        <w:ind w:firstLine="720"/>
        <w:jc w:val="both"/>
        <w:rPr>
          <w:rFonts w:ascii="Arial" w:hAnsi="Arial" w:cs="Arial"/>
          <w:sz w:val="24"/>
          <w:szCs w:val="24"/>
        </w:rPr>
      </w:pPr>
      <w:r>
        <w:rPr>
          <w:rFonts w:ascii="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0A0C33" w:rsidRDefault="000A0C33" w:rsidP="000A0C33">
      <w:pPr>
        <w:spacing w:after="0"/>
        <w:jc w:val="both"/>
        <w:rPr>
          <w:rFonts w:ascii="Arial" w:eastAsia="TimesNewRomanPSMT" w:hAnsi="Arial" w:cs="Arial"/>
          <w:bCs/>
          <w:iCs/>
          <w:sz w:val="24"/>
          <w:szCs w:val="24"/>
        </w:rPr>
      </w:pPr>
      <w:r>
        <w:rPr>
          <w:rFonts w:ascii="Arial" w:hAnsi="Arial" w:cs="Arial"/>
          <w:sz w:val="24"/>
          <w:szCs w:val="24"/>
        </w:rPr>
        <w:t xml:space="preserve">Понуђач је дужан да јасно назначи који део понуде мења односно која документа накнадно доставља. </w:t>
      </w:r>
    </w:p>
    <w:p w:rsidR="000A0C33" w:rsidRDefault="000A0C33" w:rsidP="000A0C33">
      <w:pPr>
        <w:autoSpaceDE w:val="0"/>
        <w:autoSpaceDN w:val="0"/>
        <w:adjustRightInd w:val="0"/>
        <w:spacing w:after="0" w:line="240" w:lineRule="auto"/>
        <w:jc w:val="both"/>
        <w:rPr>
          <w:rFonts w:ascii="Arial" w:eastAsia="TimesNewRomanPSMT" w:hAnsi="Arial" w:cs="Arial"/>
          <w:bCs/>
          <w:sz w:val="24"/>
          <w:szCs w:val="24"/>
        </w:rPr>
      </w:pPr>
      <w:r>
        <w:rPr>
          <w:rFonts w:ascii="Arial" w:eastAsia="TimesNewRomanPSMT" w:hAnsi="Arial" w:cs="Arial"/>
          <w:bCs/>
          <w:iCs/>
          <w:sz w:val="24"/>
          <w:szCs w:val="24"/>
        </w:rPr>
        <w:t>Измену, допуну или опозив понуде треба доставити на адресу:</w:t>
      </w:r>
      <w:r>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256102">
        <w:rPr>
          <w:rFonts w:ascii="Arial" w:eastAsia="TimesNewRomanPSMT" w:hAnsi="Arial" w:cs="Arial"/>
          <w:bCs/>
          <w:sz w:val="24"/>
          <w:szCs w:val="24"/>
        </w:rPr>
        <w:t>Душана тривунца 7/</w:t>
      </w:r>
      <w:proofErr w:type="gramStart"/>
      <w:r w:rsidR="00256102">
        <w:rPr>
          <w:rFonts w:ascii="Arial" w:eastAsia="TimesNewRomanPSMT" w:hAnsi="Arial" w:cs="Arial"/>
          <w:bCs/>
          <w:sz w:val="24"/>
          <w:szCs w:val="24"/>
        </w:rPr>
        <w:t>2</w:t>
      </w:r>
      <w:r>
        <w:rPr>
          <w:rFonts w:ascii="Arial" w:hAnsi="Arial" w:cs="Arial"/>
          <w:i/>
          <w:iCs/>
          <w:sz w:val="24"/>
          <w:szCs w:val="24"/>
        </w:rPr>
        <w:t xml:space="preserve"> </w:t>
      </w:r>
      <w:r>
        <w:rPr>
          <w:rFonts w:ascii="Arial" w:eastAsia="TimesNewRomanPSMT" w:hAnsi="Arial" w:cs="Arial"/>
          <w:bCs/>
          <w:iCs/>
          <w:color w:val="FF0000"/>
          <w:sz w:val="24"/>
          <w:szCs w:val="24"/>
        </w:rPr>
        <w:t xml:space="preserve"> </w:t>
      </w:r>
      <w:r>
        <w:rPr>
          <w:rFonts w:ascii="Arial" w:eastAsia="TimesNewRomanPSMT" w:hAnsi="Arial" w:cs="Arial"/>
          <w:bCs/>
          <w:iCs/>
          <w:sz w:val="24"/>
          <w:szCs w:val="24"/>
        </w:rPr>
        <w:t>са</w:t>
      </w:r>
      <w:proofErr w:type="gramEnd"/>
      <w:r>
        <w:rPr>
          <w:rFonts w:ascii="Arial" w:eastAsia="TimesNewRomanPSMT" w:hAnsi="Arial" w:cs="Arial"/>
          <w:bCs/>
          <w:iCs/>
          <w:sz w:val="24"/>
          <w:szCs w:val="24"/>
        </w:rPr>
        <w:t xml:space="preserve"> назнаком:</w:t>
      </w:r>
    </w:p>
    <w:p w:rsidR="000A0C33" w:rsidRDefault="000A0C33" w:rsidP="000A0C33">
      <w:pPr>
        <w:spacing w:after="0"/>
        <w:jc w:val="both"/>
        <w:rPr>
          <w:rFonts w:ascii="Arial" w:eastAsia="TimesNewRomanPSMT" w:hAnsi="Arial" w:cs="Arial"/>
          <w:bCs/>
          <w:iCs/>
          <w:sz w:val="24"/>
          <w:szCs w:val="24"/>
        </w:rPr>
      </w:pPr>
      <w:r>
        <w:rPr>
          <w:rFonts w:ascii="Arial" w:eastAsia="TimesNewRomanPSMT" w:hAnsi="Arial" w:cs="Arial"/>
          <w:bCs/>
          <w:iCs/>
          <w:sz w:val="24"/>
          <w:szCs w:val="24"/>
        </w:rPr>
        <w:t>„</w:t>
      </w:r>
      <w:r>
        <w:rPr>
          <w:rFonts w:ascii="Arial" w:eastAsia="TimesNewRomanPSMT" w:hAnsi="Arial" w:cs="Arial"/>
          <w:b/>
          <w:bCs/>
          <w:iCs/>
          <w:sz w:val="24"/>
          <w:szCs w:val="24"/>
        </w:rPr>
        <w:t>Измена понуде</w:t>
      </w:r>
      <w:r>
        <w:rPr>
          <w:rFonts w:ascii="Arial" w:eastAsia="TimesNewRomanPS-BoldMT" w:hAnsi="Arial" w:cs="Arial"/>
          <w:b/>
          <w:bCs/>
          <w:sz w:val="24"/>
          <w:szCs w:val="24"/>
        </w:rPr>
        <w:t xml:space="preserve"> за јавну набавку</w:t>
      </w:r>
      <w:r>
        <w:rPr>
          <w:rFonts w:ascii="Arial" w:hAnsi="Arial" w:cs="Arial"/>
          <w:sz w:val="24"/>
          <w:szCs w:val="24"/>
        </w:rPr>
        <w:t xml:space="preserve"> </w:t>
      </w:r>
      <w:r>
        <w:rPr>
          <w:rFonts w:ascii="Arial" w:hAnsi="Arial" w:cs="Arial"/>
          <w:b/>
          <w:sz w:val="24"/>
          <w:szCs w:val="24"/>
        </w:rPr>
        <w:t>добара</w:t>
      </w:r>
      <w:r>
        <w:rPr>
          <w:rFonts w:ascii="Arial" w:hAnsi="Arial" w:cs="Arial"/>
          <w:i/>
          <w:iCs/>
          <w:sz w:val="24"/>
          <w:szCs w:val="24"/>
        </w:rPr>
        <w:t xml:space="preserve"> –ДРОБЉЕН КАМЕН И </w:t>
      </w:r>
      <w:proofErr w:type="gramStart"/>
      <w:r>
        <w:rPr>
          <w:rFonts w:ascii="Arial" w:hAnsi="Arial" w:cs="Arial"/>
          <w:i/>
          <w:iCs/>
          <w:sz w:val="24"/>
          <w:szCs w:val="24"/>
        </w:rPr>
        <w:t xml:space="preserve">АГРЕГАТИ  </w:t>
      </w:r>
      <w:r>
        <w:rPr>
          <w:rFonts w:ascii="Arial" w:eastAsia="TimesNewRomanPS-BoldMT" w:hAnsi="Arial" w:cs="Arial"/>
          <w:b/>
          <w:bCs/>
          <w:sz w:val="24"/>
          <w:szCs w:val="24"/>
        </w:rPr>
        <w:t>ЈНМВ</w:t>
      </w:r>
      <w:proofErr w:type="gramEnd"/>
      <w:r>
        <w:rPr>
          <w:rFonts w:ascii="Arial" w:eastAsia="TimesNewRomanPS-BoldMT" w:hAnsi="Arial" w:cs="Arial"/>
          <w:b/>
          <w:bCs/>
          <w:sz w:val="24"/>
          <w:szCs w:val="24"/>
        </w:rPr>
        <w:t xml:space="preserve"> </w:t>
      </w:r>
      <w:r w:rsidR="007623FF">
        <w:rPr>
          <w:rFonts w:ascii="Arial" w:eastAsia="TimesNewRomanPS-BoldMT" w:hAnsi="Arial" w:cs="Arial"/>
          <w:b/>
          <w:bCs/>
          <w:sz w:val="24"/>
          <w:szCs w:val="24"/>
        </w:rPr>
        <w:t>бр</w:t>
      </w:r>
      <w:r w:rsidR="00FD38C2">
        <w:rPr>
          <w:rFonts w:ascii="Arial" w:eastAsia="TimesNewRomanPS-BoldMT" w:hAnsi="Arial" w:cs="Arial"/>
          <w:b/>
          <w:bCs/>
          <w:sz w:val="24"/>
          <w:szCs w:val="24"/>
        </w:rPr>
        <w:t>. 7</w:t>
      </w:r>
      <w:r w:rsidRPr="003741FF">
        <w:rPr>
          <w:rFonts w:ascii="Arial" w:eastAsia="TimesNewRomanPS-BoldMT" w:hAnsi="Arial" w:cs="Arial"/>
          <w:b/>
          <w:bCs/>
          <w:sz w:val="24"/>
          <w:szCs w:val="24"/>
        </w:rPr>
        <w:t>/20</w:t>
      </w:r>
      <w:r w:rsidR="00FD38C2">
        <w:rPr>
          <w:rFonts w:ascii="Arial" w:eastAsia="TimesNewRomanPS-BoldMT" w:hAnsi="Arial" w:cs="Arial"/>
          <w:b/>
          <w:bCs/>
          <w:sz w:val="24"/>
          <w:szCs w:val="24"/>
          <w:lang w:val="sr-Cyrl-RS"/>
        </w:rPr>
        <w:t>20</w:t>
      </w:r>
      <w:r>
        <w:rPr>
          <w:rFonts w:ascii="Arial" w:eastAsia="TimesNewRomanPSMT" w:hAnsi="Arial" w:cs="Arial"/>
          <w:b/>
          <w:bCs/>
          <w:sz w:val="24"/>
          <w:szCs w:val="24"/>
        </w:rPr>
        <w:t xml:space="preserve">- </w:t>
      </w:r>
      <w:r>
        <w:rPr>
          <w:rFonts w:ascii="Arial" w:eastAsia="TimesNewRomanPS-BoldMT" w:hAnsi="Arial" w:cs="Arial"/>
          <w:b/>
          <w:bCs/>
          <w:sz w:val="24"/>
          <w:szCs w:val="24"/>
        </w:rPr>
        <w:t>НЕ ОТВАРАТИ”</w:t>
      </w:r>
      <w:r>
        <w:rPr>
          <w:rFonts w:ascii="Arial" w:eastAsia="TimesNewRomanPSMT" w:hAnsi="Arial" w:cs="Arial"/>
          <w:bCs/>
          <w:iCs/>
          <w:sz w:val="24"/>
          <w:szCs w:val="24"/>
        </w:rPr>
        <w:t xml:space="preserve"> или</w:t>
      </w:r>
    </w:p>
    <w:p w:rsidR="000A0C33" w:rsidRDefault="000A0C33" w:rsidP="000A0C33">
      <w:pPr>
        <w:spacing w:after="0"/>
        <w:jc w:val="both"/>
        <w:rPr>
          <w:rFonts w:ascii="Arial" w:eastAsia="TimesNewRomanPSMT" w:hAnsi="Arial" w:cs="Arial"/>
          <w:bCs/>
          <w:iCs/>
          <w:sz w:val="24"/>
          <w:szCs w:val="24"/>
        </w:rPr>
      </w:pPr>
      <w:r>
        <w:rPr>
          <w:rFonts w:ascii="Arial" w:eastAsia="TimesNewRomanPSMT" w:hAnsi="Arial" w:cs="Arial"/>
          <w:bCs/>
          <w:iCs/>
          <w:sz w:val="24"/>
          <w:szCs w:val="24"/>
        </w:rPr>
        <w:t>„</w:t>
      </w:r>
      <w:r>
        <w:rPr>
          <w:rFonts w:ascii="Arial" w:eastAsia="TimesNewRomanPSMT" w:hAnsi="Arial" w:cs="Arial"/>
          <w:b/>
          <w:bCs/>
          <w:iCs/>
          <w:sz w:val="24"/>
          <w:szCs w:val="24"/>
        </w:rPr>
        <w:t>Допуна понуде</w:t>
      </w:r>
      <w:r>
        <w:rPr>
          <w:rFonts w:ascii="Arial" w:eastAsia="TimesNewRomanPSMT" w:hAnsi="Arial" w:cs="Arial"/>
          <w:bCs/>
          <w:iCs/>
          <w:sz w:val="24"/>
          <w:szCs w:val="24"/>
        </w:rPr>
        <w:t xml:space="preserve"> </w:t>
      </w:r>
      <w:r>
        <w:rPr>
          <w:rFonts w:ascii="Arial" w:eastAsia="TimesNewRomanPS-BoldMT" w:hAnsi="Arial" w:cs="Arial"/>
          <w:b/>
          <w:bCs/>
          <w:sz w:val="24"/>
          <w:szCs w:val="24"/>
        </w:rPr>
        <w:t>за јавну набавку</w:t>
      </w:r>
      <w:r>
        <w:rPr>
          <w:rFonts w:ascii="Arial" w:hAnsi="Arial" w:cs="Arial"/>
          <w:b/>
          <w:sz w:val="24"/>
          <w:szCs w:val="24"/>
        </w:rPr>
        <w:t xml:space="preserve"> добара</w:t>
      </w:r>
      <w:r>
        <w:rPr>
          <w:rFonts w:ascii="Arial" w:hAnsi="Arial" w:cs="Arial"/>
          <w:i/>
          <w:iCs/>
          <w:sz w:val="24"/>
          <w:szCs w:val="24"/>
        </w:rPr>
        <w:t xml:space="preserve"> –ДРОБЉЕН КАМЕН И </w:t>
      </w:r>
      <w:proofErr w:type="gramStart"/>
      <w:r>
        <w:rPr>
          <w:rFonts w:ascii="Arial" w:hAnsi="Arial" w:cs="Arial"/>
          <w:i/>
          <w:iCs/>
          <w:sz w:val="24"/>
          <w:szCs w:val="24"/>
        </w:rPr>
        <w:t xml:space="preserve">АГРЕГАТИ  </w:t>
      </w:r>
      <w:r>
        <w:rPr>
          <w:rFonts w:ascii="Arial" w:eastAsia="TimesNewRomanPS-BoldMT" w:hAnsi="Arial" w:cs="Arial"/>
          <w:b/>
          <w:bCs/>
          <w:sz w:val="24"/>
          <w:szCs w:val="24"/>
        </w:rPr>
        <w:t>ЈНМВ</w:t>
      </w:r>
      <w:proofErr w:type="gramEnd"/>
      <w:r>
        <w:rPr>
          <w:rFonts w:ascii="Arial" w:eastAsia="TimesNewRomanPS-BoldMT" w:hAnsi="Arial" w:cs="Arial"/>
          <w:b/>
          <w:bCs/>
          <w:sz w:val="24"/>
          <w:szCs w:val="24"/>
        </w:rPr>
        <w:t xml:space="preserve"> </w:t>
      </w:r>
      <w:r w:rsidR="007623FF">
        <w:rPr>
          <w:rFonts w:ascii="Arial" w:eastAsia="TimesNewRomanPS-BoldMT" w:hAnsi="Arial" w:cs="Arial"/>
          <w:b/>
          <w:bCs/>
          <w:sz w:val="24"/>
          <w:szCs w:val="24"/>
        </w:rPr>
        <w:t>бр</w:t>
      </w:r>
      <w:r w:rsidR="00FD38C2">
        <w:rPr>
          <w:rFonts w:ascii="Arial" w:eastAsia="TimesNewRomanPS-BoldMT" w:hAnsi="Arial" w:cs="Arial"/>
          <w:b/>
          <w:bCs/>
          <w:sz w:val="24"/>
          <w:szCs w:val="24"/>
          <w:lang w:val="sr-Cyrl-RS"/>
        </w:rPr>
        <w:t>. 7</w:t>
      </w:r>
      <w:r w:rsidR="008A639E">
        <w:rPr>
          <w:rFonts w:ascii="Arial" w:eastAsia="TimesNewRomanPS-BoldMT" w:hAnsi="Arial" w:cs="Arial"/>
          <w:b/>
          <w:bCs/>
          <w:sz w:val="24"/>
          <w:szCs w:val="24"/>
        </w:rPr>
        <w:t>/20</w:t>
      </w:r>
      <w:r w:rsidR="00FD38C2">
        <w:rPr>
          <w:rFonts w:ascii="Arial" w:eastAsia="TimesNewRomanPS-BoldMT" w:hAnsi="Arial" w:cs="Arial"/>
          <w:b/>
          <w:bCs/>
          <w:sz w:val="24"/>
          <w:szCs w:val="24"/>
          <w:lang w:val="sr-Cyrl-RS"/>
        </w:rPr>
        <w:t>20</w:t>
      </w:r>
      <w:r>
        <w:rPr>
          <w:rFonts w:ascii="Arial" w:eastAsia="TimesNewRomanPSMT" w:hAnsi="Arial" w:cs="Arial"/>
          <w:b/>
          <w:bCs/>
          <w:sz w:val="24"/>
          <w:szCs w:val="24"/>
        </w:rPr>
        <w:t xml:space="preserve">- </w:t>
      </w:r>
      <w:r>
        <w:rPr>
          <w:rFonts w:ascii="Arial" w:eastAsia="TimesNewRomanPS-BoldMT" w:hAnsi="Arial" w:cs="Arial"/>
          <w:b/>
          <w:bCs/>
          <w:sz w:val="24"/>
          <w:szCs w:val="24"/>
        </w:rPr>
        <w:t>НЕ ОТВАРАТИ”</w:t>
      </w:r>
      <w:r>
        <w:rPr>
          <w:rFonts w:ascii="Arial" w:eastAsia="TimesNewRomanPSMT" w:hAnsi="Arial" w:cs="Arial"/>
          <w:bCs/>
          <w:iCs/>
          <w:sz w:val="24"/>
          <w:szCs w:val="24"/>
        </w:rPr>
        <w:t xml:space="preserve"> или</w:t>
      </w:r>
    </w:p>
    <w:p w:rsidR="000A0C33" w:rsidRDefault="000A0C33" w:rsidP="000A0C33">
      <w:pPr>
        <w:spacing w:after="0"/>
        <w:jc w:val="both"/>
        <w:rPr>
          <w:rFonts w:ascii="Arial" w:eastAsia="TimesNewRomanPSMT" w:hAnsi="Arial" w:cs="Arial"/>
          <w:bCs/>
          <w:iCs/>
          <w:sz w:val="24"/>
          <w:szCs w:val="24"/>
        </w:rPr>
      </w:pPr>
      <w:r>
        <w:rPr>
          <w:rFonts w:ascii="Arial" w:eastAsia="TimesNewRomanPSMT" w:hAnsi="Arial" w:cs="Arial"/>
          <w:bCs/>
          <w:iCs/>
          <w:sz w:val="24"/>
          <w:szCs w:val="24"/>
        </w:rPr>
        <w:t>„</w:t>
      </w:r>
      <w:r>
        <w:rPr>
          <w:rFonts w:ascii="Arial" w:eastAsia="TimesNewRomanPSMT" w:hAnsi="Arial" w:cs="Arial"/>
          <w:b/>
          <w:bCs/>
          <w:iCs/>
          <w:sz w:val="24"/>
          <w:szCs w:val="24"/>
        </w:rPr>
        <w:t>Опозив понуде</w:t>
      </w:r>
      <w:r>
        <w:rPr>
          <w:rFonts w:ascii="Arial" w:eastAsia="TimesNewRomanPSMT" w:hAnsi="Arial" w:cs="Arial"/>
          <w:bCs/>
          <w:iCs/>
          <w:sz w:val="24"/>
          <w:szCs w:val="24"/>
        </w:rPr>
        <w:t xml:space="preserve"> </w:t>
      </w:r>
      <w:r>
        <w:rPr>
          <w:rFonts w:ascii="Arial" w:eastAsia="TimesNewRomanPS-BoldMT" w:hAnsi="Arial" w:cs="Arial"/>
          <w:b/>
          <w:bCs/>
          <w:sz w:val="24"/>
          <w:szCs w:val="24"/>
        </w:rPr>
        <w:t>за јавну набавку</w:t>
      </w:r>
      <w:r>
        <w:rPr>
          <w:rFonts w:ascii="Arial" w:hAnsi="Arial" w:cs="Arial"/>
          <w:sz w:val="24"/>
          <w:szCs w:val="24"/>
        </w:rPr>
        <w:t xml:space="preserve"> </w:t>
      </w:r>
      <w:r>
        <w:rPr>
          <w:rFonts w:ascii="Arial" w:hAnsi="Arial" w:cs="Arial"/>
          <w:b/>
          <w:sz w:val="24"/>
          <w:szCs w:val="24"/>
        </w:rPr>
        <w:t>добара</w:t>
      </w:r>
      <w:r>
        <w:rPr>
          <w:rFonts w:ascii="Arial" w:hAnsi="Arial" w:cs="Arial"/>
          <w:i/>
          <w:iCs/>
          <w:sz w:val="24"/>
          <w:szCs w:val="24"/>
        </w:rPr>
        <w:t xml:space="preserve"> –ДРОБЉЕН КАМЕН И </w:t>
      </w:r>
      <w:proofErr w:type="gramStart"/>
      <w:r>
        <w:rPr>
          <w:rFonts w:ascii="Arial" w:hAnsi="Arial" w:cs="Arial"/>
          <w:i/>
          <w:iCs/>
          <w:sz w:val="24"/>
          <w:szCs w:val="24"/>
        </w:rPr>
        <w:t xml:space="preserve">АГРЕГАТИ  </w:t>
      </w:r>
      <w:r>
        <w:rPr>
          <w:rFonts w:ascii="Arial" w:eastAsia="TimesNewRomanPS-BoldMT" w:hAnsi="Arial" w:cs="Arial"/>
          <w:b/>
          <w:bCs/>
          <w:sz w:val="24"/>
          <w:szCs w:val="24"/>
        </w:rPr>
        <w:t>ЈНМВ</w:t>
      </w:r>
      <w:proofErr w:type="gramEnd"/>
      <w:r>
        <w:rPr>
          <w:rFonts w:ascii="Arial" w:eastAsia="TimesNewRomanPS-BoldMT" w:hAnsi="Arial" w:cs="Arial"/>
          <w:b/>
          <w:bCs/>
          <w:sz w:val="24"/>
          <w:szCs w:val="24"/>
        </w:rPr>
        <w:t xml:space="preserve"> </w:t>
      </w:r>
      <w:r w:rsidR="007623FF">
        <w:rPr>
          <w:rFonts w:ascii="Arial" w:eastAsia="TimesNewRomanPS-BoldMT" w:hAnsi="Arial" w:cs="Arial"/>
          <w:b/>
          <w:bCs/>
          <w:sz w:val="24"/>
          <w:szCs w:val="24"/>
        </w:rPr>
        <w:t>бр</w:t>
      </w:r>
      <w:r w:rsidR="00FD38C2">
        <w:rPr>
          <w:rFonts w:ascii="Arial" w:eastAsia="TimesNewRomanPS-BoldMT" w:hAnsi="Arial" w:cs="Arial"/>
          <w:b/>
          <w:bCs/>
          <w:sz w:val="24"/>
          <w:szCs w:val="24"/>
        </w:rPr>
        <w:t>. 7</w:t>
      </w:r>
      <w:r w:rsidRPr="003741FF">
        <w:rPr>
          <w:rFonts w:ascii="Arial" w:eastAsia="TimesNewRomanPS-BoldMT" w:hAnsi="Arial" w:cs="Arial"/>
          <w:b/>
          <w:bCs/>
          <w:sz w:val="24"/>
          <w:szCs w:val="24"/>
        </w:rPr>
        <w:t>/20</w:t>
      </w:r>
      <w:r w:rsidR="00FD38C2">
        <w:rPr>
          <w:rFonts w:ascii="Arial" w:eastAsia="TimesNewRomanPS-BoldMT" w:hAnsi="Arial" w:cs="Arial"/>
          <w:b/>
          <w:bCs/>
          <w:sz w:val="24"/>
          <w:szCs w:val="24"/>
          <w:lang w:val="sr-Cyrl-RS"/>
        </w:rPr>
        <w:t>20</w:t>
      </w:r>
      <w:r w:rsidRPr="003741FF">
        <w:rPr>
          <w:rFonts w:ascii="Arial" w:eastAsia="TimesNewRomanPSMT" w:hAnsi="Arial" w:cs="Arial"/>
          <w:b/>
          <w:bCs/>
          <w:sz w:val="24"/>
          <w:szCs w:val="24"/>
        </w:rPr>
        <w:t>-</w:t>
      </w:r>
      <w:r>
        <w:rPr>
          <w:rFonts w:ascii="Arial" w:eastAsia="TimesNewRomanPSMT" w:hAnsi="Arial" w:cs="Arial"/>
          <w:b/>
          <w:bCs/>
          <w:sz w:val="24"/>
          <w:szCs w:val="24"/>
        </w:rPr>
        <w:t xml:space="preserve"> </w:t>
      </w:r>
      <w:r>
        <w:rPr>
          <w:rFonts w:ascii="Arial" w:eastAsia="TimesNewRomanPS-BoldMT" w:hAnsi="Arial" w:cs="Arial"/>
          <w:b/>
          <w:bCs/>
          <w:sz w:val="24"/>
          <w:szCs w:val="24"/>
        </w:rPr>
        <w:t>НЕ ОТВАРАТИ”</w:t>
      </w:r>
      <w:r>
        <w:rPr>
          <w:rFonts w:ascii="Arial" w:eastAsia="TimesNewRomanPSMT" w:hAnsi="Arial" w:cs="Arial"/>
          <w:bCs/>
          <w:iCs/>
          <w:sz w:val="24"/>
          <w:szCs w:val="24"/>
        </w:rPr>
        <w:t xml:space="preserve"> или</w:t>
      </w:r>
    </w:p>
    <w:p w:rsidR="000A0C33" w:rsidRDefault="000A0C33" w:rsidP="000A0C33">
      <w:pPr>
        <w:spacing w:after="0"/>
        <w:jc w:val="both"/>
        <w:rPr>
          <w:rFonts w:ascii="Arial" w:eastAsia="TimesNewRomanPSMT" w:hAnsi="Arial" w:cs="Arial"/>
          <w:bCs/>
          <w:iCs/>
          <w:sz w:val="24"/>
          <w:szCs w:val="24"/>
        </w:rPr>
      </w:pPr>
      <w:r>
        <w:rPr>
          <w:rFonts w:ascii="Arial" w:eastAsia="TimesNewRomanPSMT" w:hAnsi="Arial" w:cs="Arial"/>
          <w:bCs/>
          <w:iCs/>
          <w:sz w:val="24"/>
          <w:szCs w:val="24"/>
        </w:rPr>
        <w:t>„</w:t>
      </w:r>
      <w:r>
        <w:rPr>
          <w:rFonts w:ascii="Arial" w:eastAsia="TimesNewRomanPSMT" w:hAnsi="Arial" w:cs="Arial"/>
          <w:b/>
          <w:bCs/>
          <w:iCs/>
          <w:sz w:val="24"/>
          <w:szCs w:val="24"/>
        </w:rPr>
        <w:t>Измена и допуна понуде</w:t>
      </w:r>
      <w:r>
        <w:rPr>
          <w:rFonts w:ascii="Arial" w:eastAsia="TimesNewRomanPS-BoldMT" w:hAnsi="Arial" w:cs="Arial"/>
          <w:b/>
          <w:bCs/>
          <w:sz w:val="24"/>
          <w:szCs w:val="24"/>
        </w:rPr>
        <w:t xml:space="preserve"> за јавну набавку</w:t>
      </w:r>
      <w:r>
        <w:rPr>
          <w:rFonts w:ascii="Arial" w:hAnsi="Arial" w:cs="Arial"/>
          <w:b/>
          <w:sz w:val="24"/>
          <w:szCs w:val="24"/>
        </w:rPr>
        <w:t xml:space="preserve"> добара</w:t>
      </w:r>
      <w:r>
        <w:rPr>
          <w:rFonts w:ascii="Arial" w:hAnsi="Arial" w:cs="Arial"/>
          <w:i/>
          <w:iCs/>
          <w:sz w:val="24"/>
          <w:szCs w:val="24"/>
        </w:rPr>
        <w:t xml:space="preserve"> –ДРОБЉЕН КАМЕН И </w:t>
      </w:r>
      <w:proofErr w:type="gramStart"/>
      <w:r>
        <w:rPr>
          <w:rFonts w:ascii="Arial" w:hAnsi="Arial" w:cs="Arial"/>
          <w:i/>
          <w:iCs/>
          <w:sz w:val="24"/>
          <w:szCs w:val="24"/>
        </w:rPr>
        <w:t xml:space="preserve">АГРЕГАТИ  </w:t>
      </w:r>
      <w:r>
        <w:rPr>
          <w:rFonts w:ascii="Arial" w:eastAsia="TimesNewRomanPS-BoldMT" w:hAnsi="Arial" w:cs="Arial"/>
          <w:b/>
          <w:bCs/>
          <w:sz w:val="24"/>
          <w:szCs w:val="24"/>
        </w:rPr>
        <w:t>ЈНМВ</w:t>
      </w:r>
      <w:proofErr w:type="gramEnd"/>
      <w:r>
        <w:rPr>
          <w:rFonts w:ascii="Arial" w:eastAsia="TimesNewRomanPS-BoldMT" w:hAnsi="Arial" w:cs="Arial"/>
          <w:b/>
          <w:bCs/>
          <w:sz w:val="24"/>
          <w:szCs w:val="24"/>
        </w:rPr>
        <w:t xml:space="preserve"> </w:t>
      </w:r>
      <w:r w:rsidR="007623FF">
        <w:rPr>
          <w:rFonts w:ascii="Arial" w:eastAsia="TimesNewRomanPS-BoldMT" w:hAnsi="Arial" w:cs="Arial"/>
          <w:b/>
          <w:bCs/>
          <w:sz w:val="24"/>
          <w:szCs w:val="24"/>
        </w:rPr>
        <w:t>бр</w:t>
      </w:r>
      <w:r w:rsidR="00256102">
        <w:rPr>
          <w:rFonts w:ascii="Arial" w:eastAsia="TimesNewRomanPS-BoldMT" w:hAnsi="Arial" w:cs="Arial"/>
          <w:b/>
          <w:bCs/>
          <w:sz w:val="24"/>
          <w:szCs w:val="24"/>
        </w:rPr>
        <w:t xml:space="preserve"> </w:t>
      </w:r>
      <w:r w:rsidR="0007267D">
        <w:rPr>
          <w:rFonts w:ascii="Arial" w:eastAsia="TimesNewRomanPS-BoldMT" w:hAnsi="Arial" w:cs="Arial"/>
          <w:b/>
          <w:bCs/>
          <w:sz w:val="24"/>
          <w:szCs w:val="24"/>
        </w:rPr>
        <w:t>7</w:t>
      </w:r>
      <w:r w:rsidRPr="003741FF">
        <w:rPr>
          <w:rFonts w:ascii="Arial" w:eastAsia="TimesNewRomanPS-BoldMT" w:hAnsi="Arial" w:cs="Arial"/>
          <w:b/>
          <w:bCs/>
          <w:sz w:val="24"/>
          <w:szCs w:val="24"/>
        </w:rPr>
        <w:t>/20</w:t>
      </w:r>
      <w:r w:rsidR="0007267D">
        <w:rPr>
          <w:rFonts w:ascii="Arial" w:eastAsia="TimesNewRomanPS-BoldMT" w:hAnsi="Arial" w:cs="Arial"/>
          <w:b/>
          <w:bCs/>
          <w:sz w:val="24"/>
          <w:szCs w:val="24"/>
          <w:lang w:val="sr-Cyrl-RS"/>
        </w:rPr>
        <w:t>20</w:t>
      </w:r>
      <w:r w:rsidRPr="003741FF">
        <w:rPr>
          <w:rFonts w:ascii="Arial" w:eastAsia="TimesNewRomanPSMT" w:hAnsi="Arial" w:cs="Arial"/>
          <w:b/>
          <w:bCs/>
          <w:sz w:val="24"/>
          <w:szCs w:val="24"/>
        </w:rPr>
        <w:t>-</w:t>
      </w:r>
      <w:r>
        <w:rPr>
          <w:rFonts w:ascii="Arial" w:eastAsia="TimesNewRomanPSMT" w:hAnsi="Arial" w:cs="Arial"/>
          <w:b/>
          <w:bCs/>
          <w:sz w:val="24"/>
          <w:szCs w:val="24"/>
        </w:rPr>
        <w:t xml:space="preserve"> </w:t>
      </w:r>
      <w:r>
        <w:rPr>
          <w:rFonts w:ascii="Arial" w:eastAsia="TimesNewRomanPS-BoldMT" w:hAnsi="Arial" w:cs="Arial"/>
          <w:b/>
          <w:bCs/>
          <w:sz w:val="24"/>
          <w:szCs w:val="24"/>
        </w:rPr>
        <w:t>НЕ ОТВАРАТИ”</w:t>
      </w:r>
      <w:r>
        <w:rPr>
          <w:rFonts w:ascii="Arial" w:eastAsia="TimesNewRomanPSMT" w:hAnsi="Arial" w:cs="Arial"/>
          <w:bCs/>
          <w:iCs/>
          <w:sz w:val="24"/>
          <w:szCs w:val="24"/>
        </w:rPr>
        <w:t xml:space="preserve"> </w:t>
      </w:r>
    </w:p>
    <w:p w:rsidR="000A0C33" w:rsidRDefault="000A0C33" w:rsidP="000A0C33">
      <w:pPr>
        <w:spacing w:after="0"/>
        <w:jc w:val="both"/>
        <w:rPr>
          <w:rFonts w:ascii="Arial" w:hAnsi="Arial" w:cs="Arial"/>
          <w:sz w:val="24"/>
          <w:szCs w:val="24"/>
        </w:rPr>
      </w:pPr>
      <w:r>
        <w:rPr>
          <w:rFonts w:ascii="Arial" w:eastAsia="TimesNewRomanPSMT" w:hAnsi="Arial" w:cs="Arial"/>
          <w:bCs/>
          <w:sz w:val="24"/>
          <w:szCs w:val="24"/>
        </w:rPr>
        <w:t>На полеђини коверте или на кутији навести назив</w:t>
      </w:r>
      <w:r>
        <w:rPr>
          <w:rFonts w:ascii="Arial" w:eastAsia="TimesNewRomanPSMT" w:hAnsi="Arial" w:cs="Arial"/>
          <w:bCs/>
          <w:sz w:val="24"/>
          <w:szCs w:val="24"/>
          <w:lang w:val="sr-Cyrl-CS"/>
        </w:rPr>
        <w:t xml:space="preserve"> и адресу</w:t>
      </w:r>
      <w:r>
        <w:rPr>
          <w:rFonts w:ascii="Arial" w:eastAsia="TimesNewRomanPSMT" w:hAnsi="Arial"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A0C33" w:rsidRDefault="000A0C33" w:rsidP="000A0C33">
      <w:pPr>
        <w:spacing w:after="0"/>
        <w:jc w:val="both"/>
        <w:rPr>
          <w:rFonts w:ascii="Arial" w:hAnsi="Arial" w:cs="Arial"/>
          <w:b/>
          <w:i/>
          <w:iCs/>
          <w:sz w:val="24"/>
          <w:szCs w:val="24"/>
        </w:rPr>
      </w:pPr>
      <w:r>
        <w:rPr>
          <w:rFonts w:ascii="Arial" w:hAnsi="Arial" w:cs="Arial"/>
          <w:sz w:val="24"/>
          <w:szCs w:val="24"/>
        </w:rPr>
        <w:t>По истеку рока за подношење понуда понуђач не може да повуче нити да мења своју понуду.</w:t>
      </w:r>
    </w:p>
    <w:p w:rsidR="000A0C33" w:rsidRDefault="000A0C33" w:rsidP="000A0C33">
      <w:pPr>
        <w:spacing w:after="0"/>
        <w:jc w:val="both"/>
        <w:rPr>
          <w:rFonts w:ascii="Arial" w:hAnsi="Arial" w:cs="Arial"/>
          <w:b/>
          <w:i/>
          <w:iCs/>
          <w:sz w:val="24"/>
          <w:szCs w:val="24"/>
        </w:rPr>
      </w:pPr>
    </w:p>
    <w:p w:rsidR="000A0C33" w:rsidRPr="00274118" w:rsidRDefault="000A0C33" w:rsidP="000A0C33">
      <w:pPr>
        <w:spacing w:after="0"/>
        <w:jc w:val="both"/>
        <w:rPr>
          <w:rFonts w:ascii="Arial" w:hAnsi="Arial" w:cs="Arial"/>
          <w:sz w:val="24"/>
          <w:szCs w:val="24"/>
        </w:rPr>
      </w:pPr>
      <w:r>
        <w:rPr>
          <w:rFonts w:ascii="Arial" w:hAnsi="Arial" w:cs="Arial"/>
          <w:b/>
          <w:bCs/>
          <w:i/>
          <w:iCs/>
          <w:sz w:val="24"/>
          <w:szCs w:val="24"/>
        </w:rPr>
        <w:t xml:space="preserve">6. УЧЕСТВОВАЊЕ У ЗАЈЕДНИЧКОЈ ПОНУДИ ИЛИ КАО ПОДИЗВОЂАЧ </w:t>
      </w:r>
    </w:p>
    <w:p w:rsidR="000A0C33" w:rsidRDefault="000A0C33" w:rsidP="00274118">
      <w:pPr>
        <w:spacing w:after="0"/>
        <w:ind w:firstLine="720"/>
        <w:jc w:val="both"/>
        <w:rPr>
          <w:rFonts w:ascii="Arial" w:hAnsi="Arial" w:cs="Arial"/>
          <w:iCs/>
          <w:sz w:val="24"/>
          <w:szCs w:val="24"/>
        </w:rPr>
      </w:pPr>
      <w:r>
        <w:rPr>
          <w:rFonts w:ascii="Arial" w:hAnsi="Arial" w:cs="Arial"/>
          <w:bCs/>
          <w:iCs/>
          <w:sz w:val="24"/>
          <w:szCs w:val="24"/>
        </w:rPr>
        <w:t>Понуђач може да поднесе само једну понуду.</w:t>
      </w:r>
      <w:r>
        <w:rPr>
          <w:rFonts w:ascii="Arial" w:hAnsi="Arial" w:cs="Arial"/>
          <w:i/>
          <w:iCs/>
          <w:sz w:val="24"/>
          <w:szCs w:val="24"/>
        </w:rPr>
        <w:t xml:space="preserve"> </w:t>
      </w:r>
    </w:p>
    <w:p w:rsidR="000A0C33" w:rsidRDefault="000A0C33" w:rsidP="000A0C33">
      <w:pPr>
        <w:spacing w:after="0"/>
        <w:jc w:val="both"/>
        <w:rPr>
          <w:rFonts w:ascii="Arial" w:hAnsi="Arial" w:cs="Arial"/>
          <w:iCs/>
          <w:sz w:val="24"/>
          <w:szCs w:val="24"/>
        </w:rPr>
      </w:pPr>
      <w:r>
        <w:rPr>
          <w:rFonts w:ascii="Arial" w:hAnsi="Arial"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A0C33" w:rsidRDefault="000A0C33" w:rsidP="000A0C33">
      <w:pPr>
        <w:spacing w:after="0"/>
        <w:jc w:val="both"/>
        <w:rPr>
          <w:rFonts w:ascii="Arial" w:hAnsi="Arial" w:cs="Arial"/>
          <w:iCs/>
          <w:sz w:val="24"/>
          <w:szCs w:val="24"/>
        </w:rPr>
      </w:pPr>
      <w:r>
        <w:rPr>
          <w:rFonts w:ascii="Arial" w:hAnsi="Arial" w:cs="Arial"/>
          <w:iCs/>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65409" w:rsidRPr="00C65409" w:rsidRDefault="00C65409" w:rsidP="000A0C33">
      <w:pPr>
        <w:spacing w:after="0"/>
        <w:jc w:val="both"/>
        <w:rPr>
          <w:rFonts w:ascii="Arial" w:hAnsi="Arial" w:cs="Arial"/>
          <w:iCs/>
          <w:sz w:val="24"/>
          <w:szCs w:val="24"/>
        </w:rPr>
      </w:pPr>
    </w:p>
    <w:p w:rsidR="008847B0" w:rsidRPr="00274118" w:rsidRDefault="000A0C33" w:rsidP="000A0C33">
      <w:pPr>
        <w:spacing w:after="0"/>
        <w:jc w:val="both"/>
        <w:rPr>
          <w:rFonts w:ascii="Arial" w:hAnsi="Arial" w:cs="Arial"/>
          <w:iCs/>
          <w:sz w:val="24"/>
          <w:szCs w:val="24"/>
        </w:rPr>
      </w:pPr>
      <w:r>
        <w:rPr>
          <w:rFonts w:ascii="Arial" w:hAnsi="Arial" w:cs="Arial"/>
          <w:b/>
          <w:bCs/>
          <w:i/>
          <w:iCs/>
          <w:sz w:val="24"/>
          <w:szCs w:val="24"/>
        </w:rPr>
        <w:t>7. ПОНУДА СА ПОДИЗВОЂАЧЕМ</w:t>
      </w:r>
    </w:p>
    <w:p w:rsidR="000A0C33" w:rsidRDefault="000A0C33" w:rsidP="00274118">
      <w:pPr>
        <w:spacing w:after="0"/>
        <w:ind w:firstLine="720"/>
        <w:jc w:val="both"/>
        <w:rPr>
          <w:rFonts w:ascii="Arial" w:hAnsi="Arial" w:cs="Arial"/>
          <w:iCs/>
          <w:sz w:val="24"/>
          <w:szCs w:val="24"/>
        </w:rPr>
      </w:pPr>
      <w:r>
        <w:rPr>
          <w:rFonts w:ascii="Arial" w:hAnsi="Arial" w:cs="Arial"/>
          <w:iCs/>
          <w:sz w:val="24"/>
          <w:szCs w:val="24"/>
        </w:rPr>
        <w:t>Уколико понуђач подноси понуду са подизвођачем дужан је да у Обрасцу понуде</w:t>
      </w:r>
      <w:r>
        <w:rPr>
          <w:rFonts w:ascii="Arial" w:hAnsi="Arial" w:cs="Arial"/>
          <w:iCs/>
          <w:sz w:val="24"/>
          <w:szCs w:val="24"/>
          <w:lang w:val="sr-Cyrl-CS"/>
        </w:rPr>
        <w:t xml:space="preserve"> </w:t>
      </w:r>
      <w:r>
        <w:rPr>
          <w:rFonts w:ascii="Arial" w:hAnsi="Arial" w:cs="Arial"/>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A0C33" w:rsidRDefault="000A0C33" w:rsidP="000A0C33">
      <w:pPr>
        <w:spacing w:after="0"/>
        <w:jc w:val="both"/>
        <w:rPr>
          <w:rFonts w:ascii="Arial" w:hAnsi="Arial" w:cs="Arial"/>
          <w:iCs/>
          <w:sz w:val="24"/>
          <w:szCs w:val="24"/>
        </w:rPr>
      </w:pPr>
      <w:r>
        <w:rPr>
          <w:rFonts w:ascii="Arial" w:hAnsi="Arial" w:cs="Arial"/>
          <w:iCs/>
          <w:sz w:val="24"/>
          <w:szCs w:val="24"/>
        </w:rPr>
        <w:t>Понуђач у Обрасцу понуде</w:t>
      </w:r>
      <w:r>
        <w:rPr>
          <w:rFonts w:ascii="Arial" w:hAnsi="Arial" w:cs="Arial"/>
          <w:i/>
          <w:iCs/>
          <w:color w:val="FF0000"/>
          <w:sz w:val="24"/>
          <w:szCs w:val="24"/>
        </w:rPr>
        <w:t xml:space="preserve"> </w:t>
      </w:r>
      <w:r>
        <w:rPr>
          <w:rFonts w:ascii="Arial" w:hAnsi="Arial" w:cs="Arial"/>
          <w:iCs/>
          <w:sz w:val="24"/>
          <w:szCs w:val="24"/>
        </w:rPr>
        <w:t xml:space="preserve">наводи назив и седиште подизвођача, уколико ће делимично извршење набавке поверити подизвођачу. </w:t>
      </w:r>
    </w:p>
    <w:p w:rsidR="000A0C33" w:rsidRDefault="000A0C33" w:rsidP="000A0C33">
      <w:pPr>
        <w:spacing w:after="0"/>
        <w:jc w:val="both"/>
        <w:rPr>
          <w:rFonts w:ascii="Arial" w:eastAsia="TimesNewRomanPSMT" w:hAnsi="Arial" w:cs="Arial"/>
          <w:bCs/>
          <w:sz w:val="24"/>
          <w:szCs w:val="24"/>
        </w:rPr>
      </w:pPr>
      <w:r>
        <w:rPr>
          <w:rFonts w:ascii="Arial" w:hAnsi="Arial" w:cs="Arial"/>
          <w:iCs/>
          <w:sz w:val="24"/>
          <w:szCs w:val="24"/>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ascii="Arial" w:eastAsia="TimesNewRomanPSMT" w:hAnsi="Arial" w:cs="Arial"/>
          <w:bCs/>
          <w:sz w:val="24"/>
          <w:szCs w:val="24"/>
        </w:rPr>
        <w:t xml:space="preserve"> </w:t>
      </w:r>
    </w:p>
    <w:p w:rsidR="000A0C33" w:rsidRDefault="000A0C33" w:rsidP="000A0C33">
      <w:pPr>
        <w:spacing w:after="0"/>
        <w:jc w:val="both"/>
        <w:rPr>
          <w:rFonts w:ascii="Arial" w:hAnsi="Arial" w:cs="Arial"/>
          <w:iCs/>
          <w:sz w:val="24"/>
          <w:szCs w:val="24"/>
        </w:rPr>
      </w:pPr>
      <w:r>
        <w:rPr>
          <w:rFonts w:ascii="Arial" w:eastAsia="TimesNewRomanPSMT" w:hAnsi="Arial" w:cs="Arial"/>
          <w:bCs/>
          <w:sz w:val="24"/>
          <w:szCs w:val="24"/>
        </w:rPr>
        <w:t xml:space="preserve">Понуђач је дужан да за подизвођаче достави доказе о испуњености услова, у складу са упутством како се доказује испуњеност услова (Образац </w:t>
      </w:r>
      <w:proofErr w:type="gramStart"/>
      <w:r>
        <w:rPr>
          <w:rFonts w:ascii="Arial" w:eastAsia="TimesNewRomanPSMT" w:hAnsi="Arial" w:cs="Arial"/>
          <w:bCs/>
          <w:sz w:val="24"/>
          <w:szCs w:val="24"/>
        </w:rPr>
        <w:t>изјаве )</w:t>
      </w:r>
      <w:proofErr w:type="gramEnd"/>
      <w:r>
        <w:rPr>
          <w:rFonts w:ascii="Arial" w:eastAsia="TimesNewRomanPSMT" w:hAnsi="Arial" w:cs="Arial"/>
          <w:bCs/>
          <w:sz w:val="24"/>
          <w:szCs w:val="24"/>
        </w:rPr>
        <w:t>.</w:t>
      </w:r>
    </w:p>
    <w:p w:rsidR="000A0C33" w:rsidRDefault="000A0C33" w:rsidP="000A0C33">
      <w:pPr>
        <w:spacing w:after="0"/>
        <w:jc w:val="both"/>
        <w:rPr>
          <w:rFonts w:ascii="Arial" w:hAnsi="Arial" w:cs="Arial"/>
          <w:iCs/>
          <w:sz w:val="24"/>
          <w:szCs w:val="24"/>
        </w:rPr>
      </w:pPr>
      <w:r>
        <w:rPr>
          <w:rFonts w:ascii="Arial" w:hAnsi="Arial"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A0C33" w:rsidRDefault="000A0C33" w:rsidP="000A0C33">
      <w:pPr>
        <w:spacing w:after="0"/>
        <w:jc w:val="both"/>
        <w:rPr>
          <w:rFonts w:ascii="Arial" w:hAnsi="Arial" w:cs="Arial"/>
          <w:sz w:val="24"/>
          <w:szCs w:val="24"/>
        </w:rPr>
      </w:pPr>
      <w:r>
        <w:rPr>
          <w:rFonts w:ascii="Arial" w:hAnsi="Arial"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0A0C33" w:rsidRDefault="000A0C33" w:rsidP="000A0C33">
      <w:pPr>
        <w:spacing w:after="0"/>
        <w:jc w:val="both"/>
        <w:rPr>
          <w:rFonts w:ascii="Arial" w:hAnsi="Arial" w:cs="Arial"/>
          <w:color w:val="FF0000"/>
          <w:sz w:val="24"/>
          <w:szCs w:val="24"/>
        </w:rPr>
      </w:pPr>
    </w:p>
    <w:p w:rsidR="000A0C33" w:rsidRPr="00274118" w:rsidRDefault="000A0C33" w:rsidP="000A0C33">
      <w:pPr>
        <w:spacing w:after="0"/>
        <w:jc w:val="both"/>
        <w:rPr>
          <w:rFonts w:ascii="Arial" w:hAnsi="Arial" w:cs="Arial"/>
          <w:sz w:val="24"/>
          <w:szCs w:val="24"/>
        </w:rPr>
      </w:pPr>
      <w:r>
        <w:rPr>
          <w:rFonts w:ascii="Arial" w:hAnsi="Arial" w:cs="Arial"/>
          <w:b/>
          <w:i/>
          <w:sz w:val="24"/>
          <w:szCs w:val="24"/>
        </w:rPr>
        <w:t>8. ЗАЈЕДНИЧКА ПОНУДА</w:t>
      </w:r>
    </w:p>
    <w:p w:rsidR="000A0C33" w:rsidRDefault="000A0C33" w:rsidP="00274118">
      <w:pPr>
        <w:spacing w:after="0"/>
        <w:ind w:firstLine="720"/>
        <w:jc w:val="both"/>
        <w:rPr>
          <w:rFonts w:ascii="Arial" w:hAnsi="Arial" w:cs="Arial"/>
          <w:sz w:val="24"/>
          <w:szCs w:val="24"/>
        </w:rPr>
      </w:pPr>
      <w:r>
        <w:rPr>
          <w:rFonts w:ascii="Arial" w:hAnsi="Arial" w:cs="Arial"/>
          <w:sz w:val="24"/>
          <w:szCs w:val="24"/>
        </w:rPr>
        <w:t>Понуду може поднети група понуђача.</w:t>
      </w:r>
    </w:p>
    <w:p w:rsidR="000A0C33" w:rsidRDefault="000A0C33" w:rsidP="000A0C33">
      <w:pPr>
        <w:spacing w:after="0"/>
        <w:jc w:val="both"/>
        <w:rPr>
          <w:rFonts w:ascii="Arial" w:hAnsi="Arial" w:cs="Arial"/>
          <w:sz w:val="24"/>
          <w:szCs w:val="24"/>
        </w:rPr>
      </w:pPr>
      <w:r>
        <w:rPr>
          <w:rFonts w:ascii="Arial" w:hAnsi="Arial" w:cs="Arial"/>
          <w:sz w:val="24"/>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Pr>
          <w:rFonts w:ascii="Arial" w:hAnsi="Arial" w:cs="Arial"/>
          <w:sz w:val="24"/>
          <w:szCs w:val="24"/>
        </w:rPr>
        <w:t>ст</w:t>
      </w:r>
      <w:proofErr w:type="gramEnd"/>
      <w:r>
        <w:rPr>
          <w:rFonts w:ascii="Arial" w:hAnsi="Arial" w:cs="Arial"/>
          <w:sz w:val="24"/>
          <w:szCs w:val="24"/>
          <w:lang w:val="sr-Cyrl-CS"/>
        </w:rPr>
        <w:t>.</w:t>
      </w:r>
      <w:r>
        <w:rPr>
          <w:rFonts w:ascii="Arial" w:hAnsi="Arial" w:cs="Arial"/>
          <w:sz w:val="24"/>
          <w:szCs w:val="24"/>
        </w:rPr>
        <w:t xml:space="preserve"> 4. </w:t>
      </w:r>
      <w:proofErr w:type="gramStart"/>
      <w:r>
        <w:rPr>
          <w:rFonts w:ascii="Arial" w:hAnsi="Arial" w:cs="Arial"/>
          <w:sz w:val="24"/>
          <w:szCs w:val="24"/>
        </w:rPr>
        <w:t>тач</w:t>
      </w:r>
      <w:proofErr w:type="gramEnd"/>
      <w:r>
        <w:rPr>
          <w:rFonts w:ascii="Arial" w:hAnsi="Arial" w:cs="Arial"/>
          <w:sz w:val="24"/>
          <w:szCs w:val="24"/>
          <w:lang w:val="sr-Cyrl-CS"/>
        </w:rPr>
        <w:t>.</w:t>
      </w:r>
      <w:r>
        <w:rPr>
          <w:rFonts w:ascii="Arial" w:hAnsi="Arial" w:cs="Arial"/>
          <w:sz w:val="24"/>
          <w:szCs w:val="24"/>
        </w:rPr>
        <w:t xml:space="preserve"> 1</w:t>
      </w:r>
      <w:r>
        <w:rPr>
          <w:rFonts w:ascii="Arial" w:hAnsi="Arial" w:cs="Arial"/>
          <w:sz w:val="24"/>
          <w:szCs w:val="24"/>
          <w:lang w:val="sr-Cyrl-CS"/>
        </w:rPr>
        <w:t>)</w:t>
      </w:r>
      <w:r>
        <w:rPr>
          <w:rFonts w:ascii="Arial" w:hAnsi="Arial" w:cs="Arial"/>
          <w:sz w:val="24"/>
          <w:szCs w:val="24"/>
        </w:rPr>
        <w:t xml:space="preserve"> </w:t>
      </w:r>
      <w:proofErr w:type="gramStart"/>
      <w:r>
        <w:rPr>
          <w:rFonts w:ascii="Arial" w:hAnsi="Arial" w:cs="Arial"/>
          <w:sz w:val="24"/>
          <w:szCs w:val="24"/>
        </w:rPr>
        <w:t>до</w:t>
      </w:r>
      <w:proofErr w:type="gramEnd"/>
      <w:r>
        <w:rPr>
          <w:rFonts w:ascii="Arial" w:hAnsi="Arial" w:cs="Arial"/>
          <w:sz w:val="24"/>
          <w:szCs w:val="24"/>
        </w:rPr>
        <w:t xml:space="preserve"> 6</w:t>
      </w:r>
      <w:r>
        <w:rPr>
          <w:rFonts w:ascii="Arial" w:hAnsi="Arial" w:cs="Arial"/>
          <w:sz w:val="24"/>
          <w:szCs w:val="24"/>
          <w:lang w:val="sr-Cyrl-CS"/>
        </w:rPr>
        <w:t>)</w:t>
      </w:r>
      <w:r>
        <w:rPr>
          <w:rFonts w:ascii="Arial" w:hAnsi="Arial" w:cs="Arial"/>
          <w:sz w:val="24"/>
          <w:szCs w:val="24"/>
        </w:rPr>
        <w:t xml:space="preserve"> Закона и то податке о: </w:t>
      </w:r>
    </w:p>
    <w:p w:rsidR="000A0C33" w:rsidRDefault="000A0C33" w:rsidP="000A0C33">
      <w:pPr>
        <w:numPr>
          <w:ilvl w:val="0"/>
          <w:numId w:val="14"/>
        </w:numPr>
        <w:suppressAutoHyphens/>
        <w:spacing w:after="0" w:line="100" w:lineRule="atLeast"/>
        <w:jc w:val="both"/>
        <w:rPr>
          <w:rFonts w:ascii="Arial" w:hAnsi="Arial" w:cs="Arial"/>
          <w:sz w:val="24"/>
          <w:szCs w:val="24"/>
        </w:rPr>
      </w:pPr>
      <w:r>
        <w:rPr>
          <w:rFonts w:ascii="Arial" w:hAnsi="Arial"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0A0C33" w:rsidRDefault="000A0C33" w:rsidP="000A0C33">
      <w:pPr>
        <w:numPr>
          <w:ilvl w:val="0"/>
          <w:numId w:val="14"/>
        </w:numPr>
        <w:suppressAutoHyphens/>
        <w:spacing w:after="0" w:line="100" w:lineRule="atLeast"/>
        <w:jc w:val="both"/>
        <w:rPr>
          <w:rFonts w:ascii="Arial" w:hAnsi="Arial" w:cs="Arial"/>
          <w:sz w:val="24"/>
          <w:szCs w:val="24"/>
        </w:rPr>
      </w:pPr>
      <w:r>
        <w:rPr>
          <w:rFonts w:ascii="Arial" w:hAnsi="Arial" w:cs="Arial"/>
          <w:sz w:val="24"/>
          <w:szCs w:val="24"/>
        </w:rPr>
        <w:t xml:space="preserve">понуђачу који ће у име групе понуђача потписати уговор, </w:t>
      </w:r>
    </w:p>
    <w:p w:rsidR="000A0C33" w:rsidRDefault="000A0C33" w:rsidP="000A0C33">
      <w:pPr>
        <w:numPr>
          <w:ilvl w:val="0"/>
          <w:numId w:val="14"/>
        </w:numPr>
        <w:suppressAutoHyphens/>
        <w:spacing w:after="0" w:line="100" w:lineRule="atLeast"/>
        <w:jc w:val="both"/>
        <w:rPr>
          <w:rFonts w:ascii="Arial" w:hAnsi="Arial" w:cs="Arial"/>
          <w:sz w:val="24"/>
          <w:szCs w:val="24"/>
        </w:rPr>
      </w:pPr>
      <w:r>
        <w:rPr>
          <w:rFonts w:ascii="Arial" w:hAnsi="Arial" w:cs="Arial"/>
          <w:sz w:val="24"/>
          <w:szCs w:val="24"/>
        </w:rPr>
        <w:t xml:space="preserve">понуђачу који ће у име групе понуђача дати средство обезбеђења, </w:t>
      </w:r>
    </w:p>
    <w:p w:rsidR="000A0C33" w:rsidRDefault="000A0C33" w:rsidP="000A0C33">
      <w:pPr>
        <w:numPr>
          <w:ilvl w:val="0"/>
          <w:numId w:val="14"/>
        </w:numPr>
        <w:suppressAutoHyphens/>
        <w:spacing w:after="0" w:line="100" w:lineRule="atLeast"/>
        <w:jc w:val="both"/>
        <w:rPr>
          <w:rFonts w:ascii="Arial" w:hAnsi="Arial" w:cs="Arial"/>
          <w:sz w:val="24"/>
          <w:szCs w:val="24"/>
        </w:rPr>
      </w:pPr>
      <w:r>
        <w:rPr>
          <w:rFonts w:ascii="Arial" w:hAnsi="Arial" w:cs="Arial"/>
          <w:sz w:val="24"/>
          <w:szCs w:val="24"/>
        </w:rPr>
        <w:t xml:space="preserve">понуђачу који ће издати рачун, </w:t>
      </w:r>
    </w:p>
    <w:p w:rsidR="000A0C33" w:rsidRDefault="000A0C33" w:rsidP="000A0C33">
      <w:pPr>
        <w:numPr>
          <w:ilvl w:val="0"/>
          <w:numId w:val="14"/>
        </w:numPr>
        <w:suppressAutoHyphens/>
        <w:spacing w:after="0" w:line="100" w:lineRule="atLeast"/>
        <w:jc w:val="both"/>
        <w:rPr>
          <w:rFonts w:ascii="Arial" w:hAnsi="Arial" w:cs="Arial"/>
          <w:sz w:val="24"/>
          <w:szCs w:val="24"/>
        </w:rPr>
      </w:pPr>
      <w:r>
        <w:rPr>
          <w:rFonts w:ascii="Arial" w:hAnsi="Arial" w:cs="Arial"/>
          <w:sz w:val="24"/>
          <w:szCs w:val="24"/>
        </w:rPr>
        <w:t xml:space="preserve">рачуну на који ће бити извршено плаћање, </w:t>
      </w:r>
    </w:p>
    <w:p w:rsidR="000A0C33" w:rsidRDefault="000A0C33" w:rsidP="000A0C33">
      <w:pPr>
        <w:pStyle w:val="ListParagraph"/>
        <w:numPr>
          <w:ilvl w:val="0"/>
          <w:numId w:val="14"/>
        </w:numPr>
        <w:jc w:val="both"/>
        <w:rPr>
          <w:rFonts w:ascii="Arial" w:eastAsia="TimesNewRomanPSMT" w:hAnsi="Arial" w:cs="Arial"/>
          <w:bCs/>
        </w:rPr>
      </w:pPr>
      <w:proofErr w:type="gramStart"/>
      <w:r>
        <w:rPr>
          <w:rFonts w:ascii="Arial" w:hAnsi="Arial" w:cs="Arial"/>
        </w:rPr>
        <w:t>обавезама</w:t>
      </w:r>
      <w:proofErr w:type="gramEnd"/>
      <w:r>
        <w:rPr>
          <w:rFonts w:ascii="Arial" w:hAnsi="Arial" w:cs="Arial"/>
        </w:rPr>
        <w:t xml:space="preserve"> сваког од понуђача из групе понуђача за извршење уговора.</w:t>
      </w:r>
    </w:p>
    <w:p w:rsidR="000A0C33" w:rsidRDefault="000A0C33" w:rsidP="000A0C33">
      <w:pPr>
        <w:spacing w:after="0"/>
        <w:jc w:val="both"/>
        <w:rPr>
          <w:rFonts w:ascii="Arial" w:hAnsi="Arial" w:cs="Arial"/>
          <w:b/>
          <w:bCs/>
          <w:i/>
          <w:iCs/>
          <w:sz w:val="24"/>
          <w:szCs w:val="24"/>
        </w:rPr>
      </w:pPr>
    </w:p>
    <w:p w:rsidR="000A0C33" w:rsidRDefault="000A0C33" w:rsidP="000A0C33">
      <w:pPr>
        <w:spacing w:after="0"/>
        <w:jc w:val="both"/>
        <w:rPr>
          <w:rFonts w:ascii="Arial" w:hAnsi="Arial" w:cs="Arial"/>
          <w:sz w:val="24"/>
          <w:szCs w:val="24"/>
        </w:rPr>
      </w:pPr>
      <w:r>
        <w:rPr>
          <w:rFonts w:ascii="Arial" w:eastAsia="TimesNewRomanPSMT" w:hAnsi="Arial" w:cs="Arial"/>
          <w:bCs/>
          <w:sz w:val="24"/>
          <w:szCs w:val="24"/>
        </w:rPr>
        <w:t xml:space="preserve">Група понуђача је дужна да достави све доказе о испуњености услова који су наведени конкурсној документацији, у складу са упутством како се доказује испуњеност услова (Образац </w:t>
      </w:r>
      <w:proofErr w:type="gramStart"/>
      <w:r>
        <w:rPr>
          <w:rFonts w:ascii="Arial" w:eastAsia="TimesNewRomanPSMT" w:hAnsi="Arial" w:cs="Arial"/>
          <w:bCs/>
          <w:sz w:val="24"/>
          <w:szCs w:val="24"/>
        </w:rPr>
        <w:t>изјаве )</w:t>
      </w:r>
      <w:proofErr w:type="gramEnd"/>
      <w:r>
        <w:rPr>
          <w:rFonts w:ascii="Arial" w:eastAsia="TimesNewRomanPSMT" w:hAnsi="Arial" w:cs="Arial"/>
          <w:bCs/>
          <w:sz w:val="24"/>
          <w:szCs w:val="24"/>
        </w:rPr>
        <w:t>.</w:t>
      </w:r>
    </w:p>
    <w:p w:rsidR="000A0C33" w:rsidRDefault="000A0C33" w:rsidP="000A0C33">
      <w:pPr>
        <w:spacing w:after="0"/>
        <w:jc w:val="both"/>
        <w:rPr>
          <w:rFonts w:ascii="Arial" w:hAnsi="Arial" w:cs="Arial"/>
          <w:sz w:val="24"/>
          <w:szCs w:val="24"/>
        </w:rPr>
      </w:pPr>
      <w:r>
        <w:rPr>
          <w:rFonts w:ascii="Arial" w:hAnsi="Arial" w:cs="Arial"/>
          <w:sz w:val="24"/>
          <w:szCs w:val="24"/>
        </w:rPr>
        <w:t xml:space="preserve">Понуђачи из групе понуђача одговарају неограничено солидарно према наручиоцу. </w:t>
      </w:r>
    </w:p>
    <w:p w:rsidR="000A0C33" w:rsidRDefault="000A0C33" w:rsidP="000A0C33">
      <w:pPr>
        <w:spacing w:after="0"/>
        <w:jc w:val="both"/>
        <w:rPr>
          <w:rFonts w:ascii="Arial" w:hAnsi="Arial" w:cs="Arial"/>
          <w:sz w:val="24"/>
          <w:szCs w:val="24"/>
        </w:rPr>
      </w:pPr>
      <w:r>
        <w:rPr>
          <w:rFonts w:ascii="Arial" w:hAnsi="Arial" w:cs="Arial"/>
          <w:sz w:val="24"/>
          <w:szCs w:val="24"/>
        </w:rPr>
        <w:t>Задруга може поднети понуду самостално, у своје име, а за рачун задругара или заједничку понуду у име задругара.</w:t>
      </w:r>
    </w:p>
    <w:p w:rsidR="000A0C33" w:rsidRDefault="000A0C33" w:rsidP="000A0C33">
      <w:pPr>
        <w:spacing w:after="0"/>
        <w:jc w:val="both"/>
        <w:rPr>
          <w:rFonts w:ascii="Arial" w:hAnsi="Arial" w:cs="Arial"/>
          <w:sz w:val="24"/>
          <w:szCs w:val="24"/>
        </w:rPr>
      </w:pPr>
      <w:r>
        <w:rPr>
          <w:rFonts w:ascii="Arial"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A0C33" w:rsidRDefault="000A0C33" w:rsidP="000A0C33">
      <w:pPr>
        <w:spacing w:after="0"/>
        <w:jc w:val="both"/>
        <w:rPr>
          <w:rFonts w:ascii="Arial" w:hAnsi="Arial" w:cs="Arial"/>
          <w:sz w:val="24"/>
          <w:szCs w:val="24"/>
        </w:rPr>
      </w:pPr>
      <w:r>
        <w:rPr>
          <w:rFonts w:ascii="Arial"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A0C33"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sz w:val="24"/>
          <w:szCs w:val="24"/>
        </w:rPr>
      </w:pPr>
      <w:r>
        <w:rPr>
          <w:rFonts w:ascii="Arial" w:hAnsi="Arial" w:cs="Arial"/>
          <w:b/>
          <w:bCs/>
          <w:i/>
          <w:iCs/>
          <w:sz w:val="24"/>
          <w:szCs w:val="24"/>
        </w:rPr>
        <w:t>9. НАЧИН И УСЛОВ</w:t>
      </w:r>
      <w:r>
        <w:rPr>
          <w:rFonts w:ascii="Arial" w:hAnsi="Arial" w:cs="Arial"/>
          <w:b/>
          <w:bCs/>
          <w:i/>
          <w:iCs/>
          <w:sz w:val="24"/>
          <w:szCs w:val="24"/>
          <w:lang w:val="sr-Cyrl-CS"/>
        </w:rPr>
        <w:t>И</w:t>
      </w:r>
      <w:r>
        <w:rPr>
          <w:rFonts w:ascii="Arial" w:hAnsi="Arial" w:cs="Arial"/>
          <w:b/>
          <w:bCs/>
          <w:i/>
          <w:iCs/>
          <w:sz w:val="24"/>
          <w:szCs w:val="24"/>
        </w:rPr>
        <w:t xml:space="preserve"> ПЛАЋАЊА, ГАРАНТНИ РОК, КАО И ДРУГЕ ОКОЛНОСТИ ОД КОЈИХ ЗАВИСИ </w:t>
      </w:r>
      <w:proofErr w:type="gramStart"/>
      <w:r>
        <w:rPr>
          <w:rFonts w:ascii="Arial" w:hAnsi="Arial" w:cs="Arial"/>
          <w:b/>
          <w:bCs/>
          <w:i/>
          <w:iCs/>
          <w:sz w:val="24"/>
          <w:szCs w:val="24"/>
        </w:rPr>
        <w:t>ПРИХВАТЉИВОСТ  ПОНУДЕ</w:t>
      </w:r>
      <w:proofErr w:type="gramEnd"/>
    </w:p>
    <w:p w:rsidR="000A0C33"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iCs/>
          <w:sz w:val="24"/>
          <w:szCs w:val="24"/>
        </w:rPr>
      </w:pPr>
      <w:r>
        <w:rPr>
          <w:rFonts w:ascii="Arial" w:hAnsi="Arial" w:cs="Arial"/>
          <w:b/>
          <w:bCs/>
          <w:i/>
          <w:iCs/>
          <w:sz w:val="24"/>
          <w:szCs w:val="24"/>
        </w:rPr>
        <w:t>9.1</w:t>
      </w:r>
      <w:r>
        <w:rPr>
          <w:rFonts w:ascii="Arial" w:hAnsi="Arial" w:cs="Arial"/>
          <w:b/>
          <w:bCs/>
          <w:i/>
          <w:iCs/>
          <w:sz w:val="24"/>
          <w:szCs w:val="24"/>
          <w:u w:val="single"/>
        </w:rPr>
        <w:t xml:space="preserve">. </w:t>
      </w:r>
      <w:r>
        <w:rPr>
          <w:rFonts w:ascii="Arial" w:hAnsi="Arial" w:cs="Arial"/>
          <w:iCs/>
          <w:sz w:val="24"/>
          <w:szCs w:val="24"/>
          <w:u w:val="single"/>
        </w:rPr>
        <w:t>Захтеви у погледу начина, рока и услова плаћања</w:t>
      </w:r>
      <w:r>
        <w:rPr>
          <w:rFonts w:ascii="Arial" w:hAnsi="Arial" w:cs="Arial"/>
          <w:i/>
          <w:iCs/>
          <w:sz w:val="24"/>
          <w:szCs w:val="24"/>
          <w:u w:val="single"/>
        </w:rPr>
        <w:t>.</w:t>
      </w:r>
    </w:p>
    <w:p w:rsidR="000A0C33" w:rsidRDefault="000A0C33" w:rsidP="000A0C33">
      <w:pPr>
        <w:spacing w:after="0"/>
        <w:jc w:val="both"/>
        <w:rPr>
          <w:rFonts w:ascii="Arial" w:hAnsi="Arial" w:cs="Arial"/>
          <w:i/>
          <w:iCs/>
          <w:sz w:val="24"/>
          <w:szCs w:val="24"/>
        </w:rPr>
      </w:pPr>
      <w:r>
        <w:rPr>
          <w:rFonts w:ascii="Arial" w:hAnsi="Arial" w:cs="Arial"/>
          <w:iCs/>
          <w:sz w:val="24"/>
          <w:szCs w:val="24"/>
        </w:rPr>
        <w:lastRenderedPageBreak/>
        <w:t>Рок плаћања је</w:t>
      </w:r>
      <w:r>
        <w:rPr>
          <w:rFonts w:ascii="Arial" w:hAnsi="Arial" w:cs="Arial"/>
          <w:iCs/>
          <w:sz w:val="24"/>
          <w:szCs w:val="24"/>
          <w:lang w:val="sr-Cyrl-CS"/>
        </w:rPr>
        <w:t xml:space="preserve"> </w:t>
      </w:r>
      <w:r w:rsidR="002B46BD">
        <w:rPr>
          <w:rFonts w:ascii="Arial" w:hAnsi="Arial" w:cs="Arial"/>
          <w:iCs/>
          <w:sz w:val="24"/>
          <w:szCs w:val="24"/>
          <w:lang w:val="sr-Cyrl-CS"/>
        </w:rPr>
        <w:t xml:space="preserve">до </w:t>
      </w:r>
      <w:r>
        <w:rPr>
          <w:rFonts w:ascii="Arial" w:hAnsi="Arial" w:cs="Arial"/>
          <w:iCs/>
          <w:sz w:val="24"/>
          <w:szCs w:val="24"/>
          <w:lang w:val="sr-Cyrl-CS"/>
        </w:rPr>
        <w:t>45 дана од дана пријема</w:t>
      </w:r>
      <w:r w:rsidR="002C77DC">
        <w:rPr>
          <w:rFonts w:ascii="Arial" w:hAnsi="Arial" w:cs="Arial"/>
          <w:iCs/>
          <w:sz w:val="24"/>
          <w:szCs w:val="24"/>
          <w:lang w:val="sr-Cyrl-CS"/>
        </w:rPr>
        <w:t xml:space="preserve"> исправног</w:t>
      </w:r>
      <w:r>
        <w:rPr>
          <w:rFonts w:ascii="Arial" w:hAnsi="Arial" w:cs="Arial"/>
          <w:iCs/>
          <w:sz w:val="24"/>
          <w:szCs w:val="24"/>
          <w:lang w:val="sr-Cyrl-CS"/>
        </w:rPr>
        <w:t xml:space="preserve"> рачуна,</w:t>
      </w:r>
      <w:r>
        <w:rPr>
          <w:rFonts w:ascii="Arial" w:hAnsi="Arial" w:cs="Arial"/>
          <w:i/>
          <w:iCs/>
          <w:sz w:val="24"/>
          <w:szCs w:val="24"/>
          <w:lang w:val="sr-Cyrl-CS"/>
        </w:rPr>
        <w:t xml:space="preserve"> </w:t>
      </w:r>
      <w:r>
        <w:rPr>
          <w:rFonts w:ascii="Arial" w:hAnsi="Arial" w:cs="Arial"/>
          <w:iCs/>
          <w:sz w:val="24"/>
          <w:szCs w:val="24"/>
        </w:rPr>
        <w:t>на основу документа који испоставља понуђач</w:t>
      </w:r>
      <w:r>
        <w:rPr>
          <w:rFonts w:ascii="Arial" w:hAnsi="Arial" w:cs="Arial"/>
          <w:iCs/>
          <w:sz w:val="24"/>
          <w:szCs w:val="24"/>
          <w:lang w:val="sr-Cyrl-CS"/>
        </w:rPr>
        <w:t>, а</w:t>
      </w:r>
      <w:r>
        <w:rPr>
          <w:rFonts w:ascii="Arial" w:hAnsi="Arial" w:cs="Arial"/>
          <w:iCs/>
          <w:sz w:val="24"/>
          <w:szCs w:val="24"/>
        </w:rPr>
        <w:t xml:space="preserve"> којим је потврђена испорука добара</w:t>
      </w:r>
    </w:p>
    <w:p w:rsidR="000A0C33" w:rsidRDefault="000A0C33" w:rsidP="000A0C33">
      <w:pPr>
        <w:spacing w:after="0"/>
        <w:jc w:val="both"/>
        <w:rPr>
          <w:rFonts w:ascii="Arial" w:hAnsi="Arial" w:cs="Arial"/>
          <w:iCs/>
          <w:sz w:val="24"/>
          <w:szCs w:val="24"/>
        </w:rPr>
      </w:pPr>
      <w:r>
        <w:rPr>
          <w:rFonts w:ascii="Arial" w:hAnsi="Arial" w:cs="Arial"/>
          <w:iCs/>
          <w:sz w:val="24"/>
          <w:szCs w:val="24"/>
        </w:rPr>
        <w:t>Плаћање се врши уплатом на рачун понуђача.</w:t>
      </w:r>
    </w:p>
    <w:p w:rsidR="000A0C33" w:rsidRDefault="000A0C33" w:rsidP="000A0C33">
      <w:pPr>
        <w:spacing w:after="0"/>
        <w:jc w:val="both"/>
        <w:rPr>
          <w:rFonts w:ascii="Arial" w:hAnsi="Arial" w:cs="Arial"/>
          <w:b/>
          <w:bCs/>
          <w:i/>
          <w:iCs/>
          <w:sz w:val="24"/>
          <w:szCs w:val="24"/>
        </w:rPr>
      </w:pPr>
      <w:r>
        <w:rPr>
          <w:rFonts w:ascii="Arial" w:hAnsi="Arial" w:cs="Arial"/>
          <w:iCs/>
          <w:sz w:val="24"/>
          <w:szCs w:val="24"/>
        </w:rPr>
        <w:t>Понуђачу није дозвољено да захтева аванс.</w:t>
      </w:r>
    </w:p>
    <w:p w:rsidR="000A0C33" w:rsidRDefault="000A0C33" w:rsidP="000A0C33">
      <w:pPr>
        <w:spacing w:after="0"/>
        <w:jc w:val="both"/>
        <w:rPr>
          <w:rFonts w:ascii="Arial" w:hAnsi="Arial" w:cs="Arial"/>
          <w:b/>
          <w:bCs/>
          <w:i/>
          <w:iCs/>
          <w:sz w:val="24"/>
          <w:szCs w:val="24"/>
        </w:rPr>
      </w:pPr>
    </w:p>
    <w:p w:rsidR="000A0C33" w:rsidRDefault="000A0C33" w:rsidP="000A0C33">
      <w:pPr>
        <w:spacing w:after="0"/>
        <w:jc w:val="both"/>
        <w:rPr>
          <w:rFonts w:ascii="Arial" w:hAnsi="Arial" w:cs="Arial"/>
          <w:iCs/>
          <w:sz w:val="24"/>
          <w:szCs w:val="24"/>
        </w:rPr>
      </w:pPr>
      <w:r>
        <w:rPr>
          <w:rFonts w:ascii="Arial" w:hAnsi="Arial" w:cs="Arial"/>
          <w:b/>
          <w:bCs/>
          <w:iCs/>
          <w:sz w:val="24"/>
          <w:szCs w:val="24"/>
        </w:rPr>
        <w:t xml:space="preserve">9.2. </w:t>
      </w:r>
      <w:r>
        <w:rPr>
          <w:rFonts w:ascii="Arial" w:hAnsi="Arial" w:cs="Arial"/>
          <w:iCs/>
          <w:sz w:val="24"/>
          <w:szCs w:val="24"/>
          <w:u w:val="single"/>
        </w:rPr>
        <w:t>Захтеви у погледу гарантног рока</w:t>
      </w:r>
    </w:p>
    <w:p w:rsidR="000A0C33" w:rsidRDefault="000A0C33" w:rsidP="000A0C33">
      <w:pPr>
        <w:spacing w:after="0"/>
        <w:jc w:val="both"/>
        <w:rPr>
          <w:rFonts w:ascii="Arial" w:hAnsi="Arial" w:cs="Arial"/>
          <w:iCs/>
          <w:sz w:val="24"/>
          <w:szCs w:val="24"/>
        </w:rPr>
      </w:pPr>
      <w:r>
        <w:rPr>
          <w:rFonts w:ascii="Arial" w:hAnsi="Arial" w:cs="Arial"/>
          <w:iCs/>
          <w:sz w:val="24"/>
          <w:szCs w:val="24"/>
        </w:rPr>
        <w:t xml:space="preserve">Гаранција ДОБАРА у јавној набавци </w:t>
      </w:r>
      <w:r>
        <w:rPr>
          <w:rFonts w:ascii="Arial" w:hAnsi="Arial" w:cs="Arial"/>
          <w:i/>
          <w:iCs/>
          <w:sz w:val="24"/>
          <w:szCs w:val="24"/>
        </w:rPr>
        <w:t xml:space="preserve">ДРОБЉЕН КАМЕН И </w:t>
      </w:r>
      <w:proofErr w:type="gramStart"/>
      <w:r>
        <w:rPr>
          <w:rFonts w:ascii="Arial" w:hAnsi="Arial" w:cs="Arial"/>
          <w:i/>
          <w:iCs/>
          <w:sz w:val="24"/>
          <w:szCs w:val="24"/>
        </w:rPr>
        <w:t>АГРЕГАТИ  не</w:t>
      </w:r>
      <w:proofErr w:type="gramEnd"/>
      <w:r>
        <w:rPr>
          <w:rFonts w:ascii="Arial" w:hAnsi="Arial" w:cs="Arial"/>
          <w:i/>
          <w:iCs/>
          <w:sz w:val="24"/>
          <w:szCs w:val="24"/>
        </w:rPr>
        <w:t xml:space="preserve"> </w:t>
      </w:r>
      <w:r>
        <w:rPr>
          <w:rFonts w:ascii="Arial" w:hAnsi="Arial" w:cs="Arial"/>
          <w:iCs/>
          <w:sz w:val="24"/>
          <w:szCs w:val="24"/>
        </w:rPr>
        <w:t>може бити краћа законом предвиђеног рока.</w:t>
      </w:r>
    </w:p>
    <w:p w:rsidR="000A0C33" w:rsidRDefault="000A0C33" w:rsidP="000A0C33">
      <w:pPr>
        <w:spacing w:after="0"/>
        <w:jc w:val="both"/>
        <w:rPr>
          <w:rFonts w:ascii="Arial" w:hAnsi="Arial" w:cs="Arial"/>
          <w:iCs/>
          <w:sz w:val="24"/>
          <w:szCs w:val="24"/>
        </w:rPr>
      </w:pPr>
    </w:p>
    <w:p w:rsidR="000A0C33" w:rsidRDefault="000A0C33" w:rsidP="000A0C33">
      <w:pPr>
        <w:spacing w:after="0"/>
        <w:jc w:val="both"/>
        <w:rPr>
          <w:rFonts w:ascii="Arial" w:hAnsi="Arial" w:cs="Arial"/>
          <w:iCs/>
          <w:sz w:val="24"/>
          <w:szCs w:val="24"/>
          <w:u w:val="single"/>
        </w:rPr>
      </w:pPr>
      <w:r>
        <w:rPr>
          <w:rFonts w:ascii="Arial" w:hAnsi="Arial" w:cs="Arial"/>
          <w:b/>
          <w:bCs/>
          <w:i/>
          <w:iCs/>
          <w:sz w:val="24"/>
          <w:szCs w:val="24"/>
        </w:rPr>
        <w:t xml:space="preserve">9.3. </w:t>
      </w:r>
      <w:r>
        <w:rPr>
          <w:rFonts w:ascii="Arial" w:hAnsi="Arial" w:cs="Arial"/>
          <w:iCs/>
          <w:sz w:val="24"/>
          <w:szCs w:val="24"/>
          <w:u w:val="single"/>
        </w:rPr>
        <w:t>Захтев у погледу рока</w:t>
      </w:r>
      <w:proofErr w:type="gramStart"/>
      <w:r>
        <w:rPr>
          <w:rFonts w:ascii="Arial" w:hAnsi="Arial" w:cs="Arial"/>
          <w:iCs/>
          <w:sz w:val="24"/>
          <w:szCs w:val="24"/>
          <w:u w:val="single"/>
        </w:rPr>
        <w:t>,места</w:t>
      </w:r>
      <w:proofErr w:type="gramEnd"/>
      <w:r>
        <w:rPr>
          <w:rFonts w:ascii="Arial" w:hAnsi="Arial" w:cs="Arial"/>
          <w:iCs/>
          <w:sz w:val="24"/>
          <w:szCs w:val="24"/>
          <w:u w:val="single"/>
        </w:rPr>
        <w:t xml:space="preserve"> и начина испоруке добара</w:t>
      </w:r>
    </w:p>
    <w:p w:rsidR="000A0C33" w:rsidRPr="006536F5" w:rsidRDefault="000A0C33" w:rsidP="000A0C33">
      <w:pPr>
        <w:spacing w:after="0"/>
        <w:jc w:val="both"/>
        <w:rPr>
          <w:rFonts w:ascii="Arial" w:hAnsi="Arial" w:cs="Arial"/>
          <w:iCs/>
          <w:sz w:val="24"/>
          <w:szCs w:val="24"/>
        </w:rPr>
      </w:pPr>
      <w:r>
        <w:rPr>
          <w:rFonts w:ascii="Arial" w:hAnsi="Arial" w:cs="Arial"/>
          <w:iCs/>
          <w:sz w:val="24"/>
          <w:szCs w:val="24"/>
        </w:rPr>
        <w:t>Набавка ће се вршити сукцесивно за период трајања уговора</w:t>
      </w:r>
      <w:proofErr w:type="gramStart"/>
      <w:r>
        <w:rPr>
          <w:rFonts w:ascii="Arial" w:hAnsi="Arial" w:cs="Arial"/>
          <w:iCs/>
          <w:sz w:val="24"/>
          <w:szCs w:val="24"/>
        </w:rPr>
        <w:t>,искљчиво</w:t>
      </w:r>
      <w:proofErr w:type="gramEnd"/>
      <w:r>
        <w:rPr>
          <w:rFonts w:ascii="Arial" w:hAnsi="Arial" w:cs="Arial"/>
          <w:iCs/>
          <w:sz w:val="24"/>
          <w:szCs w:val="24"/>
        </w:rPr>
        <w:t xml:space="preserve"> по захтеву Наручиоца у количинама које Наручилац наведе.</w:t>
      </w:r>
      <w:r w:rsidR="006536F5">
        <w:rPr>
          <w:rFonts w:ascii="Arial" w:hAnsi="Arial" w:cs="Arial"/>
          <w:iCs/>
          <w:sz w:val="24"/>
          <w:szCs w:val="24"/>
        </w:rPr>
        <w:t xml:space="preserve">Наручилац се не обавезује да преузме све наведене количине ,већ само онолико за колико се укаже потреба </w:t>
      </w:r>
    </w:p>
    <w:p w:rsidR="000A0C33" w:rsidRDefault="000A0C33" w:rsidP="000A0C33">
      <w:pPr>
        <w:spacing w:after="0"/>
        <w:jc w:val="both"/>
        <w:rPr>
          <w:rFonts w:ascii="Arial" w:hAnsi="Arial" w:cs="Arial"/>
          <w:iCs/>
          <w:sz w:val="24"/>
          <w:szCs w:val="24"/>
        </w:rPr>
      </w:pPr>
      <w:r>
        <w:rPr>
          <w:rFonts w:ascii="Arial" w:hAnsi="Arial" w:cs="Arial"/>
          <w:iCs/>
          <w:sz w:val="24"/>
          <w:szCs w:val="24"/>
        </w:rPr>
        <w:t>Рок испоруке добара</w:t>
      </w:r>
      <w:r>
        <w:rPr>
          <w:rFonts w:ascii="Arial" w:hAnsi="Arial" w:cs="Arial"/>
          <w:i/>
          <w:iCs/>
          <w:sz w:val="24"/>
          <w:szCs w:val="24"/>
        </w:rPr>
        <w:t xml:space="preserve"> </w:t>
      </w:r>
      <w:r>
        <w:rPr>
          <w:rFonts w:ascii="Arial" w:hAnsi="Arial" w:cs="Arial"/>
          <w:iCs/>
          <w:sz w:val="24"/>
          <w:szCs w:val="24"/>
        </w:rPr>
        <w:t>не може бити дужи од 1 дана од дана када наручилац упути захтев са потребним количинама.</w:t>
      </w:r>
    </w:p>
    <w:p w:rsidR="0030306D" w:rsidRPr="0007267D" w:rsidRDefault="000A0C33" w:rsidP="0007267D">
      <w:pPr>
        <w:autoSpaceDE w:val="0"/>
        <w:autoSpaceDN w:val="0"/>
        <w:adjustRightInd w:val="0"/>
        <w:spacing w:after="0" w:line="240" w:lineRule="auto"/>
        <w:jc w:val="both"/>
        <w:rPr>
          <w:rFonts w:ascii="Arial" w:hAnsi="Arial" w:cs="Arial"/>
          <w:iCs/>
          <w:sz w:val="24"/>
          <w:szCs w:val="24"/>
        </w:rPr>
      </w:pPr>
      <w:r>
        <w:rPr>
          <w:rFonts w:ascii="Arial" w:hAnsi="Arial" w:cs="Arial"/>
          <w:iCs/>
          <w:sz w:val="24"/>
          <w:szCs w:val="24"/>
        </w:rPr>
        <w:t>Место</w:t>
      </w:r>
      <w:r w:rsidR="0007267D">
        <w:rPr>
          <w:rFonts w:ascii="Arial" w:hAnsi="Arial" w:cs="Arial"/>
          <w:iCs/>
          <w:sz w:val="24"/>
          <w:szCs w:val="24"/>
        </w:rPr>
        <w:t xml:space="preserve"> испоруке:</w:t>
      </w:r>
      <w:r w:rsidR="0007267D">
        <w:rPr>
          <w:rFonts w:ascii="Arial" w:hAnsi="Arial" w:cs="Arial"/>
          <w:iCs/>
          <w:sz w:val="24"/>
          <w:szCs w:val="24"/>
          <w:lang w:val="sr-Cyrl-RS"/>
        </w:rPr>
        <w:t xml:space="preserve"> </w:t>
      </w:r>
      <w:r w:rsidR="0030306D" w:rsidRPr="0030306D">
        <w:rPr>
          <w:rFonts w:ascii="Arial" w:eastAsia="TimesNewRomanPSMT" w:hAnsi="Arial" w:cs="Arial"/>
          <w:bCs/>
          <w:sz w:val="24"/>
          <w:szCs w:val="24"/>
        </w:rPr>
        <w:t xml:space="preserve">на адресу </w:t>
      </w:r>
      <w:proofErr w:type="gramStart"/>
      <w:r w:rsidR="005D0905">
        <w:rPr>
          <w:rFonts w:ascii="Arial" w:hAnsi="Arial" w:cs="Arial"/>
          <w:iCs/>
          <w:sz w:val="24"/>
          <w:szCs w:val="24"/>
        </w:rPr>
        <w:t>ПОНУЂАЧА</w:t>
      </w:r>
      <w:r w:rsidR="005D0905" w:rsidRPr="0030306D">
        <w:rPr>
          <w:rFonts w:ascii="Arial" w:eastAsia="TimesNewRomanPSMT" w:hAnsi="Arial" w:cs="Arial"/>
          <w:bCs/>
          <w:sz w:val="24"/>
          <w:szCs w:val="24"/>
        </w:rPr>
        <w:t xml:space="preserve"> </w:t>
      </w:r>
      <w:r w:rsidR="005D0905">
        <w:rPr>
          <w:rFonts w:ascii="Arial" w:eastAsia="TimesNewRomanPSMT" w:hAnsi="Arial" w:cs="Arial"/>
          <w:bCs/>
          <w:sz w:val="24"/>
          <w:szCs w:val="24"/>
        </w:rPr>
        <w:t>,осим</w:t>
      </w:r>
      <w:proofErr w:type="gramEnd"/>
      <w:r w:rsidR="005D0905">
        <w:rPr>
          <w:rFonts w:ascii="Arial" w:eastAsia="TimesNewRomanPSMT" w:hAnsi="Arial" w:cs="Arial"/>
          <w:bCs/>
          <w:sz w:val="24"/>
          <w:szCs w:val="24"/>
        </w:rPr>
        <w:t xml:space="preserve"> када Наручиоц није у могућности да због обима послова</w:t>
      </w:r>
      <w:r w:rsidR="00BC17A1">
        <w:rPr>
          <w:rFonts w:ascii="Arial" w:eastAsia="TimesNewRomanPSMT" w:hAnsi="Arial" w:cs="Arial"/>
          <w:bCs/>
          <w:sz w:val="24"/>
          <w:szCs w:val="24"/>
        </w:rPr>
        <w:t xml:space="preserve"> изврши преузимање</w:t>
      </w:r>
      <w:r w:rsidR="005D0905">
        <w:rPr>
          <w:rFonts w:ascii="Arial" w:eastAsia="TimesNewRomanPSMT" w:hAnsi="Arial" w:cs="Arial"/>
          <w:bCs/>
          <w:sz w:val="24"/>
          <w:szCs w:val="24"/>
        </w:rPr>
        <w:t xml:space="preserve"> </w:t>
      </w:r>
      <w:r w:rsidR="001C3411">
        <w:rPr>
          <w:rFonts w:ascii="Arial" w:eastAsia="TimesNewRomanPSMT" w:hAnsi="Arial" w:cs="Arial"/>
          <w:bCs/>
          <w:sz w:val="24"/>
          <w:szCs w:val="24"/>
        </w:rPr>
        <w:t>,</w:t>
      </w:r>
      <w:r w:rsidR="00BC17A1">
        <w:rPr>
          <w:rFonts w:ascii="Arial" w:eastAsia="TimesNewRomanPSMT" w:hAnsi="Arial" w:cs="Arial"/>
          <w:bCs/>
          <w:sz w:val="24"/>
          <w:szCs w:val="24"/>
        </w:rPr>
        <w:t>онда</w:t>
      </w:r>
      <w:r w:rsidR="00FD38C2">
        <w:rPr>
          <w:rFonts w:ascii="Arial" w:eastAsia="TimesNewRomanPSMT" w:hAnsi="Arial" w:cs="Arial"/>
          <w:bCs/>
          <w:sz w:val="24"/>
          <w:szCs w:val="24"/>
          <w:lang w:val="sr-Cyrl-RS"/>
        </w:rPr>
        <w:t xml:space="preserve"> ће</w:t>
      </w:r>
      <w:r w:rsidR="00BC17A1">
        <w:rPr>
          <w:rFonts w:ascii="Arial" w:eastAsia="TimesNewRomanPSMT" w:hAnsi="Arial" w:cs="Arial"/>
          <w:bCs/>
          <w:sz w:val="24"/>
          <w:szCs w:val="24"/>
        </w:rPr>
        <w:t xml:space="preserve"> </w:t>
      </w:r>
      <w:r w:rsidR="001C3411">
        <w:rPr>
          <w:rFonts w:ascii="Arial" w:eastAsia="TimesNewRomanPSMT" w:hAnsi="Arial" w:cs="Arial"/>
          <w:bCs/>
          <w:sz w:val="24"/>
          <w:szCs w:val="24"/>
        </w:rPr>
        <w:t>Понуђачу изда</w:t>
      </w:r>
      <w:r w:rsidR="00FD38C2">
        <w:rPr>
          <w:rFonts w:ascii="Arial" w:eastAsia="TimesNewRomanPSMT" w:hAnsi="Arial" w:cs="Arial"/>
          <w:bCs/>
          <w:sz w:val="24"/>
          <w:szCs w:val="24"/>
          <w:lang w:val="sr-Cyrl-RS"/>
        </w:rPr>
        <w:t>ти</w:t>
      </w:r>
      <w:r w:rsidR="00BC17A1">
        <w:rPr>
          <w:rFonts w:ascii="Arial" w:eastAsia="TimesNewRomanPSMT" w:hAnsi="Arial" w:cs="Arial"/>
          <w:bCs/>
          <w:sz w:val="24"/>
          <w:szCs w:val="24"/>
        </w:rPr>
        <w:t xml:space="preserve"> налог за испоруку са превозом понуђача до адресе коју наручилац одреди на територији општине Алексинац.</w:t>
      </w:r>
    </w:p>
    <w:p w:rsidR="000A0C33"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iCs/>
          <w:sz w:val="24"/>
          <w:szCs w:val="24"/>
        </w:rPr>
      </w:pPr>
      <w:r>
        <w:rPr>
          <w:rFonts w:ascii="Arial" w:hAnsi="Arial" w:cs="Arial"/>
          <w:b/>
          <w:bCs/>
          <w:iCs/>
          <w:sz w:val="24"/>
          <w:szCs w:val="24"/>
          <w:u w:val="single"/>
        </w:rPr>
        <w:t xml:space="preserve">9.4. </w:t>
      </w:r>
      <w:r>
        <w:rPr>
          <w:rFonts w:ascii="Arial" w:hAnsi="Arial" w:cs="Arial"/>
          <w:iCs/>
          <w:sz w:val="24"/>
          <w:szCs w:val="24"/>
          <w:u w:val="single"/>
        </w:rPr>
        <w:t>Захтев у погледу рока важења понуде</w:t>
      </w:r>
    </w:p>
    <w:p w:rsidR="000A0C33" w:rsidRDefault="000A0C33" w:rsidP="000A0C33">
      <w:pPr>
        <w:spacing w:after="0"/>
        <w:jc w:val="both"/>
        <w:rPr>
          <w:rFonts w:ascii="Arial" w:hAnsi="Arial" w:cs="Arial"/>
          <w:iCs/>
          <w:sz w:val="24"/>
          <w:szCs w:val="24"/>
        </w:rPr>
      </w:pPr>
      <w:r>
        <w:rPr>
          <w:rFonts w:ascii="Arial" w:hAnsi="Arial" w:cs="Arial"/>
          <w:iCs/>
          <w:sz w:val="24"/>
          <w:szCs w:val="24"/>
        </w:rPr>
        <w:t>Рок важења понуде не може бити краћи од 30 дана од дана отварања понуда.</w:t>
      </w:r>
    </w:p>
    <w:p w:rsidR="000A0C33" w:rsidRDefault="000A0C33" w:rsidP="000A0C33">
      <w:pPr>
        <w:spacing w:after="0"/>
        <w:jc w:val="both"/>
        <w:rPr>
          <w:rFonts w:ascii="Arial" w:hAnsi="Arial" w:cs="Arial"/>
          <w:iCs/>
          <w:sz w:val="24"/>
          <w:szCs w:val="24"/>
        </w:rPr>
      </w:pPr>
      <w:r>
        <w:rPr>
          <w:rFonts w:ascii="Arial" w:hAnsi="Arial" w:cs="Arial"/>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0A0C33" w:rsidRDefault="000A0C33" w:rsidP="000A0C33">
      <w:pPr>
        <w:spacing w:after="0"/>
        <w:jc w:val="both"/>
        <w:rPr>
          <w:rFonts w:ascii="Arial" w:hAnsi="Arial" w:cs="Arial"/>
          <w:b/>
          <w:bCs/>
          <w:i/>
          <w:iCs/>
          <w:sz w:val="24"/>
          <w:szCs w:val="24"/>
        </w:rPr>
      </w:pPr>
      <w:r>
        <w:rPr>
          <w:rFonts w:ascii="Arial" w:hAnsi="Arial" w:cs="Arial"/>
          <w:iCs/>
          <w:sz w:val="24"/>
          <w:szCs w:val="24"/>
        </w:rPr>
        <w:t>Понуђач који прихвати захтев за продужење рока важења понуде на може мењати понуду.</w:t>
      </w:r>
    </w:p>
    <w:p w:rsidR="00C65409" w:rsidRPr="00F6539D" w:rsidRDefault="00C65409" w:rsidP="000A0C33">
      <w:pPr>
        <w:spacing w:after="0"/>
        <w:jc w:val="both"/>
        <w:rPr>
          <w:rFonts w:ascii="Arial" w:hAnsi="Arial" w:cs="Arial"/>
          <w:b/>
          <w:bCs/>
          <w:i/>
          <w:iCs/>
          <w:sz w:val="24"/>
          <w:szCs w:val="24"/>
        </w:rPr>
      </w:pPr>
    </w:p>
    <w:p w:rsidR="000A0C33" w:rsidRPr="00274118" w:rsidRDefault="000A0C33" w:rsidP="000A0C33">
      <w:pPr>
        <w:spacing w:after="0"/>
        <w:jc w:val="both"/>
        <w:rPr>
          <w:rFonts w:ascii="Arial" w:hAnsi="Arial" w:cs="Arial"/>
          <w:b/>
          <w:bCs/>
          <w:i/>
          <w:iCs/>
          <w:sz w:val="24"/>
          <w:szCs w:val="24"/>
        </w:rPr>
      </w:pPr>
      <w:r>
        <w:rPr>
          <w:rFonts w:ascii="Arial" w:hAnsi="Arial" w:cs="Arial"/>
          <w:b/>
          <w:bCs/>
          <w:i/>
          <w:iCs/>
          <w:sz w:val="24"/>
          <w:szCs w:val="24"/>
        </w:rPr>
        <w:t>10. ВАЛУТА И НАЧИН НА КОЈИ МОРА ДА БУДЕ НАВЕДЕНА И ИЗРАЖЕНА ЦЕНА У ПОНУДИ</w:t>
      </w:r>
    </w:p>
    <w:p w:rsidR="000A0C33" w:rsidRDefault="000A0C33" w:rsidP="00274118">
      <w:pPr>
        <w:spacing w:after="0"/>
        <w:ind w:firstLine="720"/>
        <w:jc w:val="both"/>
        <w:rPr>
          <w:rFonts w:ascii="Arial" w:hAnsi="Arial" w:cs="Arial"/>
          <w:iCs/>
          <w:sz w:val="24"/>
          <w:szCs w:val="24"/>
        </w:rPr>
      </w:pPr>
      <w:r>
        <w:rPr>
          <w:rFonts w:ascii="Arial" w:hAnsi="Arial" w:cs="Arial"/>
          <w:iCs/>
          <w:sz w:val="24"/>
          <w:szCs w:val="24"/>
        </w:rPr>
        <w:t xml:space="preserve">Цена мора бити исказана у динарима, са и </w:t>
      </w:r>
      <w:r>
        <w:rPr>
          <w:rFonts w:ascii="Arial" w:hAnsi="Arial" w:cs="Arial"/>
          <w:iCs/>
          <w:color w:val="00000A"/>
          <w:sz w:val="24"/>
          <w:szCs w:val="24"/>
        </w:rPr>
        <w:t>без пореза на додату вредност,</w:t>
      </w:r>
      <w:r>
        <w:rPr>
          <w:rFonts w:ascii="Arial" w:hAnsi="Arial" w:cs="Arial"/>
          <w:color w:val="00000A"/>
          <w:sz w:val="24"/>
          <w:szCs w:val="24"/>
        </w:rPr>
        <w:t xml:space="preserve"> </w:t>
      </w:r>
      <w:r>
        <w:rPr>
          <w:rFonts w:ascii="Arial" w:hAnsi="Arial" w:cs="Arial"/>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A0C33" w:rsidRDefault="000A0C33" w:rsidP="000A0C33">
      <w:pPr>
        <w:spacing w:after="0"/>
        <w:jc w:val="both"/>
        <w:rPr>
          <w:rFonts w:ascii="Arial" w:hAnsi="Arial" w:cs="Arial"/>
          <w:iCs/>
          <w:sz w:val="24"/>
          <w:szCs w:val="24"/>
        </w:rPr>
      </w:pPr>
      <w:r>
        <w:rPr>
          <w:rFonts w:ascii="Arial" w:hAnsi="Arial" w:cs="Arial"/>
          <w:iCs/>
          <w:sz w:val="24"/>
          <w:szCs w:val="24"/>
        </w:rPr>
        <w:t xml:space="preserve">У цену је урачуната цена предмета јавне </w:t>
      </w:r>
      <w:proofErr w:type="gramStart"/>
      <w:r>
        <w:rPr>
          <w:rFonts w:ascii="Arial" w:hAnsi="Arial" w:cs="Arial"/>
          <w:iCs/>
          <w:sz w:val="24"/>
          <w:szCs w:val="24"/>
        </w:rPr>
        <w:t xml:space="preserve">набавке </w:t>
      </w:r>
      <w:r w:rsidR="001C725E">
        <w:rPr>
          <w:rFonts w:ascii="Arial" w:hAnsi="Arial" w:cs="Arial"/>
          <w:iCs/>
          <w:sz w:val="24"/>
          <w:szCs w:val="24"/>
          <w:lang w:val="sr-Cyrl-RS"/>
        </w:rPr>
        <w:t>,</w:t>
      </w:r>
      <w:r w:rsidR="001C725E">
        <w:rPr>
          <w:rFonts w:ascii="Arial" w:hAnsi="Arial" w:cs="Arial"/>
          <w:iCs/>
          <w:sz w:val="24"/>
          <w:szCs w:val="24"/>
        </w:rPr>
        <w:t>трошкове</w:t>
      </w:r>
      <w:proofErr w:type="gramEnd"/>
      <w:r>
        <w:rPr>
          <w:rFonts w:ascii="Arial" w:hAnsi="Arial" w:cs="Arial"/>
          <w:iCs/>
          <w:sz w:val="24"/>
          <w:szCs w:val="24"/>
        </w:rPr>
        <w:t xml:space="preserve"> испоруке</w:t>
      </w:r>
      <w:r w:rsidR="001C725E">
        <w:rPr>
          <w:rFonts w:ascii="Arial" w:hAnsi="Arial" w:cs="Arial"/>
          <w:iCs/>
          <w:sz w:val="24"/>
          <w:szCs w:val="24"/>
          <w:lang w:val="sr-Cyrl-RS"/>
        </w:rPr>
        <w:t xml:space="preserve"> сноси Наручилац</w:t>
      </w:r>
      <w:r>
        <w:rPr>
          <w:rFonts w:ascii="Arial" w:hAnsi="Arial" w:cs="Arial"/>
          <w:i/>
          <w:iCs/>
          <w:sz w:val="24"/>
          <w:szCs w:val="24"/>
        </w:rPr>
        <w:t>.</w:t>
      </w:r>
    </w:p>
    <w:p w:rsidR="000A0C33" w:rsidRDefault="000A0C33" w:rsidP="000A0C33">
      <w:pPr>
        <w:spacing w:after="0"/>
        <w:jc w:val="both"/>
        <w:rPr>
          <w:rFonts w:ascii="Arial" w:hAnsi="Arial" w:cs="Arial"/>
          <w:sz w:val="24"/>
          <w:szCs w:val="24"/>
        </w:rPr>
      </w:pPr>
      <w:r>
        <w:rPr>
          <w:rFonts w:ascii="Arial" w:hAnsi="Arial" w:cs="Arial"/>
          <w:iCs/>
          <w:sz w:val="24"/>
          <w:szCs w:val="24"/>
        </w:rPr>
        <w:t>Цена је фиксна и не може се мењати.</w:t>
      </w:r>
    </w:p>
    <w:p w:rsidR="000A0C33" w:rsidRDefault="000A0C33" w:rsidP="000A0C33">
      <w:pPr>
        <w:spacing w:after="0"/>
        <w:jc w:val="both"/>
        <w:rPr>
          <w:rFonts w:ascii="Arial" w:hAnsi="Arial" w:cs="Arial"/>
          <w:iCs/>
          <w:sz w:val="24"/>
          <w:szCs w:val="24"/>
        </w:rPr>
      </w:pPr>
      <w:r>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0A0C33" w:rsidRDefault="000A0C33" w:rsidP="000A0C33">
      <w:pPr>
        <w:spacing w:after="0"/>
        <w:jc w:val="both"/>
        <w:rPr>
          <w:rFonts w:ascii="Arial" w:hAnsi="Arial" w:cs="Arial"/>
          <w:iCs/>
          <w:color w:val="00B0F0"/>
          <w:sz w:val="24"/>
          <w:szCs w:val="24"/>
        </w:rPr>
      </w:pPr>
      <w:r>
        <w:rPr>
          <w:rFonts w:ascii="Arial" w:hAnsi="Arial" w:cs="Arial"/>
          <w:iCs/>
          <w:sz w:val="24"/>
          <w:szCs w:val="24"/>
        </w:rPr>
        <w:t xml:space="preserve">Ако понуђена цена укључује увозну царину и друге дажбине, понуђач је дужан да тај део одвојено искаже у динарима. </w:t>
      </w:r>
    </w:p>
    <w:p w:rsidR="000A0C33" w:rsidRPr="008847B0" w:rsidRDefault="000A0C33" w:rsidP="000A0C33">
      <w:pPr>
        <w:spacing w:after="0"/>
        <w:jc w:val="both"/>
        <w:rPr>
          <w:rFonts w:ascii="Arial" w:hAnsi="Arial" w:cs="Arial"/>
          <w:b/>
          <w:i/>
          <w:iCs/>
          <w:sz w:val="24"/>
          <w:szCs w:val="24"/>
        </w:rPr>
      </w:pPr>
      <w:r>
        <w:rPr>
          <w:rFonts w:ascii="Arial" w:hAnsi="Arial" w:cs="Arial"/>
          <w:b/>
          <w:i/>
          <w:iCs/>
          <w:sz w:val="24"/>
          <w:szCs w:val="24"/>
        </w:rPr>
        <w:t xml:space="preserve"> </w:t>
      </w:r>
    </w:p>
    <w:p w:rsidR="000A0C33" w:rsidRPr="00274118" w:rsidRDefault="000A0C33" w:rsidP="000A0C33">
      <w:pPr>
        <w:spacing w:after="0"/>
        <w:jc w:val="both"/>
        <w:rPr>
          <w:rFonts w:ascii="Arial" w:hAnsi="Arial" w:cs="Arial"/>
          <w:b/>
          <w:i/>
          <w:iCs/>
          <w:sz w:val="24"/>
          <w:szCs w:val="24"/>
        </w:rPr>
      </w:pPr>
      <w:r>
        <w:rPr>
          <w:rFonts w:ascii="Arial" w:hAnsi="Arial" w:cs="Arial"/>
          <w:b/>
          <w:i/>
          <w:iCs/>
          <w:sz w:val="24"/>
          <w:szCs w:val="24"/>
        </w:rPr>
        <w:lastRenderedPageBreak/>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A0C33" w:rsidRDefault="000A0C33" w:rsidP="00274118">
      <w:pPr>
        <w:spacing w:after="0"/>
        <w:ind w:firstLine="720"/>
        <w:jc w:val="both"/>
        <w:rPr>
          <w:rFonts w:ascii="Arial" w:eastAsia="TimesNewRomanPSMT" w:hAnsi="Arial" w:cs="Arial"/>
          <w:bCs/>
          <w:iCs/>
          <w:sz w:val="24"/>
          <w:szCs w:val="24"/>
        </w:rPr>
      </w:pPr>
      <w:r>
        <w:rPr>
          <w:rFonts w:ascii="Arial" w:eastAsia="TimesNewRomanPSMT" w:hAnsi="Arial" w:cs="Arial"/>
          <w:bCs/>
          <w:iCs/>
          <w:sz w:val="24"/>
          <w:szCs w:val="24"/>
        </w:rPr>
        <w:t>Подаци о пореским обавезама се могу добити у Пореској управи, Министарства финансија и привреде.</w:t>
      </w:r>
    </w:p>
    <w:p w:rsidR="000A0C33" w:rsidRDefault="000A0C33" w:rsidP="000A0C33">
      <w:pPr>
        <w:spacing w:after="0"/>
        <w:jc w:val="both"/>
        <w:rPr>
          <w:rFonts w:ascii="Arial" w:eastAsia="TimesNewRomanPSMT" w:hAnsi="Arial" w:cs="Arial"/>
          <w:bCs/>
          <w:iCs/>
          <w:sz w:val="24"/>
          <w:szCs w:val="24"/>
        </w:rPr>
      </w:pPr>
      <w:r>
        <w:rPr>
          <w:rFonts w:ascii="Arial" w:eastAsia="TimesNewRomanPSMT" w:hAnsi="Arial" w:cs="Arial"/>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A0C33" w:rsidRDefault="000A0C33" w:rsidP="000A0C33">
      <w:pPr>
        <w:spacing w:after="0"/>
        <w:jc w:val="both"/>
        <w:rPr>
          <w:rFonts w:ascii="Arial" w:eastAsia="TimesNewRomanPSMT" w:hAnsi="Arial" w:cs="Arial"/>
          <w:bCs/>
          <w:iCs/>
          <w:sz w:val="24"/>
          <w:szCs w:val="24"/>
        </w:rPr>
      </w:pPr>
      <w:r>
        <w:rPr>
          <w:rFonts w:ascii="Arial" w:eastAsia="TimesNewRomanPSMT" w:hAnsi="Arial" w:cs="Arial"/>
          <w:bCs/>
          <w:iCs/>
          <w:sz w:val="24"/>
          <w:szCs w:val="24"/>
        </w:rPr>
        <w:t>Подаци о заштити при запошљавању и условима рада се могу добити у Министарству рада, запошљавања и социјалне политике.</w:t>
      </w:r>
    </w:p>
    <w:p w:rsidR="000A0C33" w:rsidRDefault="000A0C33" w:rsidP="000A0C33">
      <w:pPr>
        <w:spacing w:after="0"/>
        <w:rPr>
          <w:rFonts w:ascii="Arial" w:hAnsi="Arial" w:cs="Arial"/>
          <w:b/>
          <w:i/>
          <w:iCs/>
          <w:sz w:val="24"/>
          <w:szCs w:val="24"/>
        </w:rPr>
      </w:pPr>
    </w:p>
    <w:p w:rsidR="000A0C33" w:rsidRDefault="000A0C33" w:rsidP="000A0C33">
      <w:pPr>
        <w:spacing w:after="0"/>
        <w:jc w:val="both"/>
        <w:rPr>
          <w:rFonts w:ascii="Arial" w:hAnsi="Arial" w:cs="Arial"/>
          <w:b/>
          <w:i/>
          <w:iCs/>
          <w:sz w:val="24"/>
          <w:szCs w:val="24"/>
        </w:rPr>
      </w:pPr>
      <w:r>
        <w:rPr>
          <w:rFonts w:ascii="Arial" w:hAnsi="Arial" w:cs="Arial"/>
          <w:b/>
          <w:i/>
          <w:iCs/>
          <w:sz w:val="24"/>
          <w:szCs w:val="24"/>
        </w:rPr>
        <w:t>12. ПОДАЦИ О ВРСТИ, САДРЖИНИ, НАЧИНУ ПОДНОШЕЊА, ВИСИНИ И РОКОВИМА ОБЕЗБЕЂЕЊА ИСПУЊЕЊА ОБАВЕЗА ПОНУЂАЧА</w:t>
      </w:r>
    </w:p>
    <w:p w:rsidR="000A0C33" w:rsidRDefault="000A0C33" w:rsidP="000A0C33">
      <w:pPr>
        <w:spacing w:after="0"/>
        <w:jc w:val="both"/>
        <w:rPr>
          <w:rFonts w:ascii="Arial" w:hAnsi="Arial" w:cs="Arial"/>
          <w:b/>
          <w:i/>
          <w:iCs/>
          <w:sz w:val="24"/>
          <w:szCs w:val="24"/>
        </w:rPr>
      </w:pPr>
    </w:p>
    <w:p w:rsidR="000A0C33" w:rsidRDefault="000A0C33" w:rsidP="000A0C33">
      <w:pPr>
        <w:spacing w:after="0"/>
        <w:jc w:val="both"/>
        <w:rPr>
          <w:rFonts w:ascii="Arial" w:hAnsi="Arial" w:cs="Arial"/>
          <w:iCs/>
          <w:sz w:val="24"/>
          <w:szCs w:val="24"/>
        </w:rPr>
      </w:pPr>
      <w:r>
        <w:rPr>
          <w:rFonts w:ascii="Arial" w:hAnsi="Arial" w:cs="Arial"/>
          <w:iCs/>
          <w:sz w:val="24"/>
          <w:szCs w:val="24"/>
        </w:rPr>
        <w:t>Наручилац не тражи средства обезбеђења за предметну Јавну Набавку.</w:t>
      </w:r>
    </w:p>
    <w:p w:rsidR="000A0C33" w:rsidRDefault="000A0C33" w:rsidP="000A0C33">
      <w:pPr>
        <w:spacing w:after="0"/>
        <w:jc w:val="both"/>
        <w:rPr>
          <w:rFonts w:ascii="Arial" w:eastAsia="TimesNewRomanPSMT" w:hAnsi="Arial" w:cs="Arial"/>
          <w:b/>
          <w:bCs/>
          <w:i/>
          <w:iCs/>
          <w:sz w:val="24"/>
          <w:szCs w:val="24"/>
          <w:u w:val="single"/>
        </w:rPr>
      </w:pPr>
    </w:p>
    <w:p w:rsidR="000A0C33" w:rsidRDefault="000A0C33" w:rsidP="000A0C33">
      <w:pPr>
        <w:spacing w:after="0"/>
        <w:jc w:val="both"/>
        <w:rPr>
          <w:rFonts w:ascii="Arial" w:hAnsi="Arial" w:cs="Arial"/>
          <w:sz w:val="24"/>
          <w:szCs w:val="24"/>
        </w:rPr>
      </w:pPr>
      <w:r>
        <w:rPr>
          <w:rFonts w:ascii="Arial" w:hAnsi="Arial" w:cs="Arial"/>
          <w:b/>
          <w:bCs/>
          <w:i/>
          <w:sz w:val="24"/>
          <w:szCs w:val="24"/>
        </w:rPr>
        <w:t xml:space="preserve">13. ЗАШТИТА ПОВЕРЉИВОСТИ ПОДАТАКА КОЈЕ НАРУЧИЛАЦ СТАВЉА ПОНУЂАЧИМА НА РАСПОЛАГАЊЕ, УКЉУЧУЈУЋИ И ЊИХОВЕ ПОДИЗВОЂАЧЕ </w:t>
      </w:r>
    </w:p>
    <w:p w:rsidR="000A0C33" w:rsidRDefault="000A0C33" w:rsidP="00274118">
      <w:pPr>
        <w:spacing w:before="120" w:after="0"/>
        <w:ind w:firstLine="720"/>
        <w:jc w:val="both"/>
        <w:rPr>
          <w:rFonts w:ascii="Arial" w:hAnsi="Arial" w:cs="Arial"/>
          <w:sz w:val="24"/>
          <w:szCs w:val="24"/>
        </w:rPr>
      </w:pPr>
      <w:r>
        <w:rPr>
          <w:rFonts w:ascii="Arial" w:hAnsi="Arial" w:cs="Arial"/>
          <w:sz w:val="24"/>
          <w:szCs w:val="24"/>
        </w:rPr>
        <w:t>Предметна набавка не садржи поверљиве информације које наручилац ставља на располагање.</w:t>
      </w:r>
    </w:p>
    <w:p w:rsidR="000A0C33" w:rsidRDefault="000A0C33" w:rsidP="000A0C33">
      <w:pPr>
        <w:spacing w:before="120" w:after="0"/>
        <w:jc w:val="both"/>
        <w:rPr>
          <w:rFonts w:ascii="Arial" w:hAnsi="Arial" w:cs="Arial"/>
          <w:sz w:val="24"/>
          <w:szCs w:val="24"/>
        </w:rPr>
      </w:pPr>
    </w:p>
    <w:p w:rsidR="000A0C33" w:rsidRPr="00274118" w:rsidRDefault="000A0C33" w:rsidP="000A0C33">
      <w:pPr>
        <w:spacing w:after="0"/>
        <w:jc w:val="both"/>
        <w:rPr>
          <w:rFonts w:ascii="Arial" w:hAnsi="Arial" w:cs="Arial"/>
          <w:b/>
          <w:bCs/>
          <w:sz w:val="24"/>
          <w:szCs w:val="24"/>
        </w:rPr>
      </w:pPr>
      <w:r>
        <w:rPr>
          <w:rFonts w:ascii="Arial" w:hAnsi="Arial" w:cs="Arial"/>
          <w:b/>
          <w:bCs/>
          <w:sz w:val="24"/>
          <w:szCs w:val="24"/>
        </w:rPr>
        <w:t>14. ДОДАТНЕ ИНФОРМАЦИЈЕ ИЛИ ПОЈАШЊЕЊА У ВЕЗИ СА ПРИПРЕМАЊЕМ ПОНУДЕ</w:t>
      </w:r>
    </w:p>
    <w:p w:rsidR="000A0C33" w:rsidRDefault="000A0C33" w:rsidP="00256102">
      <w:pPr>
        <w:autoSpaceDE w:val="0"/>
        <w:autoSpaceDN w:val="0"/>
        <w:adjustRightInd w:val="0"/>
        <w:spacing w:after="0" w:line="240" w:lineRule="auto"/>
        <w:ind w:firstLine="720"/>
        <w:jc w:val="both"/>
        <w:rPr>
          <w:rFonts w:ascii="Arial" w:hAnsi="Arial" w:cs="Arial"/>
          <w:b/>
          <w:sz w:val="24"/>
          <w:szCs w:val="24"/>
        </w:rPr>
      </w:pPr>
      <w:r>
        <w:rPr>
          <w:rFonts w:ascii="Arial" w:hAnsi="Arial" w:cs="Arial"/>
          <w:sz w:val="24"/>
          <w:szCs w:val="24"/>
        </w:rPr>
        <w:t>Заинтересовано лице може, у писаном облику путем поште</w:t>
      </w:r>
      <w:r>
        <w:rPr>
          <w:rFonts w:ascii="Arial" w:hAnsi="Arial" w:cs="Arial"/>
          <w:sz w:val="24"/>
          <w:szCs w:val="24"/>
          <w:lang w:val="sr-Cyrl-CS"/>
        </w:rPr>
        <w:t xml:space="preserve"> на адресу наручиоца</w:t>
      </w:r>
      <w:r>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256102">
        <w:rPr>
          <w:rFonts w:ascii="Arial" w:eastAsia="TimesNewRomanPSMT" w:hAnsi="Arial" w:cs="Arial"/>
          <w:bCs/>
          <w:sz w:val="24"/>
          <w:szCs w:val="24"/>
        </w:rPr>
        <w:t>Душана Тривунца 7/2</w:t>
      </w:r>
      <w:r>
        <w:rPr>
          <w:rFonts w:ascii="Arial" w:eastAsia="TimesNewRomanPSMT" w:hAnsi="Arial" w:cs="Arial"/>
          <w:bCs/>
          <w:sz w:val="24"/>
          <w:szCs w:val="24"/>
        </w:rPr>
        <w:t xml:space="preserve"> 18220 АЛЕКСИНАЦ</w:t>
      </w:r>
      <w:r>
        <w:rPr>
          <w:rFonts w:ascii="Arial" w:hAnsi="Arial" w:cs="Arial"/>
          <w:sz w:val="24"/>
          <w:szCs w:val="24"/>
        </w:rPr>
        <w:t>, електронске поште</w:t>
      </w:r>
      <w:r>
        <w:rPr>
          <w:rFonts w:ascii="Arial" w:hAnsi="Arial" w:cs="Arial"/>
          <w:sz w:val="24"/>
          <w:szCs w:val="24"/>
          <w:lang w:val="sr-Cyrl-CS"/>
        </w:rPr>
        <w:t xml:space="preserve"> на </w:t>
      </w:r>
      <w:r>
        <w:rPr>
          <w:rFonts w:ascii="Arial" w:hAnsi="Arial" w:cs="Arial"/>
          <w:iCs/>
          <w:sz w:val="24"/>
          <w:szCs w:val="24"/>
        </w:rPr>
        <w:t>e</w:t>
      </w:r>
      <w:r>
        <w:rPr>
          <w:rFonts w:ascii="Arial" w:hAnsi="Arial" w:cs="Arial"/>
          <w:iCs/>
          <w:sz w:val="24"/>
          <w:szCs w:val="24"/>
          <w:lang w:val="ru-RU"/>
        </w:rPr>
        <w:t>-</w:t>
      </w:r>
      <w:r>
        <w:rPr>
          <w:rFonts w:ascii="Arial" w:hAnsi="Arial" w:cs="Arial"/>
          <w:iCs/>
          <w:sz w:val="24"/>
          <w:szCs w:val="24"/>
        </w:rPr>
        <w:t xml:space="preserve">mail </w:t>
      </w:r>
      <w:hyperlink r:id="rId9" w:history="1">
        <w:r>
          <w:rPr>
            <w:rStyle w:val="Hyperlink"/>
            <w:rFonts w:ascii="Arial" w:hAnsi="Arial" w:cs="Arial"/>
            <w:b/>
            <w:sz w:val="24"/>
            <w:szCs w:val="24"/>
            <w:lang w:val="sr-Cyrl-CS"/>
          </w:rPr>
          <w:t>jpzaputevealeksina</w:t>
        </w:r>
        <w:r>
          <w:rPr>
            <w:rStyle w:val="Hyperlink"/>
            <w:rFonts w:ascii="Arial" w:hAnsi="Arial" w:cs="Arial"/>
            <w:b/>
            <w:sz w:val="24"/>
            <w:szCs w:val="24"/>
          </w:rPr>
          <w:t>c@open.telekom.rs</w:t>
        </w:r>
      </w:hyperlink>
    </w:p>
    <w:p w:rsidR="000A0C33" w:rsidRDefault="000A0C33" w:rsidP="000A0C33">
      <w:pPr>
        <w:spacing w:after="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или</w:t>
      </w:r>
      <w:proofErr w:type="gramEnd"/>
      <w:r>
        <w:rPr>
          <w:rFonts w:ascii="Arial" w:hAnsi="Arial" w:cs="Arial"/>
          <w:sz w:val="24"/>
          <w:szCs w:val="24"/>
        </w:rPr>
        <w:t xml:space="preserve"> факсом</w:t>
      </w:r>
      <w:r>
        <w:rPr>
          <w:rFonts w:ascii="Arial" w:hAnsi="Arial" w:cs="Arial"/>
          <w:sz w:val="24"/>
          <w:szCs w:val="24"/>
          <w:lang w:val="sr-Cyrl-CS"/>
        </w:rPr>
        <w:t xml:space="preserve"> на број018/804-523</w:t>
      </w:r>
      <w:r>
        <w:rPr>
          <w:rFonts w:ascii="Arial" w:hAnsi="Arial" w:cs="Arial"/>
          <w:iCs/>
          <w:sz w:val="24"/>
          <w:szCs w:val="24"/>
          <w:lang w:val="sr-Cyrl-CS"/>
        </w:rPr>
        <w:t xml:space="preserve"> </w:t>
      </w:r>
      <w:r>
        <w:rPr>
          <w:rFonts w:ascii="Arial" w:hAnsi="Arial" w:cs="Arial"/>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0A0C33" w:rsidRDefault="000A0C33" w:rsidP="000A0C33">
      <w:pPr>
        <w:spacing w:after="0"/>
        <w:jc w:val="both"/>
        <w:rPr>
          <w:rFonts w:ascii="Arial" w:hAnsi="Arial" w:cs="Arial"/>
          <w:sz w:val="24"/>
          <w:szCs w:val="24"/>
        </w:rPr>
      </w:pPr>
      <w:r>
        <w:rPr>
          <w:rFonts w:ascii="Arial" w:hAnsi="Arial" w:cs="Arial"/>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0A0C33" w:rsidRDefault="000A0C33" w:rsidP="000A0C33">
      <w:pPr>
        <w:spacing w:after="0"/>
        <w:jc w:val="both"/>
        <w:rPr>
          <w:rFonts w:ascii="Arial" w:hAnsi="Arial" w:cs="Arial"/>
          <w:sz w:val="24"/>
          <w:szCs w:val="24"/>
        </w:rPr>
      </w:pPr>
      <w:r>
        <w:rPr>
          <w:rFonts w:ascii="Arial" w:hAnsi="Arial" w:cs="Arial"/>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sz w:val="24"/>
          <w:szCs w:val="24"/>
        </w:rPr>
        <w:t xml:space="preserve"> ЈНМВ бр </w:t>
      </w:r>
      <w:r w:rsidR="0007267D">
        <w:rPr>
          <w:rFonts w:ascii="Arial" w:eastAsia="TimesNewRomanPS-BoldMT" w:hAnsi="Arial" w:cs="Arial"/>
          <w:b/>
          <w:bCs/>
          <w:sz w:val="24"/>
          <w:szCs w:val="24"/>
          <w:lang w:val="sr-Cyrl-RS"/>
        </w:rPr>
        <w:t>7</w:t>
      </w:r>
      <w:r w:rsidR="0007267D">
        <w:rPr>
          <w:rFonts w:ascii="Arial" w:eastAsia="TimesNewRomanPS-BoldMT" w:hAnsi="Arial" w:cs="Arial"/>
          <w:b/>
          <w:bCs/>
          <w:sz w:val="24"/>
          <w:szCs w:val="24"/>
        </w:rPr>
        <w:t>/2020</w:t>
      </w:r>
      <w:r w:rsidRPr="003741FF">
        <w:rPr>
          <w:rFonts w:ascii="Arial" w:eastAsia="TimesNewRomanPS-BoldMT" w:hAnsi="Arial" w:cs="Arial"/>
          <w:b/>
          <w:bCs/>
          <w:sz w:val="24"/>
          <w:szCs w:val="24"/>
        </w:rPr>
        <w:t>.</w:t>
      </w:r>
    </w:p>
    <w:p w:rsidR="000A0C33" w:rsidRDefault="000A0C33" w:rsidP="000A0C33">
      <w:pPr>
        <w:spacing w:after="0"/>
        <w:jc w:val="both"/>
        <w:rPr>
          <w:rFonts w:ascii="Arial" w:hAnsi="Arial" w:cs="Arial"/>
          <w:sz w:val="24"/>
          <w:szCs w:val="24"/>
        </w:rPr>
      </w:pPr>
      <w:r>
        <w:rPr>
          <w:rFonts w:ascii="Arial" w:hAnsi="Arial" w:cs="Arial"/>
          <w:sz w:val="24"/>
          <w:szCs w:val="24"/>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0A0C33" w:rsidRDefault="000A0C33" w:rsidP="000A0C33">
      <w:pPr>
        <w:spacing w:after="0"/>
        <w:jc w:val="both"/>
        <w:rPr>
          <w:rFonts w:ascii="Arial" w:hAnsi="Arial" w:cs="Arial"/>
          <w:sz w:val="24"/>
          <w:szCs w:val="24"/>
        </w:rPr>
      </w:pPr>
      <w:r>
        <w:rPr>
          <w:rFonts w:ascii="Arial" w:hAnsi="Arial" w:cs="Arial"/>
          <w:sz w:val="24"/>
          <w:szCs w:val="24"/>
        </w:rPr>
        <w:t>По истеку рока предвиђеног за подношење понуда н</w:t>
      </w:r>
      <w:r>
        <w:rPr>
          <w:rFonts w:ascii="Arial" w:hAnsi="Arial" w:cs="Arial"/>
          <w:sz w:val="24"/>
          <w:szCs w:val="24"/>
          <w:lang w:val="sr-Cyrl-CS"/>
        </w:rPr>
        <w:t>а</w:t>
      </w:r>
      <w:r>
        <w:rPr>
          <w:rFonts w:ascii="Arial" w:hAnsi="Arial" w:cs="Arial"/>
          <w:sz w:val="24"/>
          <w:szCs w:val="24"/>
        </w:rPr>
        <w:t xml:space="preserve">ручилац не може да мења нити да допуњује конкурсну документацију. </w:t>
      </w:r>
    </w:p>
    <w:p w:rsidR="000A0C33" w:rsidRDefault="000A0C33" w:rsidP="000A0C33">
      <w:pPr>
        <w:spacing w:after="0"/>
        <w:jc w:val="both"/>
        <w:rPr>
          <w:rFonts w:ascii="Arial" w:hAnsi="Arial" w:cs="Arial"/>
          <w:bCs/>
          <w:sz w:val="24"/>
          <w:szCs w:val="24"/>
        </w:rPr>
      </w:pPr>
      <w:r>
        <w:rPr>
          <w:rFonts w:ascii="Arial" w:hAnsi="Arial" w:cs="Arial"/>
          <w:sz w:val="24"/>
          <w:szCs w:val="24"/>
        </w:rPr>
        <w:t xml:space="preserve">Тражење додатних информација или појашњења у вези са припремањем понуде телефоном није дозвољено. </w:t>
      </w:r>
    </w:p>
    <w:p w:rsidR="000A0C33" w:rsidRPr="008847B0" w:rsidRDefault="000A0C33" w:rsidP="000A0C33">
      <w:pPr>
        <w:spacing w:after="0"/>
        <w:jc w:val="both"/>
        <w:rPr>
          <w:rFonts w:ascii="Arial" w:hAnsi="Arial" w:cs="Arial"/>
          <w:bCs/>
          <w:sz w:val="24"/>
          <w:szCs w:val="24"/>
        </w:rPr>
      </w:pPr>
      <w:r>
        <w:rPr>
          <w:rFonts w:ascii="Arial" w:hAnsi="Arial" w:cs="Arial"/>
          <w:bCs/>
          <w:sz w:val="24"/>
          <w:szCs w:val="24"/>
        </w:rPr>
        <w:t>Комуникација у поступку јавне набавке врши се искључиво на начин одређен чланом 20. Закона.</w:t>
      </w:r>
    </w:p>
    <w:p w:rsidR="000A0C33" w:rsidRDefault="000A0C33" w:rsidP="000A0C33">
      <w:pPr>
        <w:spacing w:after="0"/>
        <w:jc w:val="both"/>
        <w:rPr>
          <w:rFonts w:ascii="Arial" w:hAnsi="Arial" w:cs="Arial"/>
          <w:sz w:val="24"/>
          <w:szCs w:val="24"/>
        </w:rPr>
      </w:pPr>
    </w:p>
    <w:p w:rsidR="000A0C33" w:rsidRPr="00274118" w:rsidRDefault="000A0C33" w:rsidP="000A0C33">
      <w:pPr>
        <w:spacing w:after="0"/>
        <w:jc w:val="both"/>
        <w:rPr>
          <w:rFonts w:ascii="Arial" w:hAnsi="Arial" w:cs="Arial"/>
          <w:b/>
          <w:bCs/>
          <w:sz w:val="24"/>
          <w:szCs w:val="24"/>
        </w:rPr>
      </w:pPr>
      <w:r>
        <w:rPr>
          <w:rFonts w:ascii="Arial" w:hAnsi="Arial" w:cs="Arial"/>
          <w:b/>
          <w:bCs/>
          <w:sz w:val="24"/>
          <w:szCs w:val="24"/>
        </w:rPr>
        <w:t xml:space="preserve">15. ДОДАТНА ОБЈАШЊЕЊА ОД ПОНУЂАЧА ПОСЛЕ ОТВАРАЊА ПОНУДА И КОНТРОЛА КОД ПОНУЂАЧА ОДНОСНО ЊЕГОВОГ ПОДИЗВОЂАЧА </w:t>
      </w:r>
    </w:p>
    <w:p w:rsidR="000A0C33" w:rsidRDefault="000A0C33" w:rsidP="00274118">
      <w:pPr>
        <w:spacing w:after="0"/>
        <w:ind w:firstLine="720"/>
        <w:jc w:val="both"/>
        <w:rPr>
          <w:rFonts w:ascii="Arial" w:hAnsi="Arial" w:cs="Arial"/>
          <w:sz w:val="24"/>
          <w:szCs w:val="24"/>
        </w:rPr>
      </w:pPr>
      <w:r>
        <w:rPr>
          <w:rFonts w:ascii="Arial"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A0C33" w:rsidRDefault="000A0C33" w:rsidP="000A0C33">
      <w:pPr>
        <w:tabs>
          <w:tab w:val="left" w:pos="-135"/>
          <w:tab w:val="left" w:pos="0"/>
          <w:tab w:val="left" w:pos="120"/>
        </w:tabs>
        <w:spacing w:after="0"/>
        <w:jc w:val="both"/>
        <w:rPr>
          <w:rFonts w:ascii="Arial" w:hAnsi="Arial" w:cs="Arial"/>
          <w:sz w:val="24"/>
          <w:szCs w:val="24"/>
        </w:rPr>
      </w:pPr>
      <w:r>
        <w:rPr>
          <w:rFonts w:ascii="Arial" w:eastAsia="TimesNewRomanPSMT" w:hAnsi="Arial" w:cs="Arial"/>
          <w:bCs/>
          <w:sz w:val="24"/>
          <w:szCs w:val="24"/>
        </w:rPr>
        <w:t>Уколико наручилац оцени да су потребна додатна објашњења или је потребно извршити</w:t>
      </w:r>
      <w:r>
        <w:rPr>
          <w:rFonts w:ascii="Arial" w:hAnsi="Arial" w:cs="Arial"/>
          <w:sz w:val="24"/>
          <w:szCs w:val="24"/>
        </w:rPr>
        <w:t xml:space="preserve"> контролу (увид) код понуђача, односно његовог подизвођача</w:t>
      </w:r>
      <w:r>
        <w:rPr>
          <w:rFonts w:ascii="Arial" w:eastAsia="TimesNewRomanPSMT" w:hAnsi="Arial" w:cs="Arial"/>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A0C33" w:rsidRDefault="000A0C33" w:rsidP="000A0C33">
      <w:pPr>
        <w:tabs>
          <w:tab w:val="left" w:pos="-135"/>
          <w:tab w:val="left" w:pos="0"/>
          <w:tab w:val="left" w:pos="120"/>
        </w:tabs>
        <w:spacing w:after="0"/>
        <w:jc w:val="both"/>
        <w:rPr>
          <w:rFonts w:ascii="Arial" w:hAnsi="Arial" w:cs="Arial"/>
          <w:sz w:val="24"/>
          <w:szCs w:val="24"/>
        </w:rPr>
      </w:pPr>
      <w:r>
        <w:rPr>
          <w:rFonts w:ascii="Arial"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A0C33" w:rsidRDefault="000A0C33" w:rsidP="000A0C33">
      <w:pPr>
        <w:tabs>
          <w:tab w:val="left" w:pos="-135"/>
          <w:tab w:val="left" w:pos="0"/>
          <w:tab w:val="left" w:pos="120"/>
        </w:tabs>
        <w:spacing w:after="0"/>
        <w:jc w:val="both"/>
        <w:rPr>
          <w:rFonts w:ascii="Arial" w:hAnsi="Arial" w:cs="Arial"/>
          <w:sz w:val="24"/>
          <w:szCs w:val="24"/>
        </w:rPr>
      </w:pPr>
      <w:r>
        <w:rPr>
          <w:rFonts w:ascii="Arial" w:hAnsi="Arial" w:cs="Arial"/>
          <w:sz w:val="24"/>
          <w:szCs w:val="24"/>
        </w:rPr>
        <w:t>У случају разлике између јединичне и укупне цене, меродавна је јединична цена.</w:t>
      </w:r>
    </w:p>
    <w:p w:rsidR="008847B0" w:rsidRPr="00C65409" w:rsidRDefault="000A0C33" w:rsidP="000A0C33">
      <w:pPr>
        <w:spacing w:after="0"/>
        <w:jc w:val="both"/>
        <w:rPr>
          <w:rFonts w:ascii="Arial" w:hAnsi="Arial" w:cs="Arial"/>
          <w:sz w:val="24"/>
          <w:szCs w:val="24"/>
        </w:rPr>
      </w:pPr>
      <w:r>
        <w:rPr>
          <w:rFonts w:ascii="Arial" w:hAnsi="Arial" w:cs="Arial"/>
          <w:sz w:val="24"/>
          <w:szCs w:val="24"/>
        </w:rPr>
        <w:t>Ако се понуђач не сагласи са исправком рачунских грешака, наручил</w:t>
      </w:r>
      <w:r>
        <w:rPr>
          <w:rFonts w:ascii="Arial" w:hAnsi="Arial" w:cs="Arial"/>
          <w:sz w:val="24"/>
          <w:szCs w:val="24"/>
          <w:lang w:val="sr-Cyrl-CS"/>
        </w:rPr>
        <w:t>а</w:t>
      </w:r>
      <w:r>
        <w:rPr>
          <w:rFonts w:ascii="Arial" w:hAnsi="Arial" w:cs="Arial"/>
          <w:sz w:val="24"/>
          <w:szCs w:val="24"/>
        </w:rPr>
        <w:t xml:space="preserve">ц ће његову понуду одбити као неприхватљиву. </w:t>
      </w:r>
    </w:p>
    <w:p w:rsidR="008847B0" w:rsidRPr="008847B0" w:rsidRDefault="008847B0" w:rsidP="000A0C33">
      <w:pPr>
        <w:spacing w:after="0"/>
        <w:jc w:val="both"/>
        <w:rPr>
          <w:rFonts w:ascii="Arial" w:hAnsi="Arial" w:cs="Arial"/>
          <w:sz w:val="24"/>
          <w:szCs w:val="24"/>
        </w:rPr>
      </w:pPr>
    </w:p>
    <w:p w:rsidR="000A0C33" w:rsidRPr="00274118" w:rsidRDefault="000A0C33" w:rsidP="000A0C33">
      <w:pPr>
        <w:spacing w:after="0"/>
        <w:jc w:val="both"/>
        <w:rPr>
          <w:rFonts w:ascii="Arial" w:hAnsi="Arial" w:cs="Arial"/>
          <w:b/>
          <w:bCs/>
          <w:sz w:val="24"/>
          <w:szCs w:val="24"/>
        </w:rPr>
      </w:pPr>
      <w:r>
        <w:rPr>
          <w:rFonts w:ascii="Arial" w:hAnsi="Arial" w:cs="Arial"/>
          <w:b/>
          <w:bCs/>
          <w:sz w:val="24"/>
          <w:szCs w:val="24"/>
        </w:rPr>
        <w:t>16. ДОДАТНО ОБЕЗБЕЂЕЊЕ ИСПУЊЕЊА УГОВОРНИХ ОБАВЕЗА ПОНУЂАЧА КОЈИ СЕ НАЛАЗЕ НА СПИСКУ НЕГАТИВНИХ РЕФЕРЕНЦИ</w:t>
      </w:r>
    </w:p>
    <w:p w:rsidR="000A0C33" w:rsidRDefault="000A0C33" w:rsidP="00274118">
      <w:pPr>
        <w:spacing w:after="0"/>
        <w:ind w:firstLine="720"/>
        <w:jc w:val="both"/>
        <w:rPr>
          <w:rFonts w:ascii="Arial" w:eastAsia="TimesNewRomanPSMT" w:hAnsi="Arial" w:cs="Arial"/>
          <w:b/>
          <w:bCs/>
          <w:i/>
          <w:iCs/>
          <w:sz w:val="24"/>
          <w:szCs w:val="24"/>
        </w:rPr>
      </w:pPr>
      <w:r>
        <w:rPr>
          <w:rFonts w:ascii="Arial" w:eastAsia="TimesNewRomanPSMT" w:hAnsi="Arial" w:cs="Arial"/>
          <w:bCs/>
          <w:iCs/>
          <w:sz w:val="24"/>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sz w:val="24"/>
          <w:szCs w:val="24"/>
        </w:rPr>
        <w:t xml:space="preserve"> </w:t>
      </w:r>
      <w:r>
        <w:rPr>
          <w:rFonts w:ascii="Arial" w:eastAsia="TimesNewRomanPSMT" w:hAnsi="Arial" w:cs="Arial"/>
          <w:b/>
          <w:bCs/>
          <w:iCs/>
          <w:sz w:val="24"/>
          <w:szCs w:val="24"/>
        </w:rPr>
        <w:t>у тренутку закључења уговора</w:t>
      </w:r>
      <w:r>
        <w:rPr>
          <w:rFonts w:ascii="Arial" w:eastAsia="TimesNewRomanPSMT" w:hAnsi="Arial" w:cs="Arial"/>
          <w:bCs/>
          <w:iCs/>
          <w:color w:val="FF0000"/>
          <w:sz w:val="24"/>
          <w:szCs w:val="24"/>
        </w:rPr>
        <w:t xml:space="preserve"> </w:t>
      </w:r>
      <w:r>
        <w:rPr>
          <w:rFonts w:ascii="Arial" w:eastAsia="TimesNewRomanPSMT" w:hAnsi="Arial" w:cs="Arial"/>
          <w:bCs/>
          <w:iCs/>
          <w:sz w:val="24"/>
          <w:szCs w:val="24"/>
        </w:rPr>
        <w:t xml:space="preserve">преда наручиоцу </w:t>
      </w:r>
      <w:r>
        <w:rPr>
          <w:rFonts w:ascii="Arial" w:eastAsia="TimesNewRomanPSMT" w:hAnsi="Arial" w:cs="Arial"/>
          <w:b/>
          <w:bCs/>
          <w:iCs/>
          <w:sz w:val="24"/>
          <w:szCs w:val="24"/>
        </w:rPr>
        <w:t>банкарску гаранцију за добро извршење посла</w:t>
      </w:r>
      <w:r>
        <w:rPr>
          <w:rFonts w:ascii="Arial" w:eastAsia="TimesNewRomanPSMT" w:hAnsi="Arial" w:cs="Arial"/>
          <w:bCs/>
          <w:iCs/>
          <w:sz w:val="24"/>
          <w:szCs w:val="24"/>
        </w:rPr>
        <w:t>, која ће бити са клаузулама: безусловна</w:t>
      </w:r>
      <w:r>
        <w:rPr>
          <w:rFonts w:ascii="Arial" w:eastAsia="TimesNewRomanPSMT" w:hAnsi="Arial" w:cs="Arial"/>
          <w:bCs/>
          <w:iCs/>
          <w:sz w:val="24"/>
          <w:szCs w:val="24"/>
          <w:lang w:val="sr-Cyrl-CS"/>
        </w:rPr>
        <w:t xml:space="preserve"> и</w:t>
      </w:r>
      <w:r>
        <w:rPr>
          <w:rFonts w:ascii="Arial" w:eastAsia="TimesNewRomanPSMT" w:hAnsi="Arial" w:cs="Arial"/>
          <w:bCs/>
          <w:iCs/>
          <w:sz w:val="24"/>
          <w:szCs w:val="24"/>
        </w:rPr>
        <w:t xml:space="preserve"> платива на први позив. Банкарска гаранција за добро извршење посла издаје се у висини </w:t>
      </w:r>
      <w:r>
        <w:rPr>
          <w:rFonts w:ascii="Arial" w:eastAsia="TimesNewRomanPSMT" w:hAnsi="Arial" w:cs="Arial"/>
          <w:b/>
          <w:bCs/>
          <w:iCs/>
          <w:sz w:val="24"/>
          <w:szCs w:val="24"/>
          <w:u w:val="single"/>
        </w:rPr>
        <w:t>од 15%</w:t>
      </w:r>
      <w:r>
        <w:rPr>
          <w:rFonts w:ascii="Arial" w:eastAsia="TimesNewRomanPSMT" w:hAnsi="Arial" w:cs="Arial"/>
          <w:b/>
          <w:bCs/>
          <w:iCs/>
          <w:sz w:val="24"/>
          <w:szCs w:val="24"/>
          <w:u w:val="single"/>
          <w:lang w:val="sr-Cyrl-CS"/>
        </w:rPr>
        <w:t>,</w:t>
      </w:r>
      <w:r>
        <w:rPr>
          <w:rFonts w:ascii="Arial" w:eastAsia="TimesNewRomanPSMT" w:hAnsi="Arial" w:cs="Arial"/>
          <w:bCs/>
          <w:iCs/>
          <w:sz w:val="24"/>
          <w:szCs w:val="24"/>
          <w:lang w:val="sr-Cyrl-CS"/>
        </w:rPr>
        <w:t xml:space="preserve"> </w:t>
      </w:r>
      <w:r>
        <w:rPr>
          <w:rFonts w:ascii="Arial" w:eastAsia="TimesNewRomanPSMT" w:hAnsi="Arial" w:cs="Arial"/>
          <w:b/>
          <w:bCs/>
          <w:i/>
          <w:iCs/>
          <w:sz w:val="24"/>
          <w:szCs w:val="24"/>
          <w:lang w:val="sr-Cyrl-CS"/>
        </w:rPr>
        <w:t>(уместо 10% из тачке 12. Упутства понуђачима како да сачине понуду</w:t>
      </w:r>
      <w:r>
        <w:rPr>
          <w:rFonts w:ascii="Arial" w:eastAsia="TimesNewRomanPSMT" w:hAnsi="Arial" w:cs="Arial"/>
          <w:b/>
          <w:bCs/>
          <w:iCs/>
          <w:sz w:val="24"/>
          <w:szCs w:val="24"/>
          <w:lang w:val="sr-Cyrl-CS"/>
        </w:rPr>
        <w:t>)</w:t>
      </w:r>
      <w:r>
        <w:rPr>
          <w:rFonts w:ascii="Arial" w:eastAsia="TimesNewRomanPSMT" w:hAnsi="Arial" w:cs="Arial"/>
          <w:bCs/>
          <w:iCs/>
          <w:sz w:val="24"/>
          <w:szCs w:val="24"/>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0A0C33" w:rsidRPr="008847B0"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sz w:val="24"/>
          <w:szCs w:val="24"/>
        </w:rPr>
      </w:pPr>
      <w:r>
        <w:rPr>
          <w:rFonts w:ascii="Arial" w:hAnsi="Arial" w:cs="Arial"/>
          <w:b/>
          <w:bCs/>
          <w:sz w:val="24"/>
          <w:szCs w:val="24"/>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A0C33"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b/>
          <w:bCs/>
          <w:sz w:val="24"/>
          <w:szCs w:val="24"/>
        </w:rPr>
      </w:pPr>
      <w:r>
        <w:rPr>
          <w:rFonts w:ascii="Arial" w:hAnsi="Arial" w:cs="Arial"/>
          <w:sz w:val="24"/>
          <w:szCs w:val="24"/>
        </w:rPr>
        <w:t xml:space="preserve">Избор најповољније понуде ће се извршити применом критеријума </w:t>
      </w:r>
      <w:r>
        <w:rPr>
          <w:rFonts w:ascii="Arial" w:hAnsi="Arial" w:cs="Arial"/>
          <w:b/>
          <w:bCs/>
          <w:sz w:val="24"/>
          <w:szCs w:val="24"/>
        </w:rPr>
        <w:t xml:space="preserve">„Економски најповољнија понуда“. </w:t>
      </w:r>
    </w:p>
    <w:p w:rsidR="000A0C33" w:rsidRDefault="000A0C33" w:rsidP="000A0C33">
      <w:pPr>
        <w:spacing w:after="0"/>
        <w:ind w:left="420" w:firstLine="300"/>
        <w:jc w:val="both"/>
        <w:rPr>
          <w:rFonts w:ascii="Arial" w:hAnsi="Arial" w:cs="Arial"/>
          <w:sz w:val="24"/>
          <w:szCs w:val="24"/>
          <w:lang w:val="sr-Cyrl-CS"/>
        </w:rPr>
      </w:pPr>
      <w:r>
        <w:rPr>
          <w:rFonts w:ascii="Arial" w:hAnsi="Arial" w:cs="Arial"/>
          <w:sz w:val="24"/>
          <w:szCs w:val="24"/>
          <w:lang w:val="sr-Cyrl-CS"/>
        </w:rPr>
        <w:t>Елементи критеријума су:</w:t>
      </w:r>
    </w:p>
    <w:p w:rsidR="000A0C33" w:rsidRDefault="000A0C33" w:rsidP="000A0C33">
      <w:pPr>
        <w:spacing w:after="0"/>
        <w:ind w:left="420"/>
        <w:jc w:val="both"/>
        <w:rPr>
          <w:rFonts w:ascii="Arial" w:hAnsi="Arial" w:cs="Arial"/>
          <w:sz w:val="24"/>
          <w:szCs w:val="24"/>
          <w:lang w:val="sr-Cyrl-CS"/>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4822"/>
        <w:gridCol w:w="3599"/>
      </w:tblGrid>
      <w:tr w:rsidR="000A0C33" w:rsidTr="000A0C33">
        <w:tc>
          <w:tcPr>
            <w:tcW w:w="237"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1.</w:t>
            </w:r>
          </w:p>
        </w:tc>
        <w:tc>
          <w:tcPr>
            <w:tcW w:w="4950"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Понуђена цена</w:t>
            </w:r>
          </w:p>
        </w:tc>
        <w:tc>
          <w:tcPr>
            <w:tcW w:w="3696"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 xml:space="preserve"> 70 пондера</w:t>
            </w:r>
          </w:p>
        </w:tc>
      </w:tr>
      <w:tr w:rsidR="000A0C33" w:rsidTr="000A0C33">
        <w:tc>
          <w:tcPr>
            <w:tcW w:w="237"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2.</w:t>
            </w:r>
          </w:p>
        </w:tc>
        <w:tc>
          <w:tcPr>
            <w:tcW w:w="4950"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Удаљеност каменолома</w:t>
            </w:r>
          </w:p>
        </w:tc>
        <w:tc>
          <w:tcPr>
            <w:tcW w:w="3696"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 xml:space="preserve"> 30 пондера</w:t>
            </w:r>
          </w:p>
        </w:tc>
      </w:tr>
      <w:tr w:rsidR="000A0C33" w:rsidTr="000A0C33">
        <w:tc>
          <w:tcPr>
            <w:tcW w:w="5187" w:type="dxa"/>
            <w:gridSpan w:val="2"/>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 xml:space="preserve">                                    Укупно пондера</w:t>
            </w:r>
          </w:p>
        </w:tc>
        <w:tc>
          <w:tcPr>
            <w:tcW w:w="3696" w:type="dxa"/>
            <w:tcBorders>
              <w:top w:val="single" w:sz="4" w:space="0" w:color="auto"/>
              <w:left w:val="single" w:sz="4" w:space="0" w:color="auto"/>
              <w:bottom w:val="single" w:sz="4" w:space="0" w:color="auto"/>
              <w:right w:val="single" w:sz="4" w:space="0" w:color="auto"/>
            </w:tcBorders>
            <w:hideMark/>
          </w:tcPr>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100 пондера</w:t>
            </w:r>
          </w:p>
        </w:tc>
      </w:tr>
    </w:tbl>
    <w:p w:rsidR="000A0C33" w:rsidRDefault="000A0C33" w:rsidP="000A0C33">
      <w:pPr>
        <w:spacing w:after="0"/>
        <w:jc w:val="both"/>
        <w:rPr>
          <w:rFonts w:ascii="Arial" w:hAnsi="Arial" w:cs="Arial"/>
          <w:sz w:val="24"/>
          <w:szCs w:val="24"/>
          <w:lang w:val="sr-Cyrl-CS"/>
        </w:rPr>
      </w:pPr>
    </w:p>
    <w:p w:rsidR="000A0C33" w:rsidRDefault="000A0C33" w:rsidP="000A0C33">
      <w:pPr>
        <w:spacing w:after="0"/>
        <w:rPr>
          <w:rFonts w:ascii="Arial" w:hAnsi="Arial" w:cs="Arial"/>
          <w:sz w:val="24"/>
          <w:szCs w:val="24"/>
          <w:lang w:val="sr-Cyrl-CS"/>
        </w:rPr>
      </w:pPr>
      <w:r>
        <w:rPr>
          <w:rFonts w:ascii="Arial" w:hAnsi="Arial" w:cs="Arial"/>
          <w:sz w:val="24"/>
          <w:szCs w:val="24"/>
          <w:lang w:val="sr-Cyrl-CS"/>
        </w:rPr>
        <w:t>Методологија за доделу пондера је:</w:t>
      </w:r>
    </w:p>
    <w:p w:rsidR="000A0C33" w:rsidRDefault="000A0C33" w:rsidP="000A0C33">
      <w:pPr>
        <w:spacing w:after="0"/>
        <w:rPr>
          <w:rFonts w:ascii="Arial" w:hAnsi="Arial" w:cs="Arial"/>
          <w:b/>
          <w:sz w:val="24"/>
          <w:szCs w:val="24"/>
          <w:lang w:val="sr-Cyrl-CS"/>
        </w:rPr>
      </w:pPr>
      <w:r>
        <w:rPr>
          <w:rFonts w:ascii="Arial" w:hAnsi="Arial" w:cs="Arial"/>
          <w:b/>
          <w:sz w:val="24"/>
          <w:szCs w:val="24"/>
          <w:lang w:val="sr-Cyrl-CS"/>
        </w:rPr>
        <w:t>Понуђена Цена:</w:t>
      </w:r>
    </w:p>
    <w:p w:rsidR="000A0C33" w:rsidRDefault="000A0C33" w:rsidP="000A0C33">
      <w:pPr>
        <w:spacing w:after="0"/>
        <w:rPr>
          <w:rFonts w:ascii="Arial" w:hAnsi="Arial" w:cs="Arial"/>
          <w:sz w:val="24"/>
          <w:szCs w:val="24"/>
          <w:lang w:val="sr-Cyrl-CS"/>
        </w:rPr>
      </w:pPr>
      <w:r>
        <w:rPr>
          <w:rFonts w:ascii="Arial" w:hAnsi="Arial" w:cs="Arial"/>
          <w:sz w:val="24"/>
          <w:szCs w:val="24"/>
          <w:lang w:val="sr-Cyrl-CS"/>
        </w:rPr>
        <w:t>Понуђачу који понуди најнижу укупну цену додељује се максималних 70 пондера за елемент критеријума „Понуђена цена“.  Број пондера за остале понуде добија се према формули :</w:t>
      </w:r>
    </w:p>
    <w:p w:rsidR="000A0C33" w:rsidRDefault="000A0C33" w:rsidP="000A0C33">
      <w:pPr>
        <w:spacing w:after="0"/>
        <w:jc w:val="center"/>
        <w:rPr>
          <w:rFonts w:ascii="Arial" w:hAnsi="Arial" w:cs="Arial"/>
          <w:b/>
          <w:sz w:val="24"/>
          <w:szCs w:val="24"/>
          <w:lang w:val="sr-Cyrl-CS"/>
        </w:rPr>
      </w:pPr>
      <w:r>
        <w:rPr>
          <w:rFonts w:ascii="Arial" w:hAnsi="Arial" w:cs="Arial"/>
          <w:b/>
          <w:sz w:val="24"/>
          <w:szCs w:val="24"/>
          <w:lang w:val="sr-Cyrl-CS"/>
        </w:rPr>
        <w:t>П = 70  х НПЦ/ ПЦ</w:t>
      </w:r>
    </w:p>
    <w:p w:rsidR="000A0C33" w:rsidRDefault="000A0C33" w:rsidP="000A0C33">
      <w:pPr>
        <w:spacing w:after="0"/>
        <w:jc w:val="center"/>
        <w:rPr>
          <w:rFonts w:ascii="Arial" w:hAnsi="Arial" w:cs="Arial"/>
          <w:sz w:val="24"/>
          <w:szCs w:val="24"/>
          <w:lang w:val="sr-Cyrl-CS"/>
        </w:rPr>
      </w:pPr>
      <w:r>
        <w:rPr>
          <w:rFonts w:ascii="Arial" w:hAnsi="Arial" w:cs="Arial"/>
          <w:sz w:val="24"/>
          <w:szCs w:val="24"/>
          <w:lang w:val="sr-Cyrl-CS"/>
        </w:rPr>
        <w:t>П- број пондера</w:t>
      </w:r>
    </w:p>
    <w:p w:rsidR="000A0C33" w:rsidRDefault="000A0C33" w:rsidP="000A0C33">
      <w:pPr>
        <w:spacing w:after="0"/>
        <w:jc w:val="center"/>
        <w:rPr>
          <w:rFonts w:ascii="Arial" w:hAnsi="Arial" w:cs="Arial"/>
          <w:sz w:val="24"/>
          <w:szCs w:val="24"/>
          <w:lang w:val="sr-Cyrl-CS"/>
        </w:rPr>
      </w:pPr>
      <w:r>
        <w:rPr>
          <w:rFonts w:ascii="Arial" w:hAnsi="Arial" w:cs="Arial"/>
          <w:sz w:val="24"/>
          <w:szCs w:val="24"/>
          <w:lang w:val="sr-Cyrl-CS"/>
        </w:rPr>
        <w:t>70 – максимални број пондера</w:t>
      </w:r>
    </w:p>
    <w:p w:rsidR="000A0C33" w:rsidRDefault="000A0C33" w:rsidP="000A0C33">
      <w:pPr>
        <w:spacing w:after="0"/>
        <w:jc w:val="center"/>
        <w:rPr>
          <w:rFonts w:ascii="Arial" w:hAnsi="Arial" w:cs="Arial"/>
          <w:sz w:val="24"/>
          <w:szCs w:val="24"/>
          <w:lang w:val="sr-Cyrl-CS"/>
        </w:rPr>
      </w:pPr>
      <w:r>
        <w:rPr>
          <w:rFonts w:ascii="Arial" w:hAnsi="Arial" w:cs="Arial"/>
          <w:sz w:val="24"/>
          <w:szCs w:val="24"/>
          <w:lang w:val="sr-Cyrl-CS"/>
        </w:rPr>
        <w:t>НПЦ- најнижа понуђена цена</w:t>
      </w:r>
    </w:p>
    <w:p w:rsidR="000A0C33" w:rsidRDefault="000A0C33" w:rsidP="000A0C33">
      <w:pPr>
        <w:spacing w:after="0"/>
        <w:jc w:val="center"/>
        <w:rPr>
          <w:rFonts w:ascii="Arial" w:hAnsi="Arial" w:cs="Arial"/>
          <w:sz w:val="24"/>
          <w:szCs w:val="24"/>
          <w:lang w:val="sr-Cyrl-CS"/>
        </w:rPr>
      </w:pPr>
      <w:r>
        <w:rPr>
          <w:rFonts w:ascii="Arial" w:hAnsi="Arial" w:cs="Arial"/>
          <w:sz w:val="24"/>
          <w:szCs w:val="24"/>
          <w:lang w:val="sr-Cyrl-CS"/>
        </w:rPr>
        <w:t>ПЦ- понуђена цена</w:t>
      </w:r>
    </w:p>
    <w:p w:rsidR="000A0C33" w:rsidRDefault="000A0C33" w:rsidP="000A0C33">
      <w:pPr>
        <w:spacing w:after="0"/>
        <w:rPr>
          <w:rFonts w:ascii="Arial" w:hAnsi="Arial" w:cs="Arial"/>
          <w:sz w:val="24"/>
          <w:szCs w:val="24"/>
        </w:rPr>
      </w:pPr>
    </w:p>
    <w:p w:rsidR="000A0C33" w:rsidRDefault="000A0C33" w:rsidP="000A0C33">
      <w:pPr>
        <w:spacing w:after="0"/>
        <w:rPr>
          <w:rFonts w:ascii="Arial" w:hAnsi="Arial" w:cs="Arial"/>
          <w:b/>
          <w:sz w:val="24"/>
          <w:szCs w:val="24"/>
          <w:lang w:val="sr-Cyrl-CS"/>
        </w:rPr>
      </w:pPr>
      <w:r>
        <w:rPr>
          <w:rFonts w:ascii="Arial" w:hAnsi="Arial" w:cs="Arial"/>
          <w:b/>
          <w:sz w:val="24"/>
          <w:szCs w:val="24"/>
          <w:lang w:val="sr-Cyrl-CS"/>
        </w:rPr>
        <w:t>Услови удаљености вреднују се на следећи начин:</w:t>
      </w:r>
    </w:p>
    <w:p w:rsidR="000A0C33" w:rsidRDefault="000A0C33" w:rsidP="000A0C33">
      <w:pPr>
        <w:spacing w:after="0"/>
        <w:jc w:val="both"/>
        <w:rPr>
          <w:rFonts w:ascii="Arial" w:hAnsi="Arial" w:cs="Arial"/>
          <w:sz w:val="24"/>
          <w:szCs w:val="24"/>
          <w:lang w:val="sr-Cyrl-CS"/>
        </w:rPr>
      </w:pPr>
      <w:r>
        <w:rPr>
          <w:rFonts w:ascii="Arial" w:hAnsi="Arial" w:cs="Arial"/>
          <w:sz w:val="24"/>
          <w:szCs w:val="24"/>
          <w:lang w:val="sr-Cyrl-CS"/>
        </w:rPr>
        <w:tab/>
        <w:t>Удаљеност преко 81 км ...........................................................0 пондера</w:t>
      </w:r>
    </w:p>
    <w:p w:rsidR="000A0C33" w:rsidRDefault="000A0C33" w:rsidP="000A0C33">
      <w:pPr>
        <w:spacing w:after="0"/>
        <w:jc w:val="both"/>
        <w:rPr>
          <w:rFonts w:ascii="Arial" w:hAnsi="Arial" w:cs="Arial"/>
          <w:sz w:val="24"/>
          <w:szCs w:val="24"/>
        </w:rPr>
      </w:pPr>
      <w:r>
        <w:rPr>
          <w:rFonts w:ascii="Arial" w:hAnsi="Arial" w:cs="Arial"/>
          <w:sz w:val="24"/>
          <w:szCs w:val="24"/>
          <w:lang w:val="sr-Cyrl-CS"/>
        </w:rPr>
        <w:tab/>
        <w:t>Удаљеност до 51 до 80 км......................................................</w:t>
      </w:r>
      <w:r>
        <w:rPr>
          <w:rFonts w:ascii="Arial" w:hAnsi="Arial" w:cs="Arial"/>
          <w:sz w:val="24"/>
          <w:szCs w:val="24"/>
        </w:rPr>
        <w:t>2</w:t>
      </w:r>
      <w:r>
        <w:rPr>
          <w:rFonts w:ascii="Arial" w:hAnsi="Arial" w:cs="Arial"/>
          <w:sz w:val="24"/>
          <w:szCs w:val="24"/>
          <w:lang w:val="sr-Cyrl-CS"/>
        </w:rPr>
        <w:t>0 пондера</w:t>
      </w:r>
    </w:p>
    <w:p w:rsidR="000A0C33" w:rsidRPr="008847B0" w:rsidRDefault="000A0C33" w:rsidP="000A0C33">
      <w:pPr>
        <w:spacing w:after="0"/>
        <w:jc w:val="both"/>
        <w:rPr>
          <w:rFonts w:ascii="Arial" w:hAnsi="Arial" w:cs="Arial"/>
          <w:sz w:val="24"/>
          <w:szCs w:val="24"/>
        </w:rPr>
      </w:pPr>
      <w:r>
        <w:rPr>
          <w:rFonts w:ascii="Arial" w:hAnsi="Arial" w:cs="Arial"/>
          <w:sz w:val="24"/>
          <w:szCs w:val="24"/>
        </w:rPr>
        <w:tab/>
      </w:r>
      <w:r>
        <w:rPr>
          <w:rFonts w:ascii="Arial" w:hAnsi="Arial" w:cs="Arial"/>
          <w:sz w:val="24"/>
          <w:szCs w:val="24"/>
          <w:lang w:val="sr-Cyrl-CS"/>
        </w:rPr>
        <w:t>Удаљеност од 1 и 50 км..........................................................</w:t>
      </w:r>
      <w:r>
        <w:rPr>
          <w:rFonts w:ascii="Arial" w:hAnsi="Arial" w:cs="Arial"/>
          <w:sz w:val="24"/>
          <w:szCs w:val="24"/>
        </w:rPr>
        <w:t>3</w:t>
      </w:r>
      <w:r>
        <w:rPr>
          <w:rFonts w:ascii="Arial" w:hAnsi="Arial" w:cs="Arial"/>
          <w:sz w:val="24"/>
          <w:szCs w:val="24"/>
          <w:lang w:val="sr-Cyrl-CS"/>
        </w:rPr>
        <w:t>0 пондера</w:t>
      </w:r>
    </w:p>
    <w:p w:rsidR="000A0C33" w:rsidRDefault="000A0C33" w:rsidP="000A0C33">
      <w:pPr>
        <w:spacing w:after="0"/>
        <w:ind w:firstLine="360"/>
        <w:jc w:val="both"/>
        <w:rPr>
          <w:rFonts w:ascii="Arial" w:hAnsi="Arial" w:cs="Arial"/>
          <w:b/>
          <w:sz w:val="24"/>
          <w:szCs w:val="24"/>
          <w:lang w:val="sr-Cyrl-CS"/>
        </w:rPr>
      </w:pPr>
    </w:p>
    <w:p w:rsidR="00BC17A1" w:rsidRDefault="000A0C33" w:rsidP="00BC17A1">
      <w:pPr>
        <w:spacing w:after="0"/>
        <w:ind w:firstLine="360"/>
        <w:jc w:val="both"/>
        <w:rPr>
          <w:rFonts w:ascii="Arial" w:hAnsi="Arial" w:cs="Arial"/>
          <w:b/>
          <w:sz w:val="24"/>
          <w:szCs w:val="24"/>
          <w:lang w:val="sr-Cyrl-CS"/>
        </w:rPr>
      </w:pPr>
      <w:r>
        <w:rPr>
          <w:rFonts w:ascii="Arial" w:hAnsi="Arial" w:cs="Arial"/>
          <w:b/>
          <w:sz w:val="24"/>
          <w:szCs w:val="24"/>
          <w:lang w:val="sr-Cyrl-CS"/>
        </w:rPr>
        <w:t xml:space="preserve">У случају да </w:t>
      </w:r>
      <w:r w:rsidR="00565750">
        <w:rPr>
          <w:rFonts w:ascii="Arial" w:hAnsi="Arial" w:cs="Arial"/>
          <w:b/>
          <w:sz w:val="24"/>
          <w:szCs w:val="24"/>
          <w:lang w:val="sr-Cyrl-CS"/>
        </w:rPr>
        <w:t>након анализе две или више понуде</w:t>
      </w:r>
      <w:r>
        <w:rPr>
          <w:rFonts w:ascii="Arial" w:hAnsi="Arial" w:cs="Arial"/>
          <w:b/>
          <w:sz w:val="24"/>
          <w:szCs w:val="24"/>
          <w:lang w:val="sr-Cyrl-CS"/>
        </w:rPr>
        <w:t xml:space="preserve"> остваре једнак или истовремено највећи број пондера, биће изабрана понуда понуђача који има већи број пондера по основу елемента критеријума понуђена цена. Уколико се догоди да су и по овом параметру две или више понуда исте предност ће имати понуда у којој је понуђач  добио већи број пондера по основу елемента к</w:t>
      </w:r>
      <w:r w:rsidR="007623FF">
        <w:rPr>
          <w:rFonts w:ascii="Arial" w:hAnsi="Arial" w:cs="Arial"/>
          <w:b/>
          <w:sz w:val="24"/>
          <w:szCs w:val="24"/>
          <w:lang w:val="sr-Cyrl-CS"/>
        </w:rPr>
        <w:t>ритеријума – удаљеност шљункаре,каменолома.</w:t>
      </w:r>
    </w:p>
    <w:p w:rsidR="00BC17A1" w:rsidRDefault="00BC17A1" w:rsidP="008847B0">
      <w:pPr>
        <w:spacing w:after="0"/>
        <w:ind w:firstLine="360"/>
        <w:jc w:val="both"/>
        <w:rPr>
          <w:rFonts w:ascii="Arial" w:hAnsi="Arial" w:cs="Arial"/>
          <w:b/>
          <w:sz w:val="24"/>
          <w:szCs w:val="24"/>
          <w:lang w:val="sr-Cyrl-CS"/>
        </w:rPr>
      </w:pPr>
      <w:r>
        <w:rPr>
          <w:rFonts w:ascii="Arial" w:hAnsi="Arial" w:cs="Arial"/>
          <w:b/>
          <w:sz w:val="24"/>
          <w:szCs w:val="24"/>
          <w:lang w:val="sr-Cyrl-CS"/>
        </w:rPr>
        <w:t>Као меродавни доказ удаљености Наручилац ће прихватити приказ</w:t>
      </w:r>
      <w:r w:rsidRPr="00BC17A1">
        <w:rPr>
          <w:rFonts w:ascii="Arial" w:hAnsi="Arial" w:cs="Arial"/>
          <w:b/>
          <w:sz w:val="24"/>
          <w:szCs w:val="24"/>
          <w:lang w:val="sr-Cyrl-CS"/>
        </w:rPr>
        <w:t xml:space="preserve"> </w:t>
      </w:r>
      <w:r>
        <w:rPr>
          <w:rFonts w:ascii="Arial" w:hAnsi="Arial" w:cs="Arial"/>
          <w:b/>
          <w:sz w:val="24"/>
          <w:szCs w:val="24"/>
          <w:lang w:val="sr-Cyrl-CS"/>
        </w:rPr>
        <w:t xml:space="preserve">google карте. </w:t>
      </w:r>
    </w:p>
    <w:p w:rsidR="00530CFC" w:rsidRPr="00530CFC" w:rsidRDefault="00530CFC" w:rsidP="008847B0">
      <w:pPr>
        <w:spacing w:after="0"/>
        <w:ind w:firstLine="360"/>
        <w:jc w:val="both"/>
        <w:rPr>
          <w:rFonts w:ascii="Arial" w:hAnsi="Arial" w:cs="Arial"/>
          <w:b/>
          <w:sz w:val="24"/>
          <w:szCs w:val="24"/>
        </w:rPr>
      </w:pPr>
    </w:p>
    <w:p w:rsidR="000A0C33" w:rsidRDefault="000A0C33" w:rsidP="000A0C33">
      <w:pPr>
        <w:spacing w:after="0"/>
        <w:jc w:val="both"/>
        <w:rPr>
          <w:rFonts w:ascii="Arial" w:hAnsi="Arial" w:cs="Arial"/>
          <w:b/>
          <w:bCs/>
          <w:sz w:val="24"/>
          <w:szCs w:val="24"/>
        </w:rPr>
      </w:pPr>
      <w:r>
        <w:rPr>
          <w:rFonts w:ascii="Arial" w:hAnsi="Arial" w:cs="Arial"/>
          <w:b/>
          <w:bCs/>
          <w:sz w:val="24"/>
          <w:szCs w:val="24"/>
        </w:rPr>
        <w:t xml:space="preserve">18. ЕЛЕМЕНТИ КРИТЕРИЈУМА НА ОСНОВУ КОЈИХ ЋЕ НАРУЧИЛАЦ ИЗВРШИТИ ДОДЕЛУ УГОВОРА У СИТУАЦИЈИ КАДА ПОСТОЈЕ ДВЕ ИЛИ </w:t>
      </w:r>
      <w:r>
        <w:rPr>
          <w:rFonts w:ascii="Arial" w:hAnsi="Arial" w:cs="Arial"/>
          <w:b/>
          <w:bCs/>
          <w:sz w:val="24"/>
          <w:szCs w:val="24"/>
        </w:rPr>
        <w:lastRenderedPageBreak/>
        <w:t xml:space="preserve">ВИШЕ ПОНУДА СА ЈЕДНАКИМ БРОЈЕМ ПОНДЕРА ИЛИ ИСТОМ ПОНУЂЕНОМ ЦЕНОМ </w:t>
      </w:r>
    </w:p>
    <w:p w:rsidR="000A0C33" w:rsidRDefault="000A0C33" w:rsidP="000A0C33">
      <w:pPr>
        <w:spacing w:after="0"/>
        <w:jc w:val="both"/>
        <w:rPr>
          <w:rFonts w:ascii="Arial" w:hAnsi="Arial" w:cs="Arial"/>
          <w:b/>
          <w:bCs/>
          <w:sz w:val="24"/>
          <w:szCs w:val="24"/>
        </w:rPr>
      </w:pPr>
    </w:p>
    <w:p w:rsidR="007623FF" w:rsidRPr="007623FF" w:rsidRDefault="007623FF" w:rsidP="007623FF">
      <w:pPr>
        <w:spacing w:after="0"/>
        <w:ind w:firstLine="360"/>
        <w:jc w:val="both"/>
        <w:rPr>
          <w:rFonts w:ascii="Arial" w:hAnsi="Arial" w:cs="Arial"/>
          <w:sz w:val="24"/>
          <w:szCs w:val="24"/>
          <w:lang w:val="sr-Cyrl-CS"/>
        </w:rPr>
      </w:pPr>
      <w:r w:rsidRPr="007623FF">
        <w:rPr>
          <w:rFonts w:ascii="Arial" w:hAnsi="Arial" w:cs="Arial"/>
          <w:sz w:val="24"/>
          <w:szCs w:val="24"/>
          <w:lang w:val="sr-Cyrl-CS"/>
        </w:rPr>
        <w:t>У случају да после анализе две или више понуда остваре једнак или истовремено највећи број пондера, биће изабрана понуда понуђача који има већи број пондера по основу елемента критеријума понуђена цена. Уколико се догоди да су и по овом параметру две или више понуда исте предност ће имати понуда у којој је понуђач  добио већи број пондера по основу елемента критеријума – удаљеност шљункаре,каменолома.</w:t>
      </w:r>
    </w:p>
    <w:p w:rsidR="008847B0" w:rsidRPr="008847B0" w:rsidRDefault="008847B0" w:rsidP="000A0C33">
      <w:pPr>
        <w:spacing w:after="0"/>
        <w:jc w:val="both"/>
        <w:rPr>
          <w:rFonts w:ascii="Arial" w:hAnsi="Arial" w:cs="Arial"/>
          <w:sz w:val="24"/>
          <w:szCs w:val="24"/>
        </w:rPr>
      </w:pPr>
    </w:p>
    <w:p w:rsidR="000A0C33" w:rsidRPr="00274118" w:rsidRDefault="000A0C33" w:rsidP="000A0C33">
      <w:pPr>
        <w:spacing w:after="0"/>
        <w:jc w:val="both"/>
        <w:rPr>
          <w:rFonts w:ascii="Arial" w:hAnsi="Arial" w:cs="Arial"/>
          <w:b/>
          <w:bCs/>
          <w:sz w:val="24"/>
          <w:szCs w:val="24"/>
        </w:rPr>
      </w:pPr>
      <w:r>
        <w:rPr>
          <w:rFonts w:ascii="Arial" w:hAnsi="Arial" w:cs="Arial"/>
          <w:b/>
          <w:bCs/>
          <w:sz w:val="24"/>
          <w:szCs w:val="24"/>
        </w:rPr>
        <w:t xml:space="preserve">19 .ПОШТОВАЊЕ ОБАВЕЗА КОЈЕ ПРОИЗИЛАЗЕ ИЗ ВАЖЕЋИХ ПРОПИСА </w:t>
      </w:r>
    </w:p>
    <w:p w:rsidR="000A0C33" w:rsidRPr="008847B0" w:rsidRDefault="000A0C33" w:rsidP="00274118">
      <w:pPr>
        <w:spacing w:after="0"/>
        <w:ind w:firstLine="720"/>
        <w:jc w:val="both"/>
        <w:rPr>
          <w:rFonts w:ascii="Arial" w:hAnsi="Arial" w:cs="Arial"/>
          <w:b/>
          <w:sz w:val="24"/>
          <w:szCs w:val="24"/>
        </w:rPr>
      </w:pPr>
      <w:r>
        <w:rPr>
          <w:rFonts w:ascii="Arial" w:hAnsi="Arial" w:cs="Arial"/>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sz w:val="24"/>
          <w:szCs w:val="24"/>
        </w:rPr>
        <w:t>Образац изјаве)</w:t>
      </w:r>
      <w:r>
        <w:rPr>
          <w:rFonts w:ascii="Arial" w:hAnsi="Arial" w:cs="Arial"/>
          <w:b/>
          <w:sz w:val="24"/>
          <w:szCs w:val="24"/>
          <w:lang w:val="sr-Cyrl-CS"/>
        </w:rPr>
        <w:t>.</w:t>
      </w:r>
    </w:p>
    <w:p w:rsidR="008847B0" w:rsidRPr="008847B0" w:rsidRDefault="000A0C33" w:rsidP="000A0C33">
      <w:pPr>
        <w:spacing w:after="0"/>
        <w:jc w:val="both"/>
        <w:rPr>
          <w:rFonts w:ascii="Arial" w:hAnsi="Arial" w:cs="Arial"/>
          <w:b/>
          <w:sz w:val="24"/>
          <w:szCs w:val="24"/>
        </w:rPr>
      </w:pPr>
      <w:r>
        <w:rPr>
          <w:rFonts w:ascii="Arial" w:hAnsi="Arial" w:cs="Arial"/>
          <w:b/>
          <w:sz w:val="24"/>
          <w:szCs w:val="24"/>
        </w:rPr>
        <w:t xml:space="preserve"> </w:t>
      </w:r>
    </w:p>
    <w:p w:rsidR="000A0C33" w:rsidRPr="00274118" w:rsidRDefault="000A0C33" w:rsidP="000A0C33">
      <w:pPr>
        <w:spacing w:after="0"/>
        <w:jc w:val="both"/>
        <w:rPr>
          <w:rFonts w:ascii="Arial" w:hAnsi="Arial" w:cs="Arial"/>
          <w:b/>
          <w:sz w:val="24"/>
          <w:szCs w:val="24"/>
        </w:rPr>
      </w:pPr>
      <w:r>
        <w:rPr>
          <w:rFonts w:ascii="Arial" w:hAnsi="Arial" w:cs="Arial"/>
          <w:b/>
          <w:sz w:val="24"/>
          <w:szCs w:val="24"/>
        </w:rPr>
        <w:t>20. КОРИШЋЕЊЕ ПАТЕНТА И ОДГОВОРНОСТ ЗА ПОВРЕДУ ЗАШТИЋЕНИХ ПРАВА ИНТЕЛЕКТУАЛНЕ СВОЈИНЕ ТРЕЋИХ ЛИЦА</w:t>
      </w:r>
    </w:p>
    <w:p w:rsidR="000A0C33" w:rsidRDefault="000A0C33" w:rsidP="00274118">
      <w:pPr>
        <w:spacing w:after="0"/>
        <w:ind w:firstLine="720"/>
        <w:jc w:val="both"/>
        <w:rPr>
          <w:rFonts w:ascii="Arial" w:hAnsi="Arial" w:cs="Arial"/>
          <w:b/>
          <w:sz w:val="24"/>
          <w:szCs w:val="24"/>
        </w:rPr>
      </w:pPr>
      <w:r>
        <w:rPr>
          <w:rFonts w:ascii="Arial" w:eastAsia="TimesNewRomanPSMT" w:hAnsi="Arial" w:cs="Arial"/>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8847B0" w:rsidRPr="008847B0" w:rsidRDefault="008847B0" w:rsidP="000A0C33">
      <w:pPr>
        <w:spacing w:after="0"/>
        <w:jc w:val="both"/>
        <w:rPr>
          <w:rFonts w:ascii="Arial" w:hAnsi="Arial" w:cs="Arial"/>
          <w:b/>
          <w:sz w:val="24"/>
          <w:szCs w:val="24"/>
        </w:rPr>
      </w:pPr>
    </w:p>
    <w:p w:rsidR="000A0C33" w:rsidRPr="00274118" w:rsidRDefault="000A0C33" w:rsidP="000A0C33">
      <w:pPr>
        <w:spacing w:after="0"/>
        <w:jc w:val="both"/>
        <w:rPr>
          <w:rFonts w:ascii="Arial" w:hAnsi="Arial" w:cs="Arial"/>
          <w:b/>
          <w:bCs/>
          <w:sz w:val="24"/>
          <w:szCs w:val="24"/>
        </w:rPr>
      </w:pPr>
      <w:r>
        <w:rPr>
          <w:rFonts w:ascii="Arial" w:hAnsi="Arial" w:cs="Arial"/>
          <w:b/>
          <w:bCs/>
          <w:sz w:val="24"/>
          <w:szCs w:val="24"/>
        </w:rPr>
        <w:t xml:space="preserve">21. НАЧИН И РОК ЗА ПОДНОШЕЊЕ ЗАХТЕВА ЗА ЗАШТИТУ ПРАВА ПОНУЂАЧА </w:t>
      </w:r>
    </w:p>
    <w:p w:rsidR="009C7A59" w:rsidRPr="009C7A59" w:rsidRDefault="009C7A59" w:rsidP="00274118">
      <w:pPr>
        <w:pStyle w:val="Default"/>
        <w:ind w:firstLine="720"/>
        <w:jc w:val="both"/>
        <w:rPr>
          <w:rFonts w:ascii="Arial" w:hAnsi="Arial" w:cs="Arial"/>
          <w:lang w:val="ru-RU"/>
        </w:rPr>
      </w:pPr>
      <w:r w:rsidRPr="009C7A59">
        <w:rPr>
          <w:rFonts w:ascii="Arial" w:hAnsi="Arial" w:cs="Arial"/>
          <w:lang w:val="ru-RU"/>
        </w:rPr>
        <w:t>Захтев за заштиту права подноси се наручиоцу, а копија се истовремено доставља Републичкој комисији.</w:t>
      </w:r>
    </w:p>
    <w:p w:rsidR="009C7A59" w:rsidRPr="009C7A59" w:rsidRDefault="009C7A59" w:rsidP="009C7A59">
      <w:pPr>
        <w:pStyle w:val="Default"/>
        <w:jc w:val="both"/>
        <w:rPr>
          <w:rFonts w:ascii="Arial" w:hAnsi="Arial" w:cs="Arial"/>
          <w:lang w:val="ru-RU"/>
        </w:rPr>
      </w:pPr>
      <w:r w:rsidRPr="009C7A59">
        <w:rPr>
          <w:rFonts w:ascii="Arial" w:hAnsi="Arial" w:cs="Arial"/>
          <w:lang w:val="ru-RU"/>
        </w:rPr>
        <w:tab/>
        <w:t>Захтев за заштиту права се доставља непосредно</w:t>
      </w:r>
      <w:r w:rsidRPr="009C7A59">
        <w:rPr>
          <w:rFonts w:ascii="Arial" w:hAnsi="Arial" w:cs="Arial"/>
          <w:lang w:val="sr-Cyrl-BA"/>
        </w:rPr>
        <w:t xml:space="preserve">, </w:t>
      </w:r>
      <w:r w:rsidRPr="009C7A59">
        <w:rPr>
          <w:rFonts w:ascii="Arial" w:hAnsi="Arial" w:cs="Arial"/>
          <w:lang w:val="ru-RU"/>
        </w:rPr>
        <w:t>електронском поштом</w:t>
      </w:r>
      <w:r w:rsidRPr="009C7A59">
        <w:rPr>
          <w:rFonts w:ascii="Arial" w:hAnsi="Arial" w:cs="Arial"/>
          <w:lang w:val="sr-Cyrl-BA"/>
        </w:rPr>
        <w:t xml:space="preserve"> на e-mail</w:t>
      </w:r>
      <w:r w:rsidRPr="009C7A59">
        <w:rPr>
          <w:rFonts w:ascii="Arial" w:hAnsi="Arial" w:cs="Arial"/>
          <w:lang w:val="sr-Cyrl-CS"/>
        </w:rPr>
        <w:t>:</w:t>
      </w:r>
      <w:r w:rsidRPr="009C7A59">
        <w:rPr>
          <w:rFonts w:ascii="Arial" w:hAnsi="Arial" w:cs="Arial"/>
          <w:lang w:val="sr-Cyrl-BA"/>
        </w:rPr>
        <w:t xml:space="preserve"> </w:t>
      </w:r>
      <w:r w:rsidRPr="009C7A59">
        <w:rPr>
          <w:rFonts w:ascii="Arial" w:hAnsi="Arial" w:cs="Arial"/>
          <w:lang w:val="sr-Cyrl-CS"/>
        </w:rPr>
        <w:t>jpzaputevealeksina</w:t>
      </w:r>
      <w:r w:rsidRPr="009C7A59">
        <w:rPr>
          <w:rFonts w:ascii="Arial" w:hAnsi="Arial" w:cs="Arial"/>
        </w:rPr>
        <w:t>c@</w:t>
      </w:r>
      <w:r w:rsidR="0030306D">
        <w:rPr>
          <w:rFonts w:ascii="Arial" w:hAnsi="Arial" w:cs="Arial"/>
        </w:rPr>
        <w:t>mts</w:t>
      </w:r>
      <w:r w:rsidRPr="009C7A59">
        <w:rPr>
          <w:rFonts w:ascii="Arial" w:hAnsi="Arial" w:cs="Arial"/>
        </w:rPr>
        <w:t>.rs</w:t>
      </w:r>
      <w:r w:rsidRPr="009C7A59">
        <w:rPr>
          <w:rFonts w:ascii="Arial" w:hAnsi="Arial" w:cs="Arial"/>
          <w:lang w:val="sr-Cyrl-BA"/>
        </w:rPr>
        <w:t xml:space="preserve"> </w:t>
      </w:r>
      <w:r w:rsidRPr="009C7A59">
        <w:rPr>
          <w:rFonts w:ascii="Arial" w:hAnsi="Arial" w:cs="Arial"/>
          <w:lang w:val="ru-RU"/>
        </w:rPr>
        <w:t>или препорученом пошиљком са повратницом.</w:t>
      </w:r>
    </w:p>
    <w:p w:rsidR="009C7A59" w:rsidRPr="009C7A59" w:rsidRDefault="009C7A59" w:rsidP="009C7A59">
      <w:pPr>
        <w:pStyle w:val="Default"/>
        <w:jc w:val="both"/>
        <w:rPr>
          <w:rFonts w:ascii="Arial" w:hAnsi="Arial" w:cs="Arial"/>
          <w:lang w:val="ru-RU"/>
        </w:rPr>
      </w:pPr>
      <w:r w:rsidRPr="009C7A59">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9C7A59" w:rsidRPr="009C7A59" w:rsidRDefault="009C7A59" w:rsidP="009C7A59">
      <w:pPr>
        <w:pStyle w:val="Default"/>
        <w:jc w:val="both"/>
        <w:rPr>
          <w:rFonts w:ascii="Arial" w:hAnsi="Arial" w:cs="Arial"/>
          <w:lang w:val="ru-RU"/>
        </w:rPr>
      </w:pPr>
      <w:r w:rsidRPr="009C7A59">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9C7A59">
        <w:rPr>
          <w:rFonts w:ascii="Arial" w:hAnsi="Arial" w:cs="Arial"/>
          <w:lang w:val="sr-Cyrl-BA"/>
        </w:rPr>
        <w:t xml:space="preserve"> седам</w:t>
      </w:r>
      <w:r w:rsidRPr="009C7A59">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9C7A59" w:rsidRPr="009C7A59" w:rsidRDefault="009C7A59" w:rsidP="009C7A59">
      <w:pPr>
        <w:pStyle w:val="Default"/>
        <w:jc w:val="both"/>
        <w:rPr>
          <w:rFonts w:ascii="Arial" w:hAnsi="Arial" w:cs="Arial"/>
          <w:lang w:val="ru-RU"/>
        </w:rPr>
      </w:pPr>
      <w:r w:rsidRPr="009C7A59">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9C7A59" w:rsidRPr="009C7A59" w:rsidRDefault="009C7A59" w:rsidP="009C7A59">
      <w:pPr>
        <w:pStyle w:val="Default"/>
        <w:jc w:val="both"/>
        <w:rPr>
          <w:rFonts w:ascii="Arial" w:hAnsi="Arial" w:cs="Arial"/>
          <w:lang w:val="sr-Cyrl-BA"/>
        </w:rPr>
      </w:pPr>
      <w:r w:rsidRPr="009C7A59">
        <w:rPr>
          <w:rFonts w:ascii="Arial" w:hAnsi="Arial" w:cs="Arial"/>
          <w:lang w:val="ru-RU"/>
        </w:rPr>
        <w:lastRenderedPageBreak/>
        <w:tab/>
        <w:t>После доношења одлуке о додели уговора или одлуке о обустави поступка, рок за подношење захтева за заштиту права је</w:t>
      </w:r>
      <w:r w:rsidRPr="009C7A59">
        <w:rPr>
          <w:rFonts w:ascii="Arial" w:hAnsi="Arial" w:cs="Arial"/>
          <w:lang w:val="sr-Cyrl-BA"/>
        </w:rPr>
        <w:t xml:space="preserve"> десет</w:t>
      </w:r>
      <w:r w:rsidRPr="009C7A59">
        <w:rPr>
          <w:rFonts w:ascii="Arial" w:hAnsi="Arial" w:cs="Arial"/>
          <w:lang w:val="ru-RU"/>
        </w:rPr>
        <w:t xml:space="preserve"> дана од дана од дана објављивања одлуке на Порталу јавних набавки.</w:t>
      </w:r>
    </w:p>
    <w:p w:rsidR="009C7A59" w:rsidRPr="009C7A59" w:rsidRDefault="009C7A59" w:rsidP="009C7A59">
      <w:pPr>
        <w:pStyle w:val="Default"/>
        <w:jc w:val="both"/>
        <w:rPr>
          <w:rFonts w:ascii="Arial" w:hAnsi="Arial" w:cs="Arial"/>
          <w:lang w:val="sr-Cyrl-BA"/>
        </w:rPr>
      </w:pPr>
      <w:r w:rsidRPr="009C7A59">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C7A59" w:rsidRPr="009C7A59" w:rsidRDefault="009C7A59" w:rsidP="009C7A59">
      <w:pPr>
        <w:pStyle w:val="Default"/>
        <w:jc w:val="both"/>
        <w:rPr>
          <w:rFonts w:ascii="Arial" w:hAnsi="Arial" w:cs="Arial"/>
          <w:lang w:val="sr-Cyrl-BA"/>
        </w:rPr>
      </w:pPr>
      <w:r w:rsidRPr="009C7A59">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9C7A59" w:rsidRPr="009C7A59" w:rsidRDefault="009C7A59" w:rsidP="009C7A59">
      <w:pPr>
        <w:pStyle w:val="Default"/>
        <w:jc w:val="both"/>
        <w:rPr>
          <w:rFonts w:ascii="Arial" w:hAnsi="Arial" w:cs="Arial"/>
          <w:lang w:val="sr-Cyrl-BA"/>
        </w:rPr>
      </w:pPr>
      <w:r w:rsidRPr="009C7A59">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9C7A59" w:rsidRPr="009C7A59" w:rsidRDefault="009C7A59" w:rsidP="009C7A59">
      <w:pPr>
        <w:pStyle w:val="Default"/>
        <w:jc w:val="both"/>
        <w:rPr>
          <w:rFonts w:ascii="Arial" w:hAnsi="Arial" w:cs="Arial"/>
          <w:lang w:val="sr-Cyrl-BA"/>
        </w:rPr>
      </w:pPr>
      <w:r w:rsidRPr="009C7A59">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9C7A59" w:rsidRPr="009C7A59" w:rsidRDefault="009C7A59" w:rsidP="009C7A59">
      <w:pPr>
        <w:spacing w:after="0"/>
        <w:rPr>
          <w:rFonts w:ascii="Arial" w:hAnsi="Arial" w:cs="Arial"/>
          <w:sz w:val="24"/>
          <w:szCs w:val="24"/>
          <w:lang w:val="ru-RU"/>
        </w:rPr>
      </w:pPr>
      <w:r w:rsidRPr="009C7A59">
        <w:rPr>
          <w:rFonts w:ascii="Arial" w:hAnsi="Arial" w:cs="Arial"/>
          <w:sz w:val="24"/>
          <w:szCs w:val="24"/>
          <w:lang w:val="ru-RU"/>
        </w:rPr>
        <w:tab/>
        <w:t>Захтев за заштиту права садржи:</w:t>
      </w:r>
    </w:p>
    <w:p w:rsidR="009C7A59" w:rsidRPr="009C7A59" w:rsidRDefault="009C7A59" w:rsidP="009C7A59">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назив и адресу подносиоца захтева и лице за контакт;</w:t>
      </w:r>
    </w:p>
    <w:p w:rsidR="009C7A59" w:rsidRPr="009C7A59" w:rsidRDefault="009C7A59" w:rsidP="009C7A59">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назив и адресу наручиоца;</w:t>
      </w:r>
    </w:p>
    <w:p w:rsidR="009C7A59" w:rsidRPr="009C7A59" w:rsidRDefault="009C7A59" w:rsidP="009C7A59">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податке о јавној набавци која је предмет захтева, односно о одлуци</w:t>
      </w:r>
      <w:r w:rsidRPr="009C7A59">
        <w:rPr>
          <w:rFonts w:ascii="Arial" w:hAnsi="Arial" w:cs="Arial"/>
          <w:sz w:val="24"/>
          <w:szCs w:val="24"/>
          <w:lang w:val="sr-Cyrl-BA"/>
        </w:rPr>
        <w:t xml:space="preserve"> коју је донео наручилац у поступку јавне набавке</w:t>
      </w:r>
      <w:r w:rsidRPr="009C7A59">
        <w:rPr>
          <w:rFonts w:ascii="Arial" w:hAnsi="Arial" w:cs="Arial"/>
          <w:sz w:val="24"/>
          <w:szCs w:val="24"/>
          <w:lang w:val="ru-RU"/>
        </w:rPr>
        <w:t>;</w:t>
      </w:r>
    </w:p>
    <w:p w:rsidR="009C7A59" w:rsidRPr="009C7A59" w:rsidRDefault="009C7A59" w:rsidP="009C7A59">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повреде прописа којима се уређује поступак јавне набавке;</w:t>
      </w:r>
    </w:p>
    <w:p w:rsidR="009C7A59" w:rsidRPr="009C7A59" w:rsidRDefault="009C7A59" w:rsidP="009C7A59">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чињенице и доказе којима се повреде доказују;</w:t>
      </w:r>
    </w:p>
    <w:p w:rsidR="009C7A59" w:rsidRPr="009C7A59" w:rsidRDefault="009C7A59" w:rsidP="009C7A59">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потврду о уплати таксе из члана 1</w:t>
      </w:r>
      <w:r w:rsidRPr="009C7A59">
        <w:rPr>
          <w:rFonts w:ascii="Arial" w:hAnsi="Arial" w:cs="Arial"/>
          <w:sz w:val="24"/>
          <w:szCs w:val="24"/>
        </w:rPr>
        <w:t>56</w:t>
      </w:r>
      <w:r w:rsidRPr="009C7A59">
        <w:rPr>
          <w:rFonts w:ascii="Arial" w:hAnsi="Arial" w:cs="Arial"/>
          <w:sz w:val="24"/>
          <w:szCs w:val="24"/>
          <w:lang w:val="ru-RU"/>
        </w:rPr>
        <w:t>. овог закона;</w:t>
      </w:r>
    </w:p>
    <w:p w:rsidR="009C7A59" w:rsidRPr="005427E1" w:rsidRDefault="009C7A59" w:rsidP="005427E1">
      <w:pPr>
        <w:tabs>
          <w:tab w:val="left" w:pos="1077"/>
        </w:tabs>
        <w:spacing w:after="0"/>
        <w:rPr>
          <w:rFonts w:ascii="Arial" w:hAnsi="Arial" w:cs="Arial"/>
          <w:sz w:val="24"/>
          <w:szCs w:val="24"/>
          <w:lang w:val="ru-RU"/>
        </w:rPr>
      </w:pPr>
      <w:r w:rsidRPr="009C7A59">
        <w:rPr>
          <w:rFonts w:ascii="Arial" w:hAnsi="Arial" w:cs="Arial"/>
          <w:sz w:val="24"/>
          <w:szCs w:val="24"/>
          <w:lang w:val="ru-RU"/>
        </w:rPr>
        <w:tab/>
      </w:r>
      <w:r w:rsidRPr="009C7A59">
        <w:rPr>
          <w:rFonts w:ascii="Arial" w:hAnsi="Arial" w:cs="Arial"/>
          <w:sz w:val="24"/>
          <w:szCs w:val="24"/>
          <w:lang w:val="ru-RU"/>
        </w:rPr>
        <w:tab/>
        <w:t>- потпис подносиоца.</w:t>
      </w:r>
    </w:p>
    <w:p w:rsidR="009C7A59" w:rsidRPr="009C7A59" w:rsidRDefault="009C7A59" w:rsidP="009C7A59">
      <w:pPr>
        <w:pStyle w:val="Default"/>
        <w:jc w:val="both"/>
        <w:rPr>
          <w:rFonts w:ascii="Arial" w:hAnsi="Arial" w:cs="Arial"/>
          <w:lang w:val="ru-RU"/>
        </w:rPr>
      </w:pPr>
      <w:r w:rsidRPr="009C7A59">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9C7A59">
        <w:rPr>
          <w:rFonts w:ascii="Arial" w:hAnsi="Arial" w:cs="Arial"/>
          <w:lang w:val="sr-Cyrl-BA"/>
        </w:rPr>
        <w:t>6</w:t>
      </w:r>
      <w:r w:rsidRPr="009C7A59">
        <w:rPr>
          <w:rFonts w:ascii="Arial" w:hAnsi="Arial" w:cs="Arial"/>
          <w:lang w:val="ru-RU"/>
        </w:rPr>
        <w:t xml:space="preserve">0.000,00 динара у складу са чланом 156. Став 1. Тачка 2) и 4) ЗЈН-а </w:t>
      </w:r>
    </w:p>
    <w:p w:rsidR="009C7A59" w:rsidRPr="005427E1" w:rsidRDefault="009C7A59" w:rsidP="005427E1">
      <w:pPr>
        <w:spacing w:after="0"/>
        <w:rPr>
          <w:rFonts w:ascii="Arial" w:hAnsi="Arial" w:cs="Arial"/>
          <w:bCs/>
          <w:sz w:val="24"/>
          <w:szCs w:val="24"/>
          <w:lang w:val="sr-Cyrl-CS"/>
        </w:rPr>
      </w:pPr>
      <w:r w:rsidRPr="005427E1">
        <w:rPr>
          <w:rFonts w:ascii="Arial" w:hAnsi="Arial" w:cs="Arial"/>
          <w:bCs/>
          <w:sz w:val="24"/>
          <w:szCs w:val="24"/>
          <w:lang w:val="ru-RU"/>
        </w:rPr>
        <w:t>Као доказ о уплати таксе, у смислу члана 151. став 1. тачка 6) ЗЈН, прихватиће се:</w:t>
      </w:r>
    </w:p>
    <w:p w:rsidR="009C7A59" w:rsidRPr="005427E1" w:rsidRDefault="009C7A59" w:rsidP="005427E1">
      <w:pPr>
        <w:spacing w:after="0"/>
        <w:ind w:firstLine="720"/>
        <w:rPr>
          <w:rFonts w:ascii="Arial" w:hAnsi="Arial" w:cs="Arial"/>
          <w:bCs/>
          <w:sz w:val="24"/>
          <w:szCs w:val="24"/>
          <w:lang w:val="ru-RU"/>
        </w:rPr>
      </w:pPr>
      <w:r w:rsidRPr="005427E1">
        <w:rPr>
          <w:rFonts w:ascii="Arial" w:hAnsi="Arial" w:cs="Arial"/>
          <w:bCs/>
          <w:sz w:val="24"/>
          <w:szCs w:val="24"/>
          <w:lang w:val="ru-RU"/>
        </w:rPr>
        <w:t>1. Потврда о извршеној уплати таксе из члана 156. ЗЈН која садржи следеће</w:t>
      </w:r>
      <w:r w:rsidRPr="005427E1">
        <w:rPr>
          <w:rFonts w:ascii="Arial" w:hAnsi="Arial" w:cs="Arial"/>
          <w:bCs/>
          <w:sz w:val="24"/>
          <w:szCs w:val="24"/>
          <w:lang w:val="sr-Cyrl-CS"/>
        </w:rPr>
        <w:t xml:space="preserve"> </w:t>
      </w:r>
      <w:r w:rsidRPr="005427E1">
        <w:rPr>
          <w:rFonts w:ascii="Arial" w:hAnsi="Arial" w:cs="Arial"/>
          <w:bCs/>
          <w:sz w:val="24"/>
          <w:szCs w:val="24"/>
          <w:lang w:val="ru-RU"/>
        </w:rPr>
        <w:t>елементе:</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(1) да</w:t>
      </w:r>
      <w:r w:rsidRPr="005427E1">
        <w:rPr>
          <w:rFonts w:ascii="Arial" w:hAnsi="Arial" w:cs="Arial"/>
          <w:sz w:val="24"/>
          <w:szCs w:val="24"/>
          <w:lang w:val="sr-Cyrl-CS"/>
        </w:rPr>
        <w:t xml:space="preserve"> </w:t>
      </w:r>
      <w:r w:rsidRPr="005427E1">
        <w:rPr>
          <w:rFonts w:ascii="Arial" w:hAnsi="Arial" w:cs="Arial"/>
          <w:sz w:val="24"/>
          <w:szCs w:val="24"/>
          <w:lang w:val="ru-RU"/>
        </w:rPr>
        <w:t>буде издата од стране банке и да садржи печат банке;</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(2) да</w:t>
      </w:r>
      <w:r w:rsidRPr="005427E1">
        <w:rPr>
          <w:rFonts w:ascii="Arial" w:hAnsi="Arial" w:cs="Arial"/>
          <w:sz w:val="24"/>
          <w:szCs w:val="24"/>
          <w:lang w:val="sr-Cyrl-CS"/>
        </w:rPr>
        <w:t xml:space="preserve"> </w:t>
      </w:r>
      <w:r w:rsidRPr="005427E1">
        <w:rPr>
          <w:rFonts w:ascii="Arial" w:hAnsi="Arial" w:cs="Arial"/>
          <w:sz w:val="24"/>
          <w:szCs w:val="24"/>
          <w:lang w:val="ru-RU"/>
        </w:rPr>
        <w:t>представља доказ о извршеној уплати таксе, што значи да потврда мора да</w:t>
      </w:r>
      <w:r w:rsidRPr="005427E1">
        <w:rPr>
          <w:rFonts w:ascii="Arial" w:hAnsi="Arial" w:cs="Arial"/>
          <w:sz w:val="24"/>
          <w:szCs w:val="24"/>
          <w:lang w:val="sr-Cyrl-CS"/>
        </w:rPr>
        <w:t xml:space="preserve"> </w:t>
      </w:r>
      <w:r w:rsidRPr="005427E1">
        <w:rPr>
          <w:rFonts w:ascii="Arial" w:hAnsi="Arial" w:cs="Arial"/>
          <w:sz w:val="24"/>
          <w:szCs w:val="24"/>
          <w:lang w:val="ru-RU"/>
        </w:rPr>
        <w:t>садржи податак да је налог за уплату таксе, односно налог за пренос</w:t>
      </w:r>
      <w:r w:rsidRPr="005427E1">
        <w:rPr>
          <w:rFonts w:ascii="Arial" w:hAnsi="Arial" w:cs="Arial"/>
          <w:sz w:val="24"/>
          <w:szCs w:val="24"/>
          <w:lang w:val="sr-Cyrl-CS"/>
        </w:rPr>
        <w:t xml:space="preserve"> </w:t>
      </w:r>
      <w:r w:rsidRPr="005427E1">
        <w:rPr>
          <w:rFonts w:ascii="Arial" w:hAnsi="Arial" w:cs="Arial"/>
          <w:sz w:val="24"/>
          <w:szCs w:val="24"/>
          <w:lang w:val="ru-RU"/>
        </w:rPr>
        <w:t>средстава реализован, као и датум извршења налога;</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(3) износ таксе из члана 156. ЗЈН чија се уплата врши;</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 xml:space="preserve">(4) број </w:t>
      </w:r>
      <w:r w:rsidRPr="005427E1">
        <w:rPr>
          <w:rFonts w:ascii="Arial" w:hAnsi="Arial" w:cs="Arial"/>
          <w:sz w:val="24"/>
          <w:szCs w:val="24"/>
          <w:lang w:val="sr-Cyrl-CS"/>
        </w:rPr>
        <w:t xml:space="preserve"> </w:t>
      </w:r>
      <w:r w:rsidRPr="005427E1">
        <w:rPr>
          <w:rFonts w:ascii="Arial" w:hAnsi="Arial" w:cs="Arial"/>
          <w:sz w:val="24"/>
          <w:szCs w:val="24"/>
          <w:lang w:val="ru-RU"/>
        </w:rPr>
        <w:t>рачуна: 840-30678845-06;</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(5) шифру плаћања: 153 или 253;</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(6) позив на број: подаци о броју или ознаци јавне набавке поводом које се</w:t>
      </w:r>
      <w:r w:rsidRPr="005427E1">
        <w:rPr>
          <w:rFonts w:ascii="Arial" w:hAnsi="Arial" w:cs="Arial"/>
          <w:sz w:val="24"/>
          <w:szCs w:val="24"/>
          <w:lang w:val="sr-Cyrl-CS"/>
        </w:rPr>
        <w:t xml:space="preserve"> </w:t>
      </w:r>
      <w:r w:rsidRPr="005427E1">
        <w:rPr>
          <w:rFonts w:ascii="Arial" w:hAnsi="Arial" w:cs="Arial"/>
          <w:sz w:val="24"/>
          <w:szCs w:val="24"/>
          <w:lang w:val="ru-RU"/>
        </w:rPr>
        <w:t>подноси захтев за заштиту права;</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(7) сврха: ЗЗП; назив наручиоца; број или ознака јавне набавке поводом које се</w:t>
      </w:r>
      <w:r w:rsidRPr="005427E1">
        <w:rPr>
          <w:rFonts w:ascii="Arial" w:hAnsi="Arial" w:cs="Arial"/>
          <w:sz w:val="24"/>
          <w:szCs w:val="24"/>
          <w:lang w:val="sr-Cyrl-CS"/>
        </w:rPr>
        <w:t xml:space="preserve"> </w:t>
      </w:r>
      <w:r w:rsidRPr="005427E1">
        <w:rPr>
          <w:rFonts w:ascii="Arial" w:hAnsi="Arial" w:cs="Arial"/>
          <w:sz w:val="24"/>
          <w:szCs w:val="24"/>
          <w:lang w:val="ru-RU"/>
        </w:rPr>
        <w:t>подноси захтев за заштиту права;</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lastRenderedPageBreak/>
        <w:t>(8) корисник: буџет Републике Србије;</w:t>
      </w:r>
    </w:p>
    <w:p w:rsidR="009C7A59" w:rsidRPr="005427E1" w:rsidRDefault="009C7A59" w:rsidP="005427E1">
      <w:pPr>
        <w:spacing w:after="0"/>
        <w:ind w:firstLine="720"/>
        <w:rPr>
          <w:rFonts w:ascii="Arial" w:hAnsi="Arial" w:cs="Arial"/>
          <w:sz w:val="24"/>
          <w:szCs w:val="24"/>
          <w:lang w:val="ru-RU"/>
        </w:rPr>
      </w:pPr>
      <w:r w:rsidRPr="005427E1">
        <w:rPr>
          <w:rFonts w:ascii="Arial" w:hAnsi="Arial" w:cs="Arial"/>
          <w:sz w:val="24"/>
          <w:szCs w:val="24"/>
          <w:lang w:val="ru-RU"/>
        </w:rPr>
        <w:t>(9) назив уплатиоца, односно назив подносиоца захтева за заштиту права за</w:t>
      </w:r>
      <w:r w:rsidRPr="005427E1">
        <w:rPr>
          <w:rFonts w:ascii="Arial" w:hAnsi="Arial" w:cs="Arial"/>
          <w:sz w:val="24"/>
          <w:szCs w:val="24"/>
          <w:lang w:val="sr-Cyrl-CS"/>
        </w:rPr>
        <w:t xml:space="preserve"> </w:t>
      </w:r>
      <w:r w:rsidRPr="005427E1">
        <w:rPr>
          <w:rFonts w:ascii="Arial" w:hAnsi="Arial" w:cs="Arial"/>
          <w:sz w:val="24"/>
          <w:szCs w:val="24"/>
          <w:lang w:val="ru-RU"/>
        </w:rPr>
        <w:t>којег је извршена уплата таксе;</w:t>
      </w:r>
    </w:p>
    <w:p w:rsidR="009C7A59" w:rsidRPr="005427E1" w:rsidRDefault="009C7A59" w:rsidP="005427E1">
      <w:pPr>
        <w:spacing w:after="0"/>
        <w:ind w:firstLine="720"/>
        <w:rPr>
          <w:rFonts w:ascii="Arial" w:hAnsi="Arial" w:cs="Arial"/>
          <w:sz w:val="24"/>
          <w:szCs w:val="24"/>
          <w:lang w:val="sr-Cyrl-CS"/>
        </w:rPr>
      </w:pPr>
      <w:r w:rsidRPr="005427E1">
        <w:rPr>
          <w:rFonts w:ascii="Arial" w:hAnsi="Arial" w:cs="Arial"/>
          <w:sz w:val="24"/>
          <w:szCs w:val="24"/>
          <w:lang w:val="ru-RU"/>
        </w:rPr>
        <w:t>(10) потпис овлашћеног лица банке.</w:t>
      </w:r>
    </w:p>
    <w:p w:rsidR="009C7A59" w:rsidRPr="005427E1" w:rsidRDefault="009C7A59" w:rsidP="005427E1">
      <w:pPr>
        <w:spacing w:after="0"/>
        <w:ind w:firstLine="720"/>
        <w:rPr>
          <w:rFonts w:ascii="Arial" w:hAnsi="Arial" w:cs="Arial"/>
          <w:sz w:val="24"/>
          <w:szCs w:val="24"/>
          <w:lang w:val="sr-Cyrl-CS"/>
        </w:rPr>
      </w:pPr>
      <w:r w:rsidRPr="005427E1">
        <w:rPr>
          <w:rFonts w:ascii="Arial" w:hAnsi="Arial" w:cs="Arial"/>
          <w:bCs/>
          <w:sz w:val="24"/>
          <w:szCs w:val="24"/>
          <w:lang w:val="ru-RU"/>
        </w:rPr>
        <w:t>2. Налог за уплату</w:t>
      </w:r>
      <w:r w:rsidRPr="005427E1">
        <w:rPr>
          <w:rFonts w:ascii="Arial" w:hAnsi="Arial" w:cs="Arial"/>
          <w:sz w:val="24"/>
          <w:szCs w:val="24"/>
          <w:lang w:val="ru-RU"/>
        </w:rPr>
        <w:t xml:space="preserve">, </w:t>
      </w:r>
      <w:r w:rsidRPr="005427E1">
        <w:rPr>
          <w:rFonts w:ascii="Arial" w:hAnsi="Arial" w:cs="Arial"/>
          <w:bCs/>
          <w:sz w:val="24"/>
          <w:szCs w:val="24"/>
          <w:lang w:val="ru-RU"/>
        </w:rPr>
        <w:t xml:space="preserve">први примерак, </w:t>
      </w:r>
      <w:r w:rsidRPr="005427E1">
        <w:rPr>
          <w:rFonts w:ascii="Arial" w:hAnsi="Arial" w:cs="Arial"/>
          <w:sz w:val="24"/>
          <w:szCs w:val="24"/>
          <w:lang w:val="ru-RU"/>
        </w:rPr>
        <w:t>оверен потписом овлашћеног лица и печатом</w:t>
      </w:r>
      <w:r w:rsidRPr="005427E1">
        <w:rPr>
          <w:rFonts w:ascii="Arial" w:hAnsi="Arial" w:cs="Arial"/>
          <w:sz w:val="24"/>
          <w:szCs w:val="24"/>
          <w:lang w:val="sr-Cyrl-CS"/>
        </w:rPr>
        <w:t xml:space="preserve"> </w:t>
      </w:r>
      <w:r w:rsidRPr="005427E1">
        <w:rPr>
          <w:rFonts w:ascii="Arial" w:hAnsi="Arial" w:cs="Arial"/>
          <w:sz w:val="24"/>
          <w:szCs w:val="24"/>
          <w:lang w:val="ru-RU"/>
        </w:rPr>
        <w:t>банке или поште</w:t>
      </w:r>
      <w:r w:rsidRPr="005427E1">
        <w:rPr>
          <w:rFonts w:ascii="Arial" w:hAnsi="Arial" w:cs="Arial"/>
          <w:bCs/>
          <w:sz w:val="24"/>
          <w:szCs w:val="24"/>
          <w:lang w:val="ru-RU"/>
        </w:rPr>
        <w:t xml:space="preserve">, </w:t>
      </w:r>
      <w:r w:rsidRPr="005427E1">
        <w:rPr>
          <w:rFonts w:ascii="Arial" w:hAnsi="Arial" w:cs="Arial"/>
          <w:sz w:val="24"/>
          <w:szCs w:val="24"/>
          <w:lang w:val="ru-RU"/>
        </w:rPr>
        <w:t>који садржи и све друге елементе из потврде о извршеној уплати</w:t>
      </w:r>
      <w:r w:rsidRPr="005427E1">
        <w:rPr>
          <w:rFonts w:ascii="Arial" w:hAnsi="Arial" w:cs="Arial"/>
          <w:sz w:val="24"/>
          <w:szCs w:val="24"/>
          <w:lang w:val="sr-Cyrl-CS"/>
        </w:rPr>
        <w:t xml:space="preserve"> </w:t>
      </w:r>
      <w:r w:rsidRPr="005427E1">
        <w:rPr>
          <w:rFonts w:ascii="Arial" w:hAnsi="Arial" w:cs="Arial"/>
          <w:sz w:val="24"/>
          <w:szCs w:val="24"/>
          <w:lang w:val="ru-RU"/>
        </w:rPr>
        <w:t>таксе наведене под тачком 1.</w:t>
      </w:r>
    </w:p>
    <w:p w:rsidR="009C7A59" w:rsidRPr="005427E1" w:rsidRDefault="009C7A59" w:rsidP="005427E1">
      <w:pPr>
        <w:spacing w:after="0"/>
        <w:ind w:firstLine="720"/>
        <w:rPr>
          <w:rFonts w:ascii="Arial" w:hAnsi="Arial" w:cs="Arial"/>
          <w:bCs/>
          <w:sz w:val="24"/>
          <w:szCs w:val="24"/>
          <w:lang w:val="ru-RU"/>
        </w:rPr>
      </w:pPr>
      <w:r w:rsidRPr="005427E1">
        <w:rPr>
          <w:rFonts w:ascii="Arial" w:hAnsi="Arial" w:cs="Arial"/>
          <w:bCs/>
          <w:sz w:val="24"/>
          <w:szCs w:val="24"/>
          <w:lang w:val="ru-RU"/>
        </w:rPr>
        <w:t>3. Потврда издата од стране Републике Србије, Министарства финансија, Управе</w:t>
      </w:r>
      <w:r w:rsidRPr="005427E1">
        <w:rPr>
          <w:rFonts w:ascii="Arial" w:hAnsi="Arial" w:cs="Arial"/>
          <w:bCs/>
          <w:sz w:val="24"/>
          <w:szCs w:val="24"/>
          <w:lang w:val="sr-Cyrl-CS"/>
        </w:rPr>
        <w:t xml:space="preserve"> </w:t>
      </w:r>
      <w:r w:rsidRPr="005427E1">
        <w:rPr>
          <w:rFonts w:ascii="Arial" w:hAnsi="Arial" w:cs="Arial"/>
          <w:bCs/>
          <w:sz w:val="24"/>
          <w:szCs w:val="24"/>
          <w:lang w:val="ru-RU"/>
        </w:rPr>
        <w:t xml:space="preserve">за трезор, </w:t>
      </w:r>
      <w:r w:rsidRPr="005427E1">
        <w:rPr>
          <w:rFonts w:ascii="Arial" w:hAnsi="Arial" w:cs="Arial"/>
          <w:sz w:val="24"/>
          <w:szCs w:val="24"/>
          <w:lang w:val="ru-RU"/>
        </w:rPr>
        <w:t>потписана и оверена печатом, која садржи све елементе из потврде о</w:t>
      </w:r>
      <w:r w:rsidRPr="005427E1">
        <w:rPr>
          <w:rFonts w:ascii="Arial" w:hAnsi="Arial" w:cs="Arial"/>
          <w:bCs/>
          <w:sz w:val="24"/>
          <w:szCs w:val="24"/>
          <w:lang w:val="ru-RU"/>
        </w:rPr>
        <w:t xml:space="preserve"> </w:t>
      </w:r>
      <w:r w:rsidRPr="005427E1">
        <w:rPr>
          <w:rFonts w:ascii="Arial" w:hAnsi="Arial" w:cs="Arial"/>
          <w:sz w:val="24"/>
          <w:szCs w:val="24"/>
          <w:lang w:val="ru-RU"/>
        </w:rPr>
        <w:t>извршеној уплати таксе из тачке 1, осим оних наведених под (1) и (10), за подносиоце</w:t>
      </w:r>
      <w:r w:rsidRPr="005427E1">
        <w:rPr>
          <w:rFonts w:ascii="Arial" w:hAnsi="Arial" w:cs="Arial"/>
          <w:sz w:val="24"/>
          <w:szCs w:val="24"/>
          <w:lang w:val="sr-Cyrl-CS"/>
        </w:rPr>
        <w:t xml:space="preserve"> </w:t>
      </w:r>
      <w:r w:rsidRPr="005427E1">
        <w:rPr>
          <w:rFonts w:ascii="Arial" w:hAnsi="Arial" w:cs="Arial"/>
          <w:sz w:val="24"/>
          <w:szCs w:val="24"/>
          <w:lang w:val="ru-RU"/>
        </w:rPr>
        <w:t>захтева за заштиту права који имају отворен рачун у оквиру припадајућег</w:t>
      </w:r>
      <w:r w:rsidRPr="005427E1">
        <w:rPr>
          <w:rFonts w:ascii="Arial" w:hAnsi="Arial" w:cs="Arial"/>
          <w:sz w:val="24"/>
          <w:szCs w:val="24"/>
          <w:lang w:val="sr-Cyrl-CS"/>
        </w:rPr>
        <w:t xml:space="preserve"> </w:t>
      </w:r>
      <w:r w:rsidRPr="005427E1">
        <w:rPr>
          <w:rFonts w:ascii="Arial" w:hAnsi="Arial" w:cs="Arial"/>
          <w:sz w:val="24"/>
          <w:szCs w:val="24"/>
          <w:lang w:val="ru-RU"/>
        </w:rPr>
        <w:t>консолидованог рачуна трезора, а који се води у Управи за трезор (корисници</w:t>
      </w:r>
      <w:r w:rsidRPr="005427E1">
        <w:rPr>
          <w:rFonts w:ascii="Arial" w:hAnsi="Arial" w:cs="Arial"/>
          <w:sz w:val="24"/>
          <w:szCs w:val="24"/>
          <w:lang w:val="sr-Cyrl-CS"/>
        </w:rPr>
        <w:t xml:space="preserve"> </w:t>
      </w:r>
      <w:r w:rsidRPr="005427E1">
        <w:rPr>
          <w:rFonts w:ascii="Arial" w:hAnsi="Arial" w:cs="Arial"/>
          <w:sz w:val="24"/>
          <w:szCs w:val="24"/>
          <w:lang w:val="ru-RU"/>
        </w:rPr>
        <w:t>буџетских средстава, корисници средстава организација за обавезно социјално</w:t>
      </w:r>
      <w:r w:rsidRPr="005427E1">
        <w:rPr>
          <w:rFonts w:ascii="Arial" w:hAnsi="Arial" w:cs="Arial"/>
          <w:sz w:val="24"/>
          <w:szCs w:val="24"/>
          <w:lang w:val="sr-Cyrl-CS"/>
        </w:rPr>
        <w:t xml:space="preserve"> </w:t>
      </w:r>
      <w:r w:rsidRPr="005427E1">
        <w:rPr>
          <w:rFonts w:ascii="Arial" w:hAnsi="Arial" w:cs="Arial"/>
          <w:sz w:val="24"/>
          <w:szCs w:val="24"/>
          <w:lang w:val="ru-RU"/>
        </w:rPr>
        <w:t>осигурање и други корисници јавних средстава);</w:t>
      </w:r>
    </w:p>
    <w:p w:rsidR="009C7A59" w:rsidRPr="005427E1" w:rsidRDefault="009C7A59" w:rsidP="005427E1">
      <w:pPr>
        <w:spacing w:after="0"/>
        <w:ind w:firstLine="720"/>
        <w:rPr>
          <w:rFonts w:ascii="Arial" w:hAnsi="Arial" w:cs="Arial"/>
          <w:bCs/>
          <w:sz w:val="24"/>
          <w:szCs w:val="24"/>
          <w:lang w:val="ru-RU"/>
        </w:rPr>
      </w:pPr>
      <w:r w:rsidRPr="005427E1">
        <w:rPr>
          <w:rFonts w:ascii="Arial" w:hAnsi="Arial" w:cs="Arial"/>
          <w:bCs/>
          <w:sz w:val="24"/>
          <w:szCs w:val="24"/>
          <w:lang w:val="ru-RU"/>
        </w:rPr>
        <w:t>4. Потврда издата од стране Народне банке Србије, која садржи све елементе из</w:t>
      </w:r>
      <w:r w:rsidRPr="005427E1">
        <w:rPr>
          <w:rFonts w:ascii="Arial" w:hAnsi="Arial" w:cs="Arial"/>
          <w:bCs/>
          <w:sz w:val="24"/>
          <w:szCs w:val="24"/>
          <w:lang w:val="sr-Cyrl-CS"/>
        </w:rPr>
        <w:t xml:space="preserve"> </w:t>
      </w:r>
      <w:r w:rsidRPr="005427E1">
        <w:rPr>
          <w:rFonts w:ascii="Arial" w:hAnsi="Arial" w:cs="Arial"/>
          <w:bCs/>
          <w:sz w:val="24"/>
          <w:szCs w:val="24"/>
          <w:lang w:val="ru-RU"/>
        </w:rPr>
        <w:t xml:space="preserve">потврде о извршеној уплати таксе из тачке 1, </w:t>
      </w:r>
      <w:r w:rsidRPr="005427E1">
        <w:rPr>
          <w:rFonts w:ascii="Arial" w:hAnsi="Arial" w:cs="Arial"/>
          <w:sz w:val="24"/>
          <w:szCs w:val="24"/>
          <w:lang w:val="ru-RU"/>
        </w:rPr>
        <w:t>за подносиоце захтева за заштиту</w:t>
      </w:r>
      <w:r w:rsidRPr="005427E1">
        <w:rPr>
          <w:rFonts w:ascii="Arial" w:hAnsi="Arial" w:cs="Arial"/>
          <w:bCs/>
          <w:sz w:val="24"/>
          <w:szCs w:val="24"/>
          <w:lang w:val="sr-Cyrl-CS"/>
        </w:rPr>
        <w:t xml:space="preserve"> </w:t>
      </w:r>
      <w:r w:rsidRPr="005427E1">
        <w:rPr>
          <w:rFonts w:ascii="Arial" w:hAnsi="Arial" w:cs="Arial"/>
          <w:sz w:val="24"/>
          <w:szCs w:val="24"/>
          <w:lang w:val="ru-RU"/>
        </w:rPr>
        <w:t>права (банке и други субјекти) који имају отворен рачун код Народне банке Србије у</w:t>
      </w:r>
      <w:r w:rsidRPr="005427E1">
        <w:rPr>
          <w:rFonts w:ascii="Arial" w:hAnsi="Arial" w:cs="Arial"/>
          <w:sz w:val="24"/>
          <w:szCs w:val="24"/>
          <w:lang w:val="sr-Cyrl-CS"/>
        </w:rPr>
        <w:t xml:space="preserve"> </w:t>
      </w:r>
      <w:r w:rsidRPr="005427E1">
        <w:rPr>
          <w:rFonts w:ascii="Arial" w:hAnsi="Arial" w:cs="Arial"/>
          <w:sz w:val="24"/>
          <w:szCs w:val="24"/>
          <w:lang w:val="ru-RU"/>
        </w:rPr>
        <w:t>складу са законом и другим прописом.</w:t>
      </w:r>
    </w:p>
    <w:p w:rsidR="009C7A59" w:rsidRPr="005427E1" w:rsidRDefault="009C7A59" w:rsidP="005427E1">
      <w:pPr>
        <w:pStyle w:val="Default"/>
        <w:jc w:val="both"/>
        <w:rPr>
          <w:rFonts w:ascii="Arial" w:hAnsi="Arial" w:cs="Arial"/>
          <w:lang w:val="ru-RU"/>
        </w:rPr>
      </w:pPr>
      <w:r w:rsidRPr="005427E1">
        <w:rPr>
          <w:rFonts w:ascii="Arial" w:hAnsi="Arial" w:cs="Arial"/>
          <w:lang w:val="ru-RU"/>
        </w:rPr>
        <w:tab/>
        <w:t>Примерак правилног попуњеног налога за пренос и налога за уплату може се видети на интернет презентацији Републичке комсије за заштиту права у поступцима јавних набавки на</w:t>
      </w:r>
      <w:r w:rsidRPr="005427E1">
        <w:rPr>
          <w:rFonts w:ascii="Arial" w:hAnsi="Arial" w:cs="Arial"/>
          <w:lang w:val="sr-Cyrl-CS"/>
        </w:rPr>
        <w:t xml:space="preserve"> следећем линку</w:t>
      </w:r>
      <w:r w:rsidRPr="005427E1">
        <w:rPr>
          <w:rFonts w:ascii="Arial" w:hAnsi="Arial" w:cs="Arial"/>
          <w:lang w:val="ru-RU"/>
        </w:rPr>
        <w:t xml:space="preserve">: </w:t>
      </w:r>
    </w:p>
    <w:p w:rsidR="009C7A59" w:rsidRPr="005427E1" w:rsidRDefault="00FD38C2" w:rsidP="005427E1">
      <w:pPr>
        <w:pStyle w:val="Default"/>
        <w:jc w:val="center"/>
        <w:rPr>
          <w:rFonts w:ascii="Arial" w:hAnsi="Arial" w:cs="Arial"/>
          <w:lang w:val="ru-RU"/>
        </w:rPr>
      </w:pPr>
      <w:hyperlink r:id="rId10" w:history="1">
        <w:r w:rsidR="009C7A59" w:rsidRPr="005427E1">
          <w:rPr>
            <w:rStyle w:val="Hyperlink"/>
            <w:rFonts w:ascii="Arial" w:hAnsi="Arial" w:cs="Arial"/>
            <w:lang w:val="ru-RU"/>
          </w:rPr>
          <w:t>http://www.kjn.gov.rs/ci/uputstvo-o-uplati-republicke-administrativne-takse.html</w:t>
        </w:r>
      </w:hyperlink>
    </w:p>
    <w:p w:rsidR="000A0C33" w:rsidRPr="005427E1" w:rsidRDefault="009C7A59" w:rsidP="005427E1">
      <w:pPr>
        <w:pStyle w:val="Default"/>
        <w:ind w:firstLine="720"/>
        <w:jc w:val="both"/>
        <w:rPr>
          <w:rFonts w:ascii="Arial" w:hAnsi="Arial" w:cs="Arial"/>
          <w:lang w:val="sr-Cyrl-BA"/>
        </w:rPr>
      </w:pPr>
      <w:r w:rsidRPr="005427E1">
        <w:rPr>
          <w:rFonts w:ascii="Arial" w:hAnsi="Arial" w:cs="Arial"/>
          <w:lang w:val="ru-RU"/>
        </w:rPr>
        <w:t>Поступак заштите права понуђача регулисан је одредбама чл. 138. - 167. Закона.</w:t>
      </w:r>
    </w:p>
    <w:p w:rsidR="008847B0" w:rsidRPr="008847B0" w:rsidRDefault="008847B0" w:rsidP="000A0C33">
      <w:pPr>
        <w:spacing w:after="0"/>
        <w:jc w:val="both"/>
        <w:rPr>
          <w:rFonts w:ascii="Arial" w:hAnsi="Arial" w:cs="Arial"/>
          <w:sz w:val="24"/>
          <w:szCs w:val="24"/>
        </w:rPr>
      </w:pPr>
    </w:p>
    <w:p w:rsidR="000A0C33" w:rsidRPr="00C65409" w:rsidRDefault="000A0C33" w:rsidP="000A0C33">
      <w:pPr>
        <w:spacing w:after="0"/>
        <w:jc w:val="both"/>
        <w:rPr>
          <w:rFonts w:ascii="Arial" w:hAnsi="Arial" w:cs="Arial"/>
          <w:b/>
          <w:sz w:val="24"/>
          <w:szCs w:val="24"/>
        </w:rPr>
      </w:pPr>
      <w:r>
        <w:rPr>
          <w:rFonts w:ascii="Arial" w:hAnsi="Arial" w:cs="Arial"/>
          <w:b/>
          <w:sz w:val="24"/>
          <w:szCs w:val="24"/>
        </w:rPr>
        <w:t>22. РОК У КОЈЕМ ЋЕ УГОВОР БИТИ ЗАКЉУЧЕН</w:t>
      </w:r>
    </w:p>
    <w:p w:rsidR="000A0C33" w:rsidRDefault="000A0C33" w:rsidP="000A0C33">
      <w:pPr>
        <w:spacing w:after="0"/>
        <w:jc w:val="both"/>
        <w:rPr>
          <w:rFonts w:ascii="Arial" w:hAnsi="Arial" w:cs="Arial"/>
          <w:sz w:val="24"/>
          <w:szCs w:val="24"/>
        </w:rPr>
      </w:pPr>
      <w:r>
        <w:rPr>
          <w:rFonts w:ascii="Arial" w:hAnsi="Arial" w:cs="Arial"/>
          <w:sz w:val="24"/>
          <w:szCs w:val="24"/>
        </w:rPr>
        <w:t xml:space="preserve">Уговор о јавној </w:t>
      </w:r>
      <w:proofErr w:type="gramStart"/>
      <w:r>
        <w:rPr>
          <w:rFonts w:ascii="Arial" w:hAnsi="Arial" w:cs="Arial"/>
          <w:sz w:val="24"/>
          <w:szCs w:val="24"/>
        </w:rPr>
        <w:t xml:space="preserve">набавци </w:t>
      </w:r>
      <w:r w:rsidR="009C7A59">
        <w:rPr>
          <w:rFonts w:ascii="Arial" w:hAnsi="Arial" w:cs="Arial"/>
          <w:sz w:val="24"/>
          <w:szCs w:val="24"/>
        </w:rPr>
        <w:t xml:space="preserve"> </w:t>
      </w:r>
      <w:r>
        <w:rPr>
          <w:rFonts w:ascii="Arial" w:hAnsi="Arial" w:cs="Arial"/>
          <w:sz w:val="24"/>
          <w:szCs w:val="24"/>
        </w:rPr>
        <w:t>ће</w:t>
      </w:r>
      <w:proofErr w:type="gramEnd"/>
      <w:r>
        <w:rPr>
          <w:rFonts w:ascii="Arial" w:hAnsi="Arial" w:cs="Arial"/>
          <w:sz w:val="24"/>
          <w:szCs w:val="24"/>
        </w:rPr>
        <w:t xml:space="preserve"> </w:t>
      </w:r>
      <w:r w:rsidR="00B50E64">
        <w:rPr>
          <w:rFonts w:ascii="Arial" w:hAnsi="Arial" w:cs="Arial"/>
          <w:sz w:val="24"/>
          <w:szCs w:val="24"/>
        </w:rPr>
        <w:t xml:space="preserve"> Н</w:t>
      </w:r>
      <w:r w:rsidR="009C7A59">
        <w:rPr>
          <w:rFonts w:ascii="Arial" w:hAnsi="Arial" w:cs="Arial"/>
          <w:sz w:val="24"/>
          <w:szCs w:val="24"/>
        </w:rPr>
        <w:t xml:space="preserve">аручилац доставити Понуђачу којем </w:t>
      </w:r>
      <w:r>
        <w:rPr>
          <w:rFonts w:ascii="Arial" w:hAnsi="Arial" w:cs="Arial"/>
          <w:sz w:val="24"/>
          <w:szCs w:val="24"/>
        </w:rPr>
        <w:t>је додељен уговор у року од 8 дана од дана протека рока за подношење захт</w:t>
      </w:r>
      <w:r>
        <w:rPr>
          <w:rFonts w:ascii="Arial" w:hAnsi="Arial" w:cs="Arial"/>
          <w:sz w:val="24"/>
          <w:szCs w:val="24"/>
          <w:lang w:val="sr-Cyrl-CS"/>
        </w:rPr>
        <w:t>е</w:t>
      </w:r>
      <w:r>
        <w:rPr>
          <w:rFonts w:ascii="Arial" w:hAnsi="Arial" w:cs="Arial"/>
          <w:sz w:val="24"/>
          <w:szCs w:val="24"/>
        </w:rPr>
        <w:t xml:space="preserve">ва за заштиту права из члана 149. Закона. </w:t>
      </w:r>
    </w:p>
    <w:p w:rsidR="007623FF" w:rsidRDefault="000A0C33" w:rsidP="005427E1">
      <w:pPr>
        <w:spacing w:after="0"/>
        <w:jc w:val="both"/>
        <w:rPr>
          <w:rFonts w:ascii="Arial" w:hAnsi="Arial" w:cs="Arial"/>
          <w:sz w:val="24"/>
          <w:szCs w:val="24"/>
        </w:rPr>
      </w:pPr>
      <w:r>
        <w:rPr>
          <w:rFonts w:ascii="Arial" w:hAnsi="Arial" w:cs="Arial"/>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Pr>
          <w:rFonts w:ascii="Arial" w:hAnsi="Arial" w:cs="Arial"/>
          <w:sz w:val="24"/>
          <w:szCs w:val="24"/>
        </w:rPr>
        <w:t>став</w:t>
      </w:r>
      <w:proofErr w:type="gramEnd"/>
      <w:r>
        <w:rPr>
          <w:rFonts w:ascii="Arial" w:hAnsi="Arial" w:cs="Arial"/>
          <w:sz w:val="24"/>
          <w:szCs w:val="24"/>
        </w:rPr>
        <w:t xml:space="preserve"> 2. </w:t>
      </w:r>
      <w:proofErr w:type="gramStart"/>
      <w:r>
        <w:rPr>
          <w:rFonts w:ascii="Arial" w:hAnsi="Arial" w:cs="Arial"/>
          <w:sz w:val="24"/>
          <w:szCs w:val="24"/>
        </w:rPr>
        <w:t>тачка</w:t>
      </w:r>
      <w:proofErr w:type="gramEnd"/>
      <w:r>
        <w:rPr>
          <w:rFonts w:ascii="Arial" w:hAnsi="Arial" w:cs="Arial"/>
          <w:sz w:val="24"/>
          <w:szCs w:val="24"/>
        </w:rPr>
        <w:t xml:space="preserve"> 5) Закона.</w:t>
      </w:r>
    </w:p>
    <w:p w:rsidR="0030306D" w:rsidRDefault="0030306D" w:rsidP="005427E1">
      <w:pPr>
        <w:spacing w:after="0"/>
        <w:jc w:val="both"/>
        <w:rPr>
          <w:rFonts w:ascii="Arial" w:hAnsi="Arial" w:cs="Arial"/>
          <w:sz w:val="24"/>
          <w:szCs w:val="24"/>
        </w:rPr>
      </w:pPr>
    </w:p>
    <w:p w:rsidR="00274118" w:rsidRDefault="00274118" w:rsidP="005427E1">
      <w:pPr>
        <w:spacing w:after="0"/>
        <w:jc w:val="both"/>
        <w:rPr>
          <w:rFonts w:ascii="Arial" w:hAnsi="Arial" w:cs="Arial"/>
          <w:sz w:val="24"/>
          <w:szCs w:val="24"/>
        </w:rPr>
      </w:pPr>
    </w:p>
    <w:p w:rsidR="00274118" w:rsidRDefault="00274118" w:rsidP="005427E1">
      <w:pPr>
        <w:spacing w:after="0"/>
        <w:jc w:val="both"/>
        <w:rPr>
          <w:rFonts w:ascii="Arial" w:hAnsi="Arial" w:cs="Arial"/>
          <w:sz w:val="24"/>
          <w:szCs w:val="24"/>
        </w:rPr>
      </w:pPr>
    </w:p>
    <w:p w:rsidR="00274118" w:rsidRDefault="00274118" w:rsidP="005427E1">
      <w:pPr>
        <w:spacing w:after="0"/>
        <w:jc w:val="both"/>
        <w:rPr>
          <w:rFonts w:ascii="Arial" w:hAnsi="Arial" w:cs="Arial"/>
          <w:sz w:val="24"/>
          <w:szCs w:val="24"/>
        </w:rPr>
      </w:pPr>
    </w:p>
    <w:p w:rsidR="00274118" w:rsidRDefault="00274118" w:rsidP="005427E1">
      <w:pPr>
        <w:spacing w:after="0"/>
        <w:jc w:val="both"/>
        <w:rPr>
          <w:rFonts w:ascii="Arial" w:hAnsi="Arial" w:cs="Arial"/>
          <w:sz w:val="24"/>
          <w:szCs w:val="24"/>
        </w:rPr>
      </w:pPr>
    </w:p>
    <w:p w:rsidR="00274118" w:rsidRDefault="00274118" w:rsidP="005427E1">
      <w:pPr>
        <w:spacing w:after="0"/>
        <w:jc w:val="both"/>
        <w:rPr>
          <w:rFonts w:ascii="Arial" w:hAnsi="Arial" w:cs="Arial"/>
          <w:sz w:val="24"/>
          <w:szCs w:val="24"/>
        </w:rPr>
      </w:pPr>
    </w:p>
    <w:p w:rsidR="00F6539D" w:rsidRDefault="00F6539D" w:rsidP="005427E1">
      <w:pPr>
        <w:spacing w:after="0"/>
        <w:jc w:val="both"/>
        <w:rPr>
          <w:rFonts w:ascii="Arial" w:hAnsi="Arial" w:cs="Arial"/>
          <w:sz w:val="24"/>
          <w:szCs w:val="24"/>
        </w:rPr>
      </w:pPr>
    </w:p>
    <w:p w:rsidR="00F6539D" w:rsidRDefault="00F6539D" w:rsidP="005427E1">
      <w:pPr>
        <w:spacing w:after="0"/>
        <w:jc w:val="both"/>
        <w:rPr>
          <w:rFonts w:ascii="Arial" w:hAnsi="Arial" w:cs="Arial"/>
          <w:sz w:val="24"/>
          <w:szCs w:val="24"/>
        </w:rPr>
      </w:pPr>
    </w:p>
    <w:p w:rsidR="00256102" w:rsidRPr="00256102" w:rsidRDefault="00256102" w:rsidP="005427E1">
      <w:pPr>
        <w:spacing w:after="0"/>
        <w:jc w:val="both"/>
        <w:rPr>
          <w:rFonts w:ascii="Arial" w:hAnsi="Arial" w:cs="Arial"/>
          <w:sz w:val="24"/>
          <w:szCs w:val="24"/>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lastRenderedPageBreak/>
        <w:t>VII ОБРАЗАЦ ПОНУДЕ</w:t>
      </w: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pacing w:after="0"/>
        <w:rPr>
          <w:rFonts w:ascii="Arial" w:hAnsi="Arial" w:cs="Arial"/>
          <w:b/>
          <w:bCs/>
          <w:i/>
          <w:iCs/>
          <w:sz w:val="24"/>
          <w:szCs w:val="24"/>
        </w:rPr>
      </w:pPr>
    </w:p>
    <w:p w:rsidR="004C1A92" w:rsidRDefault="005427E1" w:rsidP="000A0C33">
      <w:pPr>
        <w:spacing w:after="0"/>
        <w:jc w:val="both"/>
        <w:rPr>
          <w:rFonts w:ascii="Arial" w:hAnsi="Arial" w:cs="Arial"/>
          <w:iCs/>
          <w:sz w:val="24"/>
          <w:szCs w:val="24"/>
        </w:rPr>
      </w:pPr>
      <w:r>
        <w:rPr>
          <w:rFonts w:ascii="Arial" w:hAnsi="Arial" w:cs="Arial"/>
          <w:iCs/>
          <w:sz w:val="24"/>
          <w:szCs w:val="24"/>
        </w:rPr>
        <w:t>Понуда бр ______ од ________</w:t>
      </w:r>
      <w:r w:rsidR="000A0C33">
        <w:rPr>
          <w:rFonts w:ascii="Arial" w:hAnsi="Arial" w:cs="Arial"/>
          <w:iCs/>
          <w:sz w:val="24"/>
          <w:szCs w:val="24"/>
        </w:rPr>
        <w:t xml:space="preserve"> за јавну </w:t>
      </w:r>
      <w:proofErr w:type="gramStart"/>
      <w:r w:rsidR="000A0C33">
        <w:rPr>
          <w:rFonts w:ascii="Arial" w:hAnsi="Arial" w:cs="Arial"/>
          <w:iCs/>
          <w:sz w:val="24"/>
          <w:szCs w:val="24"/>
        </w:rPr>
        <w:t>набавку</w:t>
      </w:r>
      <w:r w:rsidR="0007267D">
        <w:rPr>
          <w:rFonts w:ascii="Arial" w:hAnsi="Arial" w:cs="Arial"/>
          <w:iCs/>
          <w:sz w:val="24"/>
          <w:szCs w:val="24"/>
          <w:lang w:val="sr-Cyrl-RS"/>
        </w:rPr>
        <w:t xml:space="preserve">  </w:t>
      </w:r>
      <w:r w:rsidR="000A0C33">
        <w:rPr>
          <w:rFonts w:ascii="Arial" w:hAnsi="Arial" w:cs="Arial"/>
          <w:i/>
          <w:iCs/>
          <w:sz w:val="24"/>
          <w:szCs w:val="24"/>
        </w:rPr>
        <w:t>ДРОБЉЕНИ</w:t>
      </w:r>
      <w:proofErr w:type="gramEnd"/>
      <w:r w:rsidR="000A0C33">
        <w:rPr>
          <w:rFonts w:ascii="Arial" w:hAnsi="Arial" w:cs="Arial"/>
          <w:i/>
          <w:iCs/>
          <w:sz w:val="24"/>
          <w:szCs w:val="24"/>
        </w:rPr>
        <w:t xml:space="preserve"> КАМЕН И АГРЕГАТИ  </w:t>
      </w:r>
      <w:r w:rsidR="007623FF">
        <w:rPr>
          <w:rFonts w:ascii="Arial" w:hAnsi="Arial" w:cs="Arial"/>
          <w:iCs/>
          <w:sz w:val="24"/>
          <w:szCs w:val="24"/>
        </w:rPr>
        <w:t xml:space="preserve">ЈНМВ број </w:t>
      </w:r>
      <w:r w:rsidR="0007267D">
        <w:rPr>
          <w:rFonts w:ascii="Arial" w:hAnsi="Arial" w:cs="Arial"/>
          <w:iCs/>
          <w:sz w:val="24"/>
          <w:szCs w:val="24"/>
          <w:lang w:val="sr-Cyrl-RS"/>
        </w:rPr>
        <w:t>7</w:t>
      </w:r>
      <w:r w:rsidR="000A0C33">
        <w:rPr>
          <w:rFonts w:ascii="Arial" w:hAnsi="Arial" w:cs="Arial"/>
          <w:iCs/>
          <w:sz w:val="24"/>
          <w:szCs w:val="24"/>
        </w:rPr>
        <w:t>/20</w:t>
      </w:r>
      <w:r w:rsidR="0007267D">
        <w:rPr>
          <w:rFonts w:ascii="Arial" w:hAnsi="Arial" w:cs="Arial"/>
          <w:iCs/>
          <w:sz w:val="24"/>
          <w:szCs w:val="24"/>
          <w:lang w:val="sr-Cyrl-RS"/>
        </w:rPr>
        <w:t>20</w:t>
      </w:r>
    </w:p>
    <w:p w:rsidR="000A0C33" w:rsidRDefault="000A0C33" w:rsidP="000A0C33">
      <w:pPr>
        <w:spacing w:after="0"/>
        <w:jc w:val="both"/>
        <w:rPr>
          <w:rFonts w:ascii="Arial" w:hAnsi="Arial" w:cs="Arial"/>
          <w:i/>
          <w:iCs/>
          <w:sz w:val="24"/>
          <w:szCs w:val="24"/>
        </w:rPr>
      </w:pPr>
    </w:p>
    <w:p w:rsidR="000A0C33" w:rsidRDefault="000A0C33" w:rsidP="000A0C33">
      <w:pPr>
        <w:spacing w:after="0"/>
        <w:rPr>
          <w:rFonts w:ascii="Arial" w:hAnsi="Arial" w:cs="Arial"/>
          <w:i/>
          <w:iCs/>
          <w:sz w:val="24"/>
          <w:szCs w:val="24"/>
        </w:rPr>
      </w:pPr>
      <w:proofErr w:type="gramStart"/>
      <w:r>
        <w:rPr>
          <w:rFonts w:ascii="Arial" w:hAnsi="Arial" w:cs="Arial"/>
          <w:b/>
          <w:bCs/>
          <w:i/>
          <w:iCs/>
          <w:sz w:val="24"/>
          <w:szCs w:val="24"/>
        </w:rPr>
        <w:t>1)ОПШТИ</w:t>
      </w:r>
      <w:proofErr w:type="gramEnd"/>
      <w:r>
        <w:rPr>
          <w:rFonts w:ascii="Arial" w:hAnsi="Arial" w:cs="Arial"/>
          <w:b/>
          <w:bCs/>
          <w:i/>
          <w:iCs/>
          <w:sz w:val="24"/>
          <w:szCs w:val="24"/>
        </w:rPr>
        <w:t xml:space="preserve"> ПОДАЦИ О ПОНУЂАЧУ</w:t>
      </w:r>
    </w:p>
    <w:tbl>
      <w:tblPr>
        <w:tblW w:w="0" w:type="auto"/>
        <w:tblInd w:w="-15" w:type="dxa"/>
        <w:tblLayout w:type="fixed"/>
        <w:tblLook w:val="04A0" w:firstRow="1" w:lastRow="0" w:firstColumn="1" w:lastColumn="0" w:noHBand="0" w:noVBand="1"/>
      </w:tblPr>
      <w:tblGrid>
        <w:gridCol w:w="4621"/>
        <w:gridCol w:w="4650"/>
      </w:tblGrid>
      <w:tr w:rsidR="000A0C33" w:rsidTr="000A0C33">
        <w:tc>
          <w:tcPr>
            <w:tcW w:w="4621"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hAnsi="Arial" w:cs="Arial"/>
                <w:b/>
                <w:bCs/>
                <w:i/>
                <w:iCs/>
                <w:sz w:val="24"/>
                <w:szCs w:val="24"/>
              </w:rPr>
            </w:pPr>
            <w:r>
              <w:rPr>
                <w:rFonts w:ascii="Arial" w:hAnsi="Arial" w:cs="Arial"/>
                <w:i/>
                <w:iCs/>
                <w:sz w:val="24"/>
                <w:szCs w:val="24"/>
              </w:rPr>
              <w:t>Назив понуђача:</w:t>
            </w:r>
          </w:p>
          <w:p w:rsidR="000A0C33" w:rsidRDefault="000A0C33" w:rsidP="000A0C33">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rPr>
            </w:pPr>
          </w:p>
          <w:p w:rsidR="000A0C33" w:rsidRDefault="000A0C33" w:rsidP="000A0C33">
            <w:pPr>
              <w:spacing w:after="0"/>
              <w:rPr>
                <w:rFonts w:ascii="Arial" w:hAnsi="Arial" w:cs="Arial"/>
                <w:b/>
                <w:bCs/>
                <w:i/>
                <w:iCs/>
                <w:sz w:val="24"/>
                <w:szCs w:val="24"/>
              </w:rPr>
            </w:pPr>
          </w:p>
        </w:tc>
      </w:tr>
      <w:tr w:rsidR="000A0C33" w:rsidTr="000A0C33">
        <w:tc>
          <w:tcPr>
            <w:tcW w:w="4621"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hAnsi="Arial" w:cs="Arial"/>
                <w:b/>
                <w:bCs/>
                <w:i/>
                <w:iCs/>
                <w:sz w:val="24"/>
                <w:szCs w:val="24"/>
              </w:rPr>
            </w:pPr>
            <w:r>
              <w:rPr>
                <w:rFonts w:ascii="Arial" w:hAnsi="Arial" w:cs="Arial"/>
                <w:i/>
                <w:iCs/>
                <w:sz w:val="24"/>
                <w:szCs w:val="24"/>
              </w:rPr>
              <w:t>Адреса понуђача:</w:t>
            </w: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rPr>
            </w:pPr>
          </w:p>
          <w:p w:rsidR="000A0C33" w:rsidRDefault="000A0C33" w:rsidP="000A0C33">
            <w:pPr>
              <w:spacing w:after="0"/>
              <w:rPr>
                <w:rFonts w:ascii="Arial" w:hAnsi="Arial" w:cs="Arial"/>
                <w:b/>
                <w:bCs/>
                <w:i/>
                <w:iCs/>
                <w:sz w:val="24"/>
                <w:szCs w:val="24"/>
              </w:rPr>
            </w:pPr>
          </w:p>
        </w:tc>
      </w:tr>
      <w:tr w:rsidR="000A0C33" w:rsidTr="000A0C33">
        <w:tc>
          <w:tcPr>
            <w:tcW w:w="4621"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hAnsi="Arial" w:cs="Arial"/>
                <w:b/>
                <w:bCs/>
                <w:i/>
                <w:iCs/>
                <w:sz w:val="24"/>
                <w:szCs w:val="24"/>
              </w:rPr>
            </w:pPr>
            <w:r>
              <w:rPr>
                <w:rFonts w:ascii="Arial" w:hAnsi="Arial" w:cs="Arial"/>
                <w:i/>
                <w:iCs/>
                <w:sz w:val="24"/>
                <w:szCs w:val="24"/>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pacing w:after="0"/>
              <w:rPr>
                <w:rFonts w:ascii="Arial" w:hAnsi="Arial" w:cs="Arial"/>
                <w:b/>
                <w:bCs/>
                <w:i/>
                <w:iCs/>
                <w:sz w:val="24"/>
                <w:szCs w:val="24"/>
              </w:rPr>
            </w:pPr>
          </w:p>
        </w:tc>
      </w:tr>
      <w:tr w:rsidR="000A0C33" w:rsidTr="000A0C33">
        <w:tc>
          <w:tcPr>
            <w:tcW w:w="4621"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hAnsi="Arial" w:cs="Arial"/>
                <w:b/>
                <w:bCs/>
                <w:i/>
                <w:iCs/>
                <w:sz w:val="24"/>
                <w:szCs w:val="24"/>
                <w:lang w:val="ru-RU"/>
              </w:rPr>
            </w:pPr>
            <w:r>
              <w:rPr>
                <w:rFonts w:ascii="Arial" w:hAnsi="Arial" w:cs="Arial"/>
                <w:i/>
                <w:iCs/>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lang w:val="ru-RU"/>
              </w:rPr>
            </w:pPr>
          </w:p>
        </w:tc>
      </w:tr>
      <w:tr w:rsidR="000A0C33" w:rsidTr="000A0C33">
        <w:tc>
          <w:tcPr>
            <w:tcW w:w="4621"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hAnsi="Arial" w:cs="Arial"/>
                <w:b/>
                <w:bCs/>
                <w:i/>
                <w:iCs/>
                <w:sz w:val="24"/>
                <w:szCs w:val="24"/>
              </w:rPr>
            </w:pPr>
            <w:r>
              <w:rPr>
                <w:rFonts w:ascii="Arial" w:hAnsi="Arial" w:cs="Arial"/>
                <w:i/>
                <w:iCs/>
                <w:sz w:val="24"/>
                <w:szCs w:val="24"/>
              </w:rPr>
              <w:t>Име особе за контакт:</w:t>
            </w:r>
          </w:p>
          <w:p w:rsidR="000A0C33" w:rsidRDefault="000A0C33" w:rsidP="000A0C33">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rPr>
            </w:pPr>
          </w:p>
          <w:p w:rsidR="000A0C33" w:rsidRDefault="000A0C33" w:rsidP="000A0C33">
            <w:pPr>
              <w:spacing w:after="0"/>
              <w:rPr>
                <w:rFonts w:ascii="Arial" w:hAnsi="Arial" w:cs="Arial"/>
                <w:b/>
                <w:bCs/>
                <w:i/>
                <w:iCs/>
                <w:sz w:val="24"/>
                <w:szCs w:val="24"/>
              </w:rPr>
            </w:pPr>
          </w:p>
        </w:tc>
      </w:tr>
      <w:tr w:rsidR="000A0C33" w:rsidTr="000A0C33">
        <w:tc>
          <w:tcPr>
            <w:tcW w:w="4621" w:type="dxa"/>
            <w:tcBorders>
              <w:top w:val="single" w:sz="4" w:space="0" w:color="000000"/>
              <w:left w:val="single" w:sz="4" w:space="0" w:color="000000"/>
              <w:bottom w:val="single" w:sz="4" w:space="0" w:color="000000"/>
              <w:right w:val="nil"/>
            </w:tcBorders>
            <w:hideMark/>
          </w:tcPr>
          <w:p w:rsidR="000A0C33" w:rsidRDefault="00565750" w:rsidP="000A0C33">
            <w:pPr>
              <w:spacing w:after="0"/>
              <w:jc w:val="both"/>
              <w:rPr>
                <w:rFonts w:ascii="Arial" w:hAnsi="Arial" w:cs="Arial"/>
                <w:b/>
                <w:bCs/>
                <w:i/>
                <w:iCs/>
                <w:sz w:val="24"/>
                <w:szCs w:val="24"/>
                <w:lang w:val="ru-RU"/>
              </w:rPr>
            </w:pPr>
            <w:r>
              <w:rPr>
                <w:rFonts w:ascii="Arial" w:hAnsi="Arial" w:cs="Arial"/>
                <w:i/>
                <w:iCs/>
                <w:sz w:val="24"/>
                <w:szCs w:val="24"/>
                <w:lang w:val="ru-RU"/>
              </w:rPr>
              <w:t>Регистрована адреса за пријем електронске поште</w:t>
            </w:r>
            <w:r w:rsidR="000A0C33">
              <w:rPr>
                <w:rFonts w:ascii="Arial" w:hAnsi="Arial" w:cs="Arial"/>
                <w:i/>
                <w:iCs/>
                <w:sz w:val="24"/>
                <w:szCs w:val="24"/>
                <w:lang w:val="ru-RU"/>
              </w:rPr>
              <w:t xml:space="preserve"> (</w:t>
            </w:r>
            <w:r w:rsidR="000A0C33">
              <w:rPr>
                <w:rFonts w:ascii="Arial" w:hAnsi="Arial" w:cs="Arial"/>
                <w:i/>
                <w:iCs/>
                <w:sz w:val="24"/>
                <w:szCs w:val="24"/>
              </w:rPr>
              <w:t>e</w:t>
            </w:r>
            <w:r w:rsidR="000A0C33">
              <w:rPr>
                <w:rFonts w:ascii="Arial" w:hAnsi="Arial" w:cs="Arial"/>
                <w:i/>
                <w:iCs/>
                <w:sz w:val="24"/>
                <w:szCs w:val="24"/>
                <w:lang w:val="ru-RU"/>
              </w:rPr>
              <w:t>-</w:t>
            </w:r>
            <w:r w:rsidR="000A0C33">
              <w:rPr>
                <w:rFonts w:ascii="Arial" w:hAnsi="Arial" w:cs="Arial"/>
                <w:i/>
                <w:iCs/>
                <w:sz w:val="24"/>
                <w:szCs w:val="24"/>
              </w:rPr>
              <w:t>mail</w:t>
            </w:r>
            <w:r w:rsidR="000A0C33">
              <w:rPr>
                <w:rFonts w:ascii="Arial" w:hAnsi="Arial" w:cs="Arial"/>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lang w:val="ru-RU"/>
              </w:rPr>
            </w:pPr>
          </w:p>
        </w:tc>
      </w:tr>
      <w:tr w:rsidR="000A0C33" w:rsidTr="000A0C33">
        <w:tc>
          <w:tcPr>
            <w:tcW w:w="4621"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hAnsi="Arial" w:cs="Arial"/>
                <w:b/>
                <w:bCs/>
                <w:i/>
                <w:iCs/>
                <w:sz w:val="24"/>
                <w:szCs w:val="24"/>
              </w:rPr>
            </w:pPr>
            <w:r>
              <w:rPr>
                <w:rFonts w:ascii="Arial" w:hAnsi="Arial" w:cs="Arial"/>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pacing w:after="0"/>
              <w:rPr>
                <w:rFonts w:ascii="Arial" w:hAnsi="Arial" w:cs="Arial"/>
                <w:b/>
                <w:bCs/>
                <w:i/>
                <w:iCs/>
                <w:sz w:val="24"/>
                <w:szCs w:val="24"/>
              </w:rPr>
            </w:pPr>
          </w:p>
          <w:p w:rsidR="000A0C33" w:rsidRDefault="000A0C33" w:rsidP="000A0C33">
            <w:pPr>
              <w:spacing w:after="0"/>
              <w:rPr>
                <w:rFonts w:ascii="Arial" w:hAnsi="Arial" w:cs="Arial"/>
                <w:b/>
                <w:bCs/>
                <w:i/>
                <w:iCs/>
                <w:sz w:val="24"/>
                <w:szCs w:val="24"/>
              </w:rPr>
            </w:pPr>
          </w:p>
        </w:tc>
      </w:tr>
      <w:tr w:rsidR="000A0C33" w:rsidTr="000A0C33">
        <w:tc>
          <w:tcPr>
            <w:tcW w:w="4621"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hAnsi="Arial" w:cs="Arial"/>
                <w:b/>
                <w:bCs/>
                <w:i/>
                <w:iCs/>
                <w:sz w:val="24"/>
                <w:szCs w:val="24"/>
              </w:rPr>
            </w:pPr>
            <w:r>
              <w:rPr>
                <w:rFonts w:ascii="Arial" w:hAnsi="Arial" w:cs="Arial"/>
                <w:i/>
                <w:iCs/>
                <w:sz w:val="24"/>
                <w:szCs w:val="24"/>
              </w:rPr>
              <w:t>Телефакс:</w:t>
            </w:r>
          </w:p>
          <w:p w:rsidR="000A0C33" w:rsidRDefault="000A0C33" w:rsidP="000A0C33">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rPr>
            </w:pPr>
          </w:p>
          <w:p w:rsidR="000A0C33" w:rsidRDefault="000A0C33" w:rsidP="000A0C33">
            <w:pPr>
              <w:spacing w:after="0"/>
              <w:rPr>
                <w:rFonts w:ascii="Arial" w:hAnsi="Arial" w:cs="Arial"/>
                <w:b/>
                <w:bCs/>
                <w:i/>
                <w:iCs/>
                <w:sz w:val="24"/>
                <w:szCs w:val="24"/>
              </w:rPr>
            </w:pPr>
          </w:p>
        </w:tc>
      </w:tr>
      <w:tr w:rsidR="000A0C33" w:rsidTr="000A0C33">
        <w:tc>
          <w:tcPr>
            <w:tcW w:w="4621"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hAnsi="Arial" w:cs="Arial"/>
                <w:b/>
                <w:bCs/>
                <w:i/>
                <w:iCs/>
                <w:sz w:val="24"/>
                <w:szCs w:val="24"/>
                <w:lang w:val="ru-RU"/>
              </w:rPr>
            </w:pPr>
            <w:r>
              <w:rPr>
                <w:rFonts w:ascii="Arial" w:hAnsi="Arial" w:cs="Arial"/>
                <w:i/>
                <w:iCs/>
                <w:sz w:val="24"/>
                <w:szCs w:val="24"/>
                <w:lang w:val="ru-RU"/>
              </w:rPr>
              <w:t>Број рачуна понуђача и назив банке:</w:t>
            </w:r>
          </w:p>
          <w:p w:rsidR="000A0C33" w:rsidRDefault="000A0C33" w:rsidP="000A0C33">
            <w:pPr>
              <w:spacing w:after="0"/>
              <w:jc w:val="both"/>
              <w:rPr>
                <w:rFonts w:ascii="Arial" w:hAnsi="Arial" w:cs="Arial"/>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b/>
                <w:bCs/>
                <w:i/>
                <w:iCs/>
                <w:sz w:val="24"/>
                <w:szCs w:val="24"/>
                <w:lang w:val="ru-RU"/>
              </w:rPr>
            </w:pPr>
          </w:p>
          <w:p w:rsidR="000A0C33" w:rsidRDefault="000A0C33" w:rsidP="000A0C33">
            <w:pPr>
              <w:spacing w:after="0"/>
              <w:rPr>
                <w:rFonts w:ascii="Arial" w:hAnsi="Arial" w:cs="Arial"/>
                <w:b/>
                <w:bCs/>
                <w:i/>
                <w:iCs/>
                <w:sz w:val="24"/>
                <w:szCs w:val="24"/>
                <w:lang w:val="ru-RU"/>
              </w:rPr>
            </w:pPr>
          </w:p>
        </w:tc>
      </w:tr>
      <w:tr w:rsidR="000A0C33" w:rsidTr="000A0C33">
        <w:tc>
          <w:tcPr>
            <w:tcW w:w="4621"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hAnsi="Arial" w:cs="Arial"/>
                <w:b/>
                <w:bCs/>
                <w:i/>
                <w:iCs/>
                <w:sz w:val="24"/>
                <w:szCs w:val="24"/>
                <w:lang w:val="ru-RU"/>
              </w:rPr>
            </w:pPr>
            <w:r>
              <w:rPr>
                <w:rFonts w:ascii="Arial" w:hAnsi="Arial" w:cs="Arial"/>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ind w:firstLine="708"/>
              <w:rPr>
                <w:rFonts w:ascii="Arial" w:hAnsi="Arial" w:cs="Arial"/>
                <w:b/>
                <w:bCs/>
                <w:i/>
                <w:iCs/>
                <w:sz w:val="24"/>
                <w:szCs w:val="24"/>
                <w:lang w:val="ru-RU"/>
              </w:rPr>
            </w:pPr>
          </w:p>
          <w:p w:rsidR="000A0C33" w:rsidRDefault="000A0C33" w:rsidP="000A0C33">
            <w:pPr>
              <w:spacing w:after="0"/>
              <w:rPr>
                <w:rFonts w:ascii="Arial" w:hAnsi="Arial" w:cs="Arial"/>
                <w:b/>
                <w:bCs/>
                <w:i/>
                <w:iCs/>
                <w:sz w:val="24"/>
                <w:szCs w:val="24"/>
                <w:lang w:val="ru-RU"/>
              </w:rPr>
            </w:pPr>
          </w:p>
        </w:tc>
      </w:tr>
    </w:tbl>
    <w:p w:rsidR="000A0C33" w:rsidRDefault="000A0C33" w:rsidP="000A0C33">
      <w:pPr>
        <w:spacing w:after="0"/>
        <w:rPr>
          <w:rFonts w:ascii="Arial" w:hAnsi="Arial" w:cs="Arial"/>
          <w:sz w:val="24"/>
          <w:szCs w:val="24"/>
        </w:rPr>
      </w:pPr>
    </w:p>
    <w:p w:rsidR="000A0C33" w:rsidRDefault="000A0C33" w:rsidP="000A0C33">
      <w:pPr>
        <w:spacing w:after="0"/>
        <w:rPr>
          <w:rFonts w:ascii="Arial" w:hAnsi="Arial" w:cs="Arial"/>
          <w:b/>
          <w:bCs/>
          <w:i/>
          <w:iCs/>
          <w:sz w:val="24"/>
          <w:szCs w:val="24"/>
        </w:rPr>
      </w:pPr>
    </w:p>
    <w:p w:rsidR="000A0C33" w:rsidRDefault="000A0C33" w:rsidP="000A0C33">
      <w:pPr>
        <w:spacing w:after="0"/>
        <w:rPr>
          <w:rFonts w:ascii="Arial" w:hAnsi="Arial" w:cs="Arial"/>
          <w:sz w:val="24"/>
          <w:szCs w:val="24"/>
        </w:rPr>
      </w:pPr>
      <w:r>
        <w:rPr>
          <w:rFonts w:ascii="Arial" w:eastAsia="TimesNewRomanPSMT" w:hAnsi="Arial" w:cs="Arial"/>
          <w:b/>
          <w:bCs/>
          <w:i/>
          <w:iCs/>
          <w:sz w:val="24"/>
          <w:szCs w:val="24"/>
        </w:rPr>
        <w:t xml:space="preserve">2) ПОНУДУ ПОДНОСИ: </w:t>
      </w:r>
    </w:p>
    <w:tbl>
      <w:tblPr>
        <w:tblW w:w="0" w:type="auto"/>
        <w:tblInd w:w="-15" w:type="dxa"/>
        <w:tblLayout w:type="fixed"/>
        <w:tblLook w:val="04A0" w:firstRow="1" w:lastRow="0" w:firstColumn="1" w:lastColumn="0" w:noHBand="0" w:noVBand="1"/>
      </w:tblPr>
      <w:tblGrid>
        <w:gridCol w:w="9272"/>
      </w:tblGrid>
      <w:tr w:rsidR="000A0C33" w:rsidTr="000A0C33">
        <w:tc>
          <w:tcPr>
            <w:tcW w:w="9272"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center"/>
              <w:rPr>
                <w:rFonts w:ascii="Arial" w:hAnsi="Arial" w:cs="Arial"/>
                <w:sz w:val="24"/>
                <w:szCs w:val="24"/>
              </w:rPr>
            </w:pPr>
          </w:p>
          <w:p w:rsidR="000A0C33" w:rsidRDefault="000A0C33" w:rsidP="000A0C33">
            <w:pPr>
              <w:spacing w:after="0"/>
              <w:jc w:val="center"/>
              <w:rPr>
                <w:rFonts w:ascii="Arial" w:eastAsia="TimesNewRomanPSMT" w:hAnsi="Arial" w:cs="Arial"/>
                <w:b/>
                <w:bCs/>
                <w:sz w:val="24"/>
                <w:szCs w:val="24"/>
              </w:rPr>
            </w:pPr>
            <w:r>
              <w:rPr>
                <w:rFonts w:ascii="Arial" w:eastAsia="TimesNewRomanPSMT" w:hAnsi="Arial" w:cs="Arial"/>
                <w:b/>
                <w:bCs/>
                <w:sz w:val="24"/>
                <w:szCs w:val="24"/>
              </w:rPr>
              <w:t xml:space="preserve">А) САМОСТАЛНО </w:t>
            </w:r>
          </w:p>
        </w:tc>
      </w:tr>
      <w:tr w:rsidR="000A0C33" w:rsidTr="000A0C33">
        <w:tc>
          <w:tcPr>
            <w:tcW w:w="9272"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center"/>
              <w:rPr>
                <w:rFonts w:ascii="Arial" w:eastAsia="TimesNewRomanPSMT" w:hAnsi="Arial" w:cs="Arial"/>
                <w:b/>
                <w:bCs/>
                <w:sz w:val="24"/>
                <w:szCs w:val="24"/>
              </w:rPr>
            </w:pPr>
          </w:p>
          <w:p w:rsidR="000A0C33" w:rsidRDefault="000A0C33" w:rsidP="000A0C33">
            <w:pPr>
              <w:spacing w:after="0"/>
              <w:jc w:val="center"/>
              <w:rPr>
                <w:rFonts w:ascii="Arial" w:eastAsia="TimesNewRomanPSMT" w:hAnsi="Arial" w:cs="Arial"/>
                <w:b/>
                <w:bCs/>
                <w:sz w:val="24"/>
                <w:szCs w:val="24"/>
              </w:rPr>
            </w:pPr>
            <w:r>
              <w:rPr>
                <w:rFonts w:ascii="Arial" w:eastAsia="TimesNewRomanPSMT" w:hAnsi="Arial" w:cs="Arial"/>
                <w:b/>
                <w:bCs/>
                <w:sz w:val="24"/>
                <w:szCs w:val="24"/>
              </w:rPr>
              <w:t>Б) СА ПОДИЗВОЂАЧЕМ</w:t>
            </w:r>
          </w:p>
        </w:tc>
      </w:tr>
      <w:tr w:rsidR="000A0C33" w:rsidTr="000A0C33">
        <w:tc>
          <w:tcPr>
            <w:tcW w:w="9272"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center"/>
              <w:rPr>
                <w:rFonts w:ascii="Arial" w:eastAsia="TimesNewRomanPSMT" w:hAnsi="Arial" w:cs="Arial"/>
                <w:b/>
                <w:bCs/>
                <w:sz w:val="24"/>
                <w:szCs w:val="24"/>
              </w:rPr>
            </w:pPr>
          </w:p>
          <w:p w:rsidR="000A0C33" w:rsidRDefault="000A0C33" w:rsidP="000A0C33">
            <w:pPr>
              <w:spacing w:after="0"/>
              <w:jc w:val="center"/>
              <w:rPr>
                <w:rFonts w:ascii="Arial" w:hAnsi="Arial" w:cs="Arial"/>
                <w:b/>
                <w:i/>
                <w:iCs/>
                <w:sz w:val="24"/>
                <w:szCs w:val="24"/>
                <w:lang w:val="ru-RU"/>
              </w:rPr>
            </w:pPr>
            <w:r>
              <w:rPr>
                <w:rFonts w:ascii="Arial" w:eastAsia="TimesNewRomanPSMT" w:hAnsi="Arial" w:cs="Arial"/>
                <w:b/>
                <w:bCs/>
                <w:sz w:val="24"/>
                <w:szCs w:val="24"/>
              </w:rPr>
              <w:t>В) КАО ЗАЈЕДНИЧКУ ПОНУДУ</w:t>
            </w:r>
          </w:p>
        </w:tc>
      </w:tr>
    </w:tbl>
    <w:p w:rsidR="000A0C33" w:rsidRDefault="000A0C33" w:rsidP="000A0C33">
      <w:pPr>
        <w:spacing w:after="0"/>
        <w:jc w:val="both"/>
        <w:rPr>
          <w:rFonts w:ascii="Arial" w:hAnsi="Arial" w:cs="Arial"/>
          <w:b/>
          <w:i/>
          <w:iCs/>
          <w:sz w:val="24"/>
          <w:szCs w:val="24"/>
          <w:lang w:val="ru-RU"/>
        </w:rPr>
      </w:pPr>
    </w:p>
    <w:p w:rsidR="000A0C33" w:rsidRDefault="000A0C33" w:rsidP="000A0C33">
      <w:pPr>
        <w:spacing w:after="0"/>
        <w:jc w:val="both"/>
        <w:rPr>
          <w:rFonts w:ascii="Arial" w:hAnsi="Arial" w:cs="Arial"/>
          <w:i/>
          <w:iCs/>
          <w:sz w:val="24"/>
          <w:szCs w:val="24"/>
          <w:lang w:val="ru-RU"/>
        </w:rPr>
      </w:pPr>
      <w:r>
        <w:rPr>
          <w:rFonts w:ascii="Arial" w:hAnsi="Arial" w:cs="Arial"/>
          <w:b/>
          <w:i/>
          <w:iCs/>
          <w:sz w:val="24"/>
          <w:szCs w:val="24"/>
          <w:lang w:val="ru-RU"/>
        </w:rPr>
        <w:t>Напомена:</w:t>
      </w:r>
      <w:r>
        <w:rPr>
          <w:rFonts w:ascii="Arial" w:hAnsi="Arial"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A0C33" w:rsidRDefault="000A0C33" w:rsidP="000A0C33">
      <w:pPr>
        <w:spacing w:after="0"/>
        <w:jc w:val="both"/>
        <w:rPr>
          <w:rFonts w:ascii="Arial" w:eastAsia="TimesNewRomanPSMT" w:hAnsi="Arial" w:cs="Arial"/>
          <w:bCs/>
          <w:sz w:val="24"/>
          <w:szCs w:val="24"/>
        </w:rPr>
      </w:pPr>
    </w:p>
    <w:p w:rsidR="000A0C33" w:rsidRPr="00363721" w:rsidRDefault="000A0C33" w:rsidP="000A0C33">
      <w:pPr>
        <w:spacing w:after="0"/>
        <w:jc w:val="both"/>
        <w:rPr>
          <w:rFonts w:ascii="Arial" w:eastAsia="TimesNewRomanPSMT" w:hAnsi="Arial" w:cs="Arial"/>
          <w:bCs/>
          <w:sz w:val="24"/>
          <w:szCs w:val="24"/>
        </w:rPr>
      </w:pPr>
      <w:r>
        <w:rPr>
          <w:rFonts w:ascii="Arial" w:eastAsia="TimesNewRomanPSMT" w:hAnsi="Arial" w:cs="Arial"/>
          <w:b/>
          <w:bCs/>
          <w:i/>
          <w:sz w:val="24"/>
          <w:szCs w:val="24"/>
          <w:lang w:val="sr-Cyrl-CS"/>
        </w:rPr>
        <w:lastRenderedPageBreak/>
        <w:t xml:space="preserve">3) </w:t>
      </w:r>
      <w:r>
        <w:rPr>
          <w:rFonts w:ascii="Arial" w:eastAsia="TimesNewRomanPSMT" w:hAnsi="Arial" w:cs="Arial"/>
          <w:b/>
          <w:bCs/>
          <w:i/>
          <w:sz w:val="24"/>
          <w:szCs w:val="24"/>
        </w:rPr>
        <w:t xml:space="preserve">ПОДАЦИ О ПОДИЗВОЂАЧУ </w:t>
      </w:r>
    </w:p>
    <w:p w:rsidR="000A0C33" w:rsidRDefault="000A0C33" w:rsidP="000A0C33">
      <w:pPr>
        <w:spacing w:after="0"/>
        <w:jc w:val="both"/>
        <w:rPr>
          <w:rFonts w:ascii="Arial" w:hAnsi="Arial" w:cs="Arial"/>
          <w:sz w:val="24"/>
          <w:szCs w:val="24"/>
        </w:rPr>
      </w:pPr>
      <w:r>
        <w:rPr>
          <w:rFonts w:ascii="Arial" w:eastAsia="TimesNewRomanPSMT" w:hAnsi="Arial" w:cs="Arial"/>
          <w:b/>
          <w:bCs/>
          <w:i/>
          <w:sz w:val="24"/>
          <w:szCs w:val="24"/>
        </w:rPr>
        <w:tab/>
      </w:r>
    </w:p>
    <w:tbl>
      <w:tblPr>
        <w:tblW w:w="0" w:type="auto"/>
        <w:tblInd w:w="-15" w:type="dxa"/>
        <w:tblLayout w:type="fixed"/>
        <w:tblLook w:val="04A0" w:firstRow="1" w:lastRow="0" w:firstColumn="1" w:lastColumn="0" w:noHBand="0" w:noVBand="1"/>
      </w:tblPr>
      <w:tblGrid>
        <w:gridCol w:w="465"/>
        <w:gridCol w:w="4219"/>
        <w:gridCol w:w="4588"/>
      </w:tblGrid>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p w:rsidR="000A0C33" w:rsidRDefault="000A0C33" w:rsidP="000A0C33">
            <w:pPr>
              <w:spacing w:after="0"/>
              <w:jc w:val="both"/>
              <w:rPr>
                <w:rFonts w:ascii="Arial" w:eastAsia="TimesNewRomanPSMT" w:hAnsi="Arial" w:cs="Arial"/>
                <w:bCs/>
                <w:i/>
                <w:sz w:val="24"/>
                <w:szCs w:val="24"/>
              </w:rPr>
            </w:pPr>
            <w:r>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Cs/>
                <w:i/>
                <w:sz w:val="24"/>
                <w:szCs w:val="24"/>
              </w:rPr>
            </w:pPr>
            <w:r>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right w:val="nil"/>
            </w:tcBorders>
            <w:hideMark/>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bl>
    <w:p w:rsidR="000A0C33" w:rsidRDefault="000A0C33" w:rsidP="000A0C33">
      <w:pPr>
        <w:spacing w:after="0"/>
        <w:jc w:val="both"/>
        <w:rPr>
          <w:rFonts w:ascii="Arial" w:hAnsi="Arial" w:cs="Arial"/>
          <w:b/>
          <w:bCs/>
          <w:i/>
          <w:iCs/>
          <w:sz w:val="24"/>
          <w:szCs w:val="24"/>
          <w:u w:val="single"/>
          <w:lang w:val="ru-RU"/>
        </w:rPr>
      </w:pPr>
    </w:p>
    <w:p w:rsidR="000A0C33" w:rsidRDefault="000A0C33" w:rsidP="000A0C33">
      <w:pPr>
        <w:spacing w:after="0"/>
        <w:jc w:val="both"/>
        <w:rPr>
          <w:rFonts w:ascii="Arial" w:hAnsi="Arial" w:cs="Arial"/>
          <w:b/>
          <w:bCs/>
          <w:i/>
          <w:iCs/>
          <w:sz w:val="24"/>
          <w:szCs w:val="24"/>
          <w:u w:val="single"/>
          <w:lang w:val="ru-RU"/>
        </w:rPr>
      </w:pPr>
    </w:p>
    <w:p w:rsidR="000A0C33" w:rsidRDefault="000A0C33" w:rsidP="000A0C33">
      <w:pPr>
        <w:spacing w:after="0"/>
        <w:jc w:val="both"/>
        <w:rPr>
          <w:rFonts w:ascii="Arial" w:hAnsi="Arial" w:cs="Arial"/>
          <w:i/>
          <w:iCs/>
          <w:sz w:val="24"/>
          <w:szCs w:val="24"/>
          <w:lang w:val="ru-RU"/>
        </w:rPr>
      </w:pPr>
      <w:r>
        <w:rPr>
          <w:rFonts w:ascii="Arial" w:hAnsi="Arial" w:cs="Arial"/>
          <w:b/>
          <w:bCs/>
          <w:i/>
          <w:iCs/>
          <w:sz w:val="24"/>
          <w:szCs w:val="24"/>
          <w:u w:val="single"/>
          <w:lang w:val="ru-RU"/>
        </w:rPr>
        <w:t>Напомена:</w:t>
      </w:r>
      <w:r>
        <w:rPr>
          <w:rFonts w:ascii="Arial" w:hAnsi="Arial" w:cs="Arial"/>
          <w:b/>
          <w:bCs/>
          <w:i/>
          <w:iCs/>
          <w:sz w:val="24"/>
          <w:szCs w:val="24"/>
          <w:lang w:val="ru-RU"/>
        </w:rPr>
        <w:t xml:space="preserve"> </w:t>
      </w:r>
    </w:p>
    <w:p w:rsidR="000A0C33" w:rsidRDefault="000A0C33" w:rsidP="000A0C33">
      <w:pPr>
        <w:spacing w:after="0"/>
        <w:jc w:val="both"/>
        <w:rPr>
          <w:rFonts w:ascii="Arial" w:eastAsia="TimesNewRomanPSMT" w:hAnsi="Arial" w:cs="Arial"/>
          <w:b/>
          <w:bCs/>
          <w:sz w:val="24"/>
          <w:szCs w:val="24"/>
          <w:lang w:val="ru-RU"/>
        </w:rPr>
      </w:pPr>
      <w:r>
        <w:rPr>
          <w:rFonts w:ascii="Arial" w:hAnsi="Arial"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A0C33" w:rsidRDefault="000A0C33" w:rsidP="000A0C33">
      <w:pPr>
        <w:spacing w:after="0"/>
        <w:jc w:val="both"/>
        <w:rPr>
          <w:rFonts w:ascii="Arial" w:eastAsia="TimesNewRomanPSMT" w:hAnsi="Arial" w:cs="Arial"/>
          <w:b/>
          <w:bCs/>
          <w:sz w:val="24"/>
          <w:szCs w:val="24"/>
          <w:lang w:val="ru-RU"/>
        </w:rPr>
      </w:pPr>
    </w:p>
    <w:p w:rsidR="000A0C33" w:rsidRDefault="000A0C33" w:rsidP="000A0C33">
      <w:pPr>
        <w:spacing w:after="0"/>
        <w:jc w:val="both"/>
        <w:rPr>
          <w:rFonts w:ascii="Arial" w:eastAsia="TimesNewRomanPSMT" w:hAnsi="Arial" w:cs="Arial"/>
          <w:b/>
          <w:bCs/>
          <w:i/>
          <w:sz w:val="24"/>
          <w:szCs w:val="24"/>
          <w:lang w:val="ru-RU"/>
        </w:rPr>
      </w:pPr>
      <w:r>
        <w:rPr>
          <w:rFonts w:ascii="Arial" w:eastAsia="TimesNewRomanPSMT" w:hAnsi="Arial" w:cs="Arial"/>
          <w:b/>
          <w:bCs/>
          <w:i/>
          <w:sz w:val="24"/>
          <w:szCs w:val="24"/>
          <w:lang w:val="sr-Cyrl-CS"/>
        </w:rPr>
        <w:lastRenderedPageBreak/>
        <w:t xml:space="preserve">4) </w:t>
      </w:r>
      <w:r>
        <w:rPr>
          <w:rFonts w:ascii="Arial" w:eastAsia="TimesNewRomanPSMT" w:hAnsi="Arial" w:cs="Arial"/>
          <w:b/>
          <w:bCs/>
          <w:i/>
          <w:sz w:val="24"/>
          <w:szCs w:val="24"/>
          <w:lang w:val="ru-RU"/>
        </w:rPr>
        <w:t>ПОДАЦИ О УЧЕСНИКУ  У ЗАЈЕДНИЧКОЈ ПОНУДИ</w:t>
      </w:r>
    </w:p>
    <w:p w:rsidR="000A0C33" w:rsidRDefault="000A0C33" w:rsidP="000A0C33">
      <w:pPr>
        <w:spacing w:after="0"/>
        <w:jc w:val="both"/>
        <w:rPr>
          <w:rFonts w:ascii="Arial" w:hAnsi="Arial" w:cs="Arial"/>
          <w:sz w:val="24"/>
          <w:szCs w:val="24"/>
        </w:rPr>
      </w:pPr>
      <w:r>
        <w:rPr>
          <w:rFonts w:ascii="Arial" w:eastAsia="TimesNewRomanPSMT" w:hAnsi="Arial" w:cs="Arial"/>
          <w:b/>
          <w:bCs/>
          <w:i/>
          <w:sz w:val="24"/>
          <w:szCs w:val="24"/>
          <w:lang w:val="ru-RU"/>
        </w:rPr>
        <w:tab/>
      </w:r>
    </w:p>
    <w:tbl>
      <w:tblPr>
        <w:tblW w:w="0" w:type="auto"/>
        <w:tblInd w:w="-15" w:type="dxa"/>
        <w:tblLayout w:type="fixed"/>
        <w:tblLook w:val="04A0" w:firstRow="1" w:lastRow="0" w:firstColumn="1" w:lastColumn="0" w:noHBand="0" w:noVBand="1"/>
      </w:tblPr>
      <w:tblGrid>
        <w:gridCol w:w="465"/>
        <w:gridCol w:w="4219"/>
        <w:gridCol w:w="4588"/>
      </w:tblGrid>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p w:rsidR="000A0C33" w:rsidRDefault="000A0C33" w:rsidP="000A0C33">
            <w:pPr>
              <w:spacing w:after="0"/>
              <w:jc w:val="both"/>
              <w:rPr>
                <w:rFonts w:ascii="Arial" w:eastAsia="TimesNewRomanPSMT" w:hAnsi="Arial" w:cs="Arial"/>
                <w:bCs/>
                <w:i/>
                <w:sz w:val="24"/>
                <w:szCs w:val="24"/>
                <w:lang w:val="ru-RU"/>
              </w:rPr>
            </w:pPr>
            <w:r>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lang w:val="ru-RU"/>
              </w:rPr>
            </w:pPr>
            <w:r>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lang w:val="ru-RU"/>
              </w:rPr>
            </w:pPr>
            <w:r>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right w:val="nil"/>
            </w:tcBorders>
          </w:tcPr>
          <w:p w:rsidR="000A0C33" w:rsidRDefault="000A0C33" w:rsidP="000A0C33">
            <w:pPr>
              <w:spacing w:after="0"/>
              <w:jc w:val="both"/>
              <w:rPr>
                <w:rFonts w:ascii="Arial" w:eastAsia="TimesNewRomanPSMT" w:hAnsi="Arial" w:cs="Arial"/>
                <w:b/>
                <w:bCs/>
                <w:sz w:val="24"/>
                <w:szCs w:val="24"/>
                <w:lang w:val="ru-RU"/>
              </w:rPr>
            </w:pPr>
            <w:r>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lang w:val="ru-RU"/>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lang w:val="ru-RU"/>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r w:rsidR="000A0C33" w:rsidTr="000A0C33">
        <w:tc>
          <w:tcPr>
            <w:tcW w:w="4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i/>
                <w:sz w:val="24"/>
                <w:szCs w:val="24"/>
              </w:rPr>
            </w:pPr>
          </w:p>
          <w:p w:rsidR="000A0C33" w:rsidRDefault="000A0C33" w:rsidP="000A0C33">
            <w:pPr>
              <w:spacing w:after="0"/>
              <w:jc w:val="both"/>
              <w:rPr>
                <w:rFonts w:ascii="Arial" w:eastAsia="TimesNewRomanPSMT" w:hAnsi="Arial" w:cs="Arial"/>
                <w:b/>
                <w:bCs/>
                <w:sz w:val="24"/>
                <w:szCs w:val="24"/>
              </w:rPr>
            </w:pPr>
            <w:r>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
                <w:bCs/>
                <w:sz w:val="24"/>
                <w:szCs w:val="24"/>
              </w:rPr>
            </w:pPr>
          </w:p>
        </w:tc>
      </w:tr>
    </w:tbl>
    <w:p w:rsidR="000A0C33" w:rsidRDefault="000A0C33" w:rsidP="000A0C33">
      <w:pPr>
        <w:spacing w:after="0"/>
        <w:jc w:val="both"/>
        <w:rPr>
          <w:rFonts w:ascii="Arial" w:hAnsi="Arial" w:cs="Arial"/>
          <w:i/>
          <w:iCs/>
          <w:sz w:val="24"/>
          <w:szCs w:val="24"/>
          <w:lang w:val="ru-RU"/>
        </w:rPr>
      </w:pPr>
      <w:r>
        <w:rPr>
          <w:rFonts w:ascii="Arial" w:hAnsi="Arial" w:cs="Arial"/>
          <w:b/>
          <w:bCs/>
          <w:i/>
          <w:iCs/>
          <w:sz w:val="24"/>
          <w:szCs w:val="24"/>
          <w:u w:val="single"/>
        </w:rPr>
        <w:t>Напомена:</w:t>
      </w:r>
      <w:r>
        <w:rPr>
          <w:rFonts w:ascii="Arial" w:hAnsi="Arial" w:cs="Arial"/>
          <w:b/>
          <w:bCs/>
          <w:i/>
          <w:iCs/>
          <w:sz w:val="24"/>
          <w:szCs w:val="24"/>
        </w:rPr>
        <w:t xml:space="preserve"> </w:t>
      </w:r>
    </w:p>
    <w:p w:rsidR="000A0C33" w:rsidRDefault="000A0C33" w:rsidP="000A0C33">
      <w:pPr>
        <w:spacing w:after="0"/>
        <w:jc w:val="both"/>
        <w:rPr>
          <w:rFonts w:ascii="Arial" w:hAnsi="Arial" w:cs="Arial"/>
          <w:i/>
          <w:iCs/>
          <w:sz w:val="24"/>
          <w:szCs w:val="24"/>
          <w:lang w:val="ru-RU"/>
        </w:rPr>
      </w:pPr>
      <w:r>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A0C33" w:rsidRDefault="000A0C33" w:rsidP="000A0C33">
      <w:pPr>
        <w:spacing w:after="0"/>
        <w:jc w:val="both"/>
        <w:rPr>
          <w:rFonts w:ascii="Arial" w:eastAsia="TimesNewRomanPSMT" w:hAnsi="Arial" w:cs="Arial"/>
          <w:b/>
          <w:bCs/>
          <w:sz w:val="24"/>
          <w:szCs w:val="24"/>
          <w:lang w:val="sr-Cyrl-CS"/>
        </w:rPr>
      </w:pPr>
    </w:p>
    <w:p w:rsidR="0007267D" w:rsidRDefault="0007267D" w:rsidP="000A0C33">
      <w:pPr>
        <w:spacing w:after="0"/>
        <w:jc w:val="both"/>
        <w:rPr>
          <w:rFonts w:ascii="Arial" w:eastAsia="TimesNewRomanPSMT" w:hAnsi="Arial" w:cs="Arial"/>
          <w:b/>
          <w:bCs/>
          <w:sz w:val="24"/>
          <w:szCs w:val="24"/>
          <w:lang w:val="sr-Cyrl-CS"/>
        </w:rPr>
      </w:pPr>
    </w:p>
    <w:p w:rsidR="000A0C33" w:rsidRPr="00256102" w:rsidRDefault="000A0C33" w:rsidP="000A0C33">
      <w:pPr>
        <w:spacing w:after="0"/>
        <w:jc w:val="both"/>
        <w:rPr>
          <w:rFonts w:ascii="Arial" w:hAnsi="Arial" w:cs="Arial"/>
          <w:b/>
          <w:iCs/>
          <w:sz w:val="24"/>
          <w:szCs w:val="24"/>
        </w:rPr>
      </w:pPr>
      <w:r>
        <w:rPr>
          <w:rFonts w:ascii="Arial" w:eastAsia="TimesNewRomanPSMT" w:hAnsi="Arial" w:cs="Arial"/>
          <w:b/>
          <w:bCs/>
          <w:sz w:val="24"/>
          <w:szCs w:val="24"/>
          <w:lang w:val="sr-Cyrl-CS"/>
        </w:rPr>
        <w:lastRenderedPageBreak/>
        <w:t xml:space="preserve">5) </w:t>
      </w:r>
      <w:r>
        <w:rPr>
          <w:rFonts w:ascii="Arial" w:eastAsia="TimesNewRomanPSMT" w:hAnsi="Arial" w:cs="Arial"/>
          <w:b/>
          <w:bCs/>
          <w:sz w:val="24"/>
          <w:szCs w:val="24"/>
        </w:rPr>
        <w:t xml:space="preserve">ОПИС ПРЕДМЕТА НАБАВКЕ </w:t>
      </w:r>
      <w:r w:rsidR="00F9296B">
        <w:rPr>
          <w:rFonts w:ascii="Arial" w:hAnsi="Arial" w:cs="Arial"/>
          <w:b/>
          <w:iCs/>
          <w:sz w:val="24"/>
          <w:szCs w:val="24"/>
        </w:rPr>
        <w:t xml:space="preserve">ДРОБЉЕН КАМЕН И АГРЕГАТИ ЈНМВ </w:t>
      </w:r>
      <w:r w:rsidR="0007267D">
        <w:rPr>
          <w:rFonts w:ascii="Arial" w:hAnsi="Arial" w:cs="Arial"/>
          <w:b/>
          <w:iCs/>
          <w:sz w:val="24"/>
          <w:szCs w:val="24"/>
        </w:rPr>
        <w:t>7/2020</w:t>
      </w:r>
    </w:p>
    <w:p w:rsidR="000A0C33" w:rsidRDefault="000A0C33" w:rsidP="000A0C33">
      <w:pPr>
        <w:spacing w:after="0"/>
        <w:jc w:val="both"/>
        <w:rPr>
          <w:rFonts w:ascii="Arial" w:eastAsia="TimesNewRomanPSMT" w:hAnsi="Arial" w:cs="Arial"/>
          <w:b/>
          <w:bCs/>
          <w:sz w:val="24"/>
          <w:szCs w:val="24"/>
        </w:rPr>
      </w:pPr>
    </w:p>
    <w:tbl>
      <w:tblPr>
        <w:tblW w:w="0" w:type="auto"/>
        <w:tblInd w:w="308" w:type="dxa"/>
        <w:tblLayout w:type="fixed"/>
        <w:tblLook w:val="04A0" w:firstRow="1" w:lastRow="0" w:firstColumn="1" w:lastColumn="0" w:noHBand="0" w:noVBand="1"/>
      </w:tblPr>
      <w:tblGrid>
        <w:gridCol w:w="5250"/>
        <w:gridCol w:w="3365"/>
      </w:tblGrid>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pacing w:after="0"/>
              <w:jc w:val="both"/>
              <w:rPr>
                <w:rFonts w:ascii="Arial" w:eastAsia="TimesNewRomanPSMT" w:hAnsi="Arial" w:cs="Arial"/>
                <w:bCs/>
                <w:color w:val="FF0000"/>
                <w:sz w:val="24"/>
                <w:szCs w:val="24"/>
                <w:lang w:val="ru-RU"/>
              </w:rPr>
            </w:pPr>
            <w:r>
              <w:rPr>
                <w:rFonts w:ascii="Arial" w:eastAsia="TimesNewRomanPSMT" w:hAnsi="Arial" w:cs="Arial"/>
                <w:bCs/>
                <w:sz w:val="24"/>
                <w:szCs w:val="24"/>
                <w:lang w:val="ru-RU"/>
              </w:rPr>
              <w:t xml:space="preserve">Укупна цена без ПДВ-а </w:t>
            </w:r>
          </w:p>
          <w:p w:rsidR="000A0C33" w:rsidRDefault="000A0C33" w:rsidP="000A0C33">
            <w:pPr>
              <w:spacing w:after="0"/>
              <w:jc w:val="both"/>
              <w:rPr>
                <w:rFonts w:ascii="Arial" w:eastAsia="TimesNewRomanPSMT" w:hAnsi="Arial" w:cs="Arial"/>
                <w:bCs/>
                <w:color w:val="FF0000"/>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Cs/>
                <w:color w:val="FF0000"/>
                <w:sz w:val="24"/>
                <w:szCs w:val="24"/>
                <w:lang w:val="ru-RU"/>
              </w:rPr>
            </w:pPr>
          </w:p>
          <w:p w:rsidR="000A0C33" w:rsidRDefault="000A0C33" w:rsidP="000A0C33">
            <w:pPr>
              <w:spacing w:after="0"/>
              <w:jc w:val="both"/>
              <w:rPr>
                <w:rFonts w:ascii="Arial" w:eastAsia="TimesNewRomanPSMT" w:hAnsi="Arial" w:cs="Arial"/>
                <w:bCs/>
                <w:color w:val="FF0000"/>
                <w:sz w:val="24"/>
                <w:szCs w:val="24"/>
                <w:lang w:val="ru-RU"/>
              </w:rPr>
            </w:pP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Укупна цена са ПДВ-ом</w:t>
            </w:r>
          </w:p>
          <w:p w:rsidR="000A0C33" w:rsidRDefault="000A0C33" w:rsidP="000A0C33">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Cs/>
                <w:color w:val="FF0000"/>
                <w:sz w:val="24"/>
                <w:szCs w:val="24"/>
                <w:lang w:val="ru-RU"/>
              </w:rPr>
            </w:pP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Рок и начин плаћања</w:t>
            </w:r>
          </w:p>
        </w:tc>
        <w:tc>
          <w:tcPr>
            <w:tcW w:w="3365"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both"/>
              <w:rPr>
                <w:rFonts w:ascii="Arial" w:eastAsia="TimesNewRomanPSMT" w:hAnsi="Arial" w:cs="Arial"/>
                <w:bCs/>
                <w:sz w:val="24"/>
                <w:szCs w:val="24"/>
                <w:lang w:val="ru-RU"/>
              </w:rPr>
            </w:pPr>
          </w:p>
          <w:p w:rsidR="004C1A92" w:rsidRDefault="0007267D" w:rsidP="000A0C33">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 xml:space="preserve">____ </w:t>
            </w:r>
            <w:r w:rsidR="004C1A92">
              <w:rPr>
                <w:rFonts w:ascii="Arial" w:eastAsia="TimesNewRomanPSMT" w:hAnsi="Arial" w:cs="Arial"/>
                <w:bCs/>
                <w:sz w:val="24"/>
                <w:szCs w:val="24"/>
                <w:lang w:val="ru-RU"/>
              </w:rPr>
              <w:t>дана</w:t>
            </w:r>
            <w:r w:rsidR="00565750">
              <w:rPr>
                <w:rFonts w:ascii="Arial" w:eastAsia="TimesNewRomanPSMT" w:hAnsi="Arial" w:cs="Arial"/>
                <w:bCs/>
                <w:sz w:val="24"/>
                <w:szCs w:val="24"/>
                <w:lang w:val="ru-RU"/>
              </w:rPr>
              <w:t xml:space="preserve"> од дана пријема исправног рачуна од стране Наручиоца</w:t>
            </w: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Рок важења понуде</w:t>
            </w:r>
          </w:p>
        </w:tc>
        <w:tc>
          <w:tcPr>
            <w:tcW w:w="3365"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both"/>
              <w:rPr>
                <w:rFonts w:ascii="Arial" w:eastAsia="TimesNewRomanPSMT" w:hAnsi="Arial" w:cs="Arial"/>
                <w:bCs/>
                <w:sz w:val="24"/>
                <w:szCs w:val="24"/>
                <w:lang w:val="ru-RU"/>
              </w:rPr>
            </w:pPr>
          </w:p>
          <w:p w:rsidR="000A0C33" w:rsidRDefault="00F9296B" w:rsidP="001C725E">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 xml:space="preserve">____ </w:t>
            </w:r>
            <w:r w:rsidR="000A0C33">
              <w:rPr>
                <w:rFonts w:ascii="Arial" w:eastAsia="TimesNewRomanPSMT" w:hAnsi="Arial" w:cs="Arial"/>
                <w:bCs/>
                <w:sz w:val="24"/>
                <w:szCs w:val="24"/>
                <w:lang w:val="ru-RU"/>
              </w:rPr>
              <w:t>дана</w:t>
            </w:r>
            <w:r w:rsidR="001C725E">
              <w:rPr>
                <w:rFonts w:ascii="Arial" w:eastAsia="TimesNewRomanPSMT" w:hAnsi="Arial" w:cs="Arial"/>
                <w:bCs/>
                <w:sz w:val="24"/>
                <w:szCs w:val="24"/>
                <w:lang w:val="ru-RU"/>
              </w:rPr>
              <w:t xml:space="preserve">, </w:t>
            </w:r>
            <w:r w:rsidR="00565750">
              <w:rPr>
                <w:rFonts w:ascii="Arial" w:eastAsia="TimesNewRomanPSMT" w:hAnsi="Arial" w:cs="Arial"/>
                <w:bCs/>
                <w:sz w:val="24"/>
                <w:szCs w:val="24"/>
                <w:lang w:val="ru-RU"/>
              </w:rPr>
              <w:t xml:space="preserve">од дана отварања понуда </w:t>
            </w: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Рок испоруке</w:t>
            </w:r>
          </w:p>
        </w:tc>
        <w:tc>
          <w:tcPr>
            <w:tcW w:w="3365"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napToGrid w:val="0"/>
              <w:spacing w:after="0"/>
              <w:jc w:val="both"/>
              <w:rPr>
                <w:rFonts w:ascii="Arial" w:eastAsia="TimesNewRomanPSMT" w:hAnsi="Arial" w:cs="Arial"/>
                <w:bCs/>
                <w:sz w:val="24"/>
                <w:szCs w:val="24"/>
                <w:lang w:val="ru-RU"/>
              </w:rPr>
            </w:pPr>
          </w:p>
          <w:p w:rsidR="000A0C33" w:rsidRDefault="00F9296B" w:rsidP="000A0C33">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1 радни</w:t>
            </w:r>
            <w:r w:rsidR="001C725E">
              <w:rPr>
                <w:rFonts w:ascii="Arial" w:eastAsia="TimesNewRomanPSMT" w:hAnsi="Arial" w:cs="Arial"/>
                <w:bCs/>
                <w:sz w:val="24"/>
                <w:szCs w:val="24"/>
                <w:lang w:val="ru-RU"/>
              </w:rPr>
              <w:t xml:space="preserve"> дан</w:t>
            </w: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 xml:space="preserve">Трошкови транспорта </w:t>
            </w:r>
          </w:p>
        </w:tc>
        <w:tc>
          <w:tcPr>
            <w:tcW w:w="3365" w:type="dxa"/>
            <w:tcBorders>
              <w:top w:val="single" w:sz="4" w:space="0" w:color="000000"/>
              <w:left w:val="single" w:sz="4" w:space="0" w:color="000000"/>
              <w:bottom w:val="single" w:sz="4" w:space="0" w:color="000000"/>
              <w:right w:val="single" w:sz="4" w:space="0" w:color="000000"/>
            </w:tcBorders>
            <w:hideMark/>
          </w:tcPr>
          <w:p w:rsidR="00565750" w:rsidRDefault="00565750" w:rsidP="000A0C33">
            <w:pPr>
              <w:snapToGrid w:val="0"/>
              <w:spacing w:after="0"/>
              <w:jc w:val="both"/>
              <w:rPr>
                <w:rFonts w:ascii="Arial" w:eastAsia="TimesNewRomanPSMT" w:hAnsi="Arial" w:cs="Arial"/>
                <w:bCs/>
                <w:color w:val="FF0000"/>
                <w:sz w:val="24"/>
                <w:szCs w:val="24"/>
                <w:lang w:val="ru-RU"/>
              </w:rPr>
            </w:pPr>
          </w:p>
          <w:p w:rsidR="000A0C33" w:rsidRPr="00565750" w:rsidRDefault="00565750" w:rsidP="000A0C33">
            <w:pPr>
              <w:snapToGrid w:val="0"/>
              <w:spacing w:after="0"/>
              <w:jc w:val="both"/>
              <w:rPr>
                <w:rFonts w:ascii="Arial" w:eastAsia="TimesNewRomanPSMT" w:hAnsi="Arial" w:cs="Arial"/>
                <w:bCs/>
                <w:sz w:val="24"/>
                <w:szCs w:val="24"/>
                <w:lang w:val="ru-RU"/>
              </w:rPr>
            </w:pPr>
            <w:r w:rsidRPr="00565750">
              <w:rPr>
                <w:rFonts w:ascii="Arial" w:eastAsia="TimesNewRomanPSMT" w:hAnsi="Arial" w:cs="Arial"/>
                <w:bCs/>
                <w:sz w:val="24"/>
                <w:szCs w:val="24"/>
                <w:lang w:val="ru-RU"/>
              </w:rPr>
              <w:t>На терет Наручиоца</w:t>
            </w: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ru-RU"/>
              </w:rPr>
            </w:pPr>
          </w:p>
          <w:p w:rsidR="000A0C33" w:rsidRDefault="000A0C33" w:rsidP="000A0C33">
            <w:pPr>
              <w:spacing w:after="0"/>
              <w:jc w:val="both"/>
              <w:rPr>
                <w:rFonts w:ascii="Arial" w:eastAsia="TimesNewRomanPSMT" w:hAnsi="Arial" w:cs="Arial"/>
                <w:bCs/>
                <w:sz w:val="24"/>
                <w:szCs w:val="24"/>
              </w:rPr>
            </w:pPr>
            <w:r>
              <w:rPr>
                <w:rFonts w:ascii="Arial" w:eastAsia="TimesNewRomanPSMT" w:hAnsi="Arial" w:cs="Arial"/>
                <w:bCs/>
                <w:sz w:val="24"/>
                <w:szCs w:val="24"/>
                <w:lang w:val="ru-RU"/>
              </w:rPr>
              <w:t xml:space="preserve">Гарантни </w:t>
            </w:r>
            <w:r>
              <w:rPr>
                <w:rFonts w:ascii="Arial" w:eastAsia="TimesNewRomanPSMT" w:hAnsi="Arial" w:cs="Arial"/>
                <w:bCs/>
                <w:sz w:val="24"/>
                <w:szCs w:val="24"/>
              </w:rPr>
              <w:t>период</w:t>
            </w:r>
          </w:p>
          <w:p w:rsidR="000A0C33" w:rsidRDefault="000A0C33" w:rsidP="000A0C33">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Cs/>
                <w:sz w:val="24"/>
                <w:szCs w:val="24"/>
              </w:rPr>
            </w:pPr>
          </w:p>
        </w:tc>
      </w:tr>
      <w:tr w:rsidR="000A0C33" w:rsidTr="000A0C33">
        <w:tc>
          <w:tcPr>
            <w:tcW w:w="5250"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eastAsia="TimesNewRomanPSMT" w:hAnsi="Arial" w:cs="Arial"/>
                <w:bCs/>
                <w:sz w:val="24"/>
                <w:szCs w:val="24"/>
                <w:lang w:val="sr-Cyrl-CS"/>
              </w:rPr>
            </w:pPr>
          </w:p>
          <w:p w:rsidR="000A0C33" w:rsidRDefault="000A0C33" w:rsidP="000A0C33">
            <w:pPr>
              <w:spacing w:after="0"/>
              <w:jc w:val="both"/>
              <w:rPr>
                <w:rFonts w:ascii="Arial" w:eastAsia="TimesNewRomanPSMT" w:hAnsi="Arial" w:cs="Arial"/>
                <w:bCs/>
                <w:sz w:val="24"/>
                <w:szCs w:val="24"/>
              </w:rPr>
            </w:pPr>
            <w:r>
              <w:rPr>
                <w:rFonts w:ascii="Arial" w:eastAsia="TimesNewRomanPSMT" w:hAnsi="Arial" w:cs="Arial"/>
                <w:bCs/>
                <w:sz w:val="24"/>
                <w:szCs w:val="24"/>
              </w:rPr>
              <w:t>Место и начин испоруке</w:t>
            </w:r>
          </w:p>
          <w:p w:rsidR="000A0C33" w:rsidRDefault="000A0C33" w:rsidP="000A0C33">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both"/>
              <w:rPr>
                <w:rFonts w:ascii="Arial" w:eastAsia="TimesNewRomanPSMT" w:hAnsi="Arial" w:cs="Arial"/>
                <w:bCs/>
                <w:sz w:val="24"/>
                <w:szCs w:val="24"/>
              </w:rPr>
            </w:pPr>
          </w:p>
        </w:tc>
      </w:tr>
    </w:tbl>
    <w:p w:rsidR="000A0C33" w:rsidRDefault="000A0C33" w:rsidP="000A0C33">
      <w:pPr>
        <w:spacing w:after="0"/>
        <w:ind w:left="720" w:firstLine="720"/>
        <w:jc w:val="both"/>
        <w:rPr>
          <w:rFonts w:ascii="Arial" w:hAnsi="Arial" w:cs="Arial"/>
          <w:sz w:val="24"/>
          <w:szCs w:val="24"/>
        </w:rPr>
      </w:pPr>
    </w:p>
    <w:p w:rsidR="000A0C33" w:rsidRDefault="000A0C33" w:rsidP="000A0C33">
      <w:pPr>
        <w:spacing w:after="0"/>
        <w:jc w:val="both"/>
        <w:rPr>
          <w:rFonts w:ascii="Arial" w:eastAsia="TimesNewRomanPSMT" w:hAnsi="Arial" w:cs="Arial"/>
          <w:bCs/>
          <w:sz w:val="24"/>
          <w:szCs w:val="24"/>
        </w:rPr>
      </w:pPr>
    </w:p>
    <w:p w:rsidR="000A0C33" w:rsidRDefault="000A0C33" w:rsidP="000A0C33">
      <w:pPr>
        <w:spacing w:after="0"/>
        <w:ind w:left="720" w:firstLine="720"/>
        <w:jc w:val="both"/>
        <w:rPr>
          <w:rFonts w:ascii="Arial" w:eastAsia="TimesNewRomanPSMT" w:hAnsi="Arial" w:cs="Arial"/>
          <w:bCs/>
          <w:sz w:val="24"/>
          <w:szCs w:val="24"/>
        </w:rPr>
      </w:pPr>
      <w:r>
        <w:rPr>
          <w:rFonts w:ascii="Arial" w:eastAsia="TimesNewRomanPSMT" w:hAnsi="Arial" w:cs="Arial"/>
          <w:bCs/>
          <w:sz w:val="24"/>
          <w:szCs w:val="24"/>
        </w:rPr>
        <w:t xml:space="preserve">Датум </w:t>
      </w:r>
      <w:r>
        <w:rPr>
          <w:rFonts w:ascii="Arial" w:eastAsia="TimesNewRomanPSMT" w:hAnsi="Arial" w:cs="Arial"/>
          <w:bCs/>
          <w:sz w:val="24"/>
          <w:szCs w:val="24"/>
        </w:rPr>
        <w:tab/>
      </w:r>
      <w:r>
        <w:rPr>
          <w:rFonts w:ascii="Arial" w:eastAsia="TimesNewRomanPSMT" w:hAnsi="Arial" w:cs="Arial"/>
          <w:bCs/>
          <w:sz w:val="24"/>
          <w:szCs w:val="24"/>
        </w:rPr>
        <w:tab/>
      </w:r>
      <w:r>
        <w:rPr>
          <w:rFonts w:ascii="Arial" w:eastAsia="TimesNewRomanPSMT" w:hAnsi="Arial" w:cs="Arial"/>
          <w:bCs/>
          <w:sz w:val="24"/>
          <w:szCs w:val="24"/>
        </w:rPr>
        <w:tab/>
      </w:r>
      <w:r>
        <w:rPr>
          <w:rFonts w:ascii="Arial" w:eastAsia="TimesNewRomanPSMT" w:hAnsi="Arial" w:cs="Arial"/>
          <w:bCs/>
          <w:sz w:val="24"/>
          <w:szCs w:val="24"/>
        </w:rPr>
        <w:tab/>
      </w:r>
      <w:r>
        <w:rPr>
          <w:rFonts w:ascii="Arial" w:eastAsia="TimesNewRomanPSMT" w:hAnsi="Arial" w:cs="Arial"/>
          <w:bCs/>
          <w:sz w:val="24"/>
          <w:szCs w:val="24"/>
        </w:rPr>
        <w:tab/>
        <w:t xml:space="preserve">              Понуђач</w:t>
      </w:r>
    </w:p>
    <w:p w:rsidR="000A0C33" w:rsidRDefault="000A0C33" w:rsidP="000A0C33">
      <w:pPr>
        <w:spacing w:after="0"/>
        <w:ind w:left="2880" w:firstLine="720"/>
        <w:jc w:val="both"/>
        <w:rPr>
          <w:rFonts w:ascii="Arial" w:eastAsia="TimesNewRomanPS-BoldMT" w:hAnsi="Arial" w:cs="Arial"/>
          <w:b/>
          <w:bCs/>
          <w:i/>
          <w:iCs/>
          <w:color w:val="002060"/>
          <w:sz w:val="24"/>
          <w:szCs w:val="24"/>
        </w:rPr>
      </w:pPr>
      <w:r>
        <w:rPr>
          <w:rFonts w:ascii="Arial" w:eastAsia="TimesNewRomanPSMT" w:hAnsi="Arial" w:cs="Arial"/>
          <w:bCs/>
          <w:sz w:val="24"/>
          <w:szCs w:val="24"/>
        </w:rPr>
        <w:t xml:space="preserve">    М. П. </w:t>
      </w:r>
    </w:p>
    <w:p w:rsidR="000A0C33" w:rsidRDefault="000A0C33" w:rsidP="000A0C33">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_____________________________</w:t>
      </w:r>
      <w:r>
        <w:rPr>
          <w:rFonts w:ascii="Arial" w:eastAsia="TimesNewRomanPS-BoldMT" w:hAnsi="Arial" w:cs="Arial"/>
          <w:b/>
          <w:bCs/>
          <w:i/>
          <w:iCs/>
          <w:color w:val="002060"/>
          <w:sz w:val="24"/>
          <w:szCs w:val="24"/>
        </w:rPr>
        <w:tab/>
        <w:t>_</w:t>
      </w:r>
      <w:r w:rsidR="001C725E">
        <w:rPr>
          <w:rFonts w:ascii="Arial" w:eastAsia="TimesNewRomanPS-BoldMT" w:hAnsi="Arial" w:cs="Arial"/>
          <w:b/>
          <w:bCs/>
          <w:i/>
          <w:iCs/>
          <w:color w:val="002060"/>
          <w:sz w:val="24"/>
          <w:szCs w:val="24"/>
        </w:rPr>
        <w:t>_______________________________</w:t>
      </w:r>
    </w:p>
    <w:p w:rsidR="000A0C33" w:rsidRDefault="000A0C33" w:rsidP="000A0C33">
      <w:pPr>
        <w:spacing w:after="0"/>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0A0C33" w:rsidRDefault="000A0C33" w:rsidP="000A0C33">
      <w:pPr>
        <w:spacing w:after="0"/>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A0C33" w:rsidRDefault="000A0C33" w:rsidP="000A0C33">
      <w:pPr>
        <w:spacing w:after="0"/>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0A0C33" w:rsidRDefault="000A0C33" w:rsidP="000A0C33">
      <w:pPr>
        <w:spacing w:after="0"/>
        <w:jc w:val="both"/>
        <w:rPr>
          <w:rFonts w:ascii="Arial" w:hAnsi="Arial" w:cs="Arial"/>
          <w:i/>
          <w:iCs/>
        </w:rPr>
      </w:pPr>
    </w:p>
    <w:p w:rsidR="0007267D" w:rsidRDefault="0007267D" w:rsidP="000A0C33">
      <w:pPr>
        <w:spacing w:after="0"/>
        <w:jc w:val="both"/>
        <w:rPr>
          <w:rFonts w:ascii="Arial" w:hAnsi="Arial" w:cs="Arial"/>
          <w:i/>
          <w:iCs/>
        </w:rPr>
      </w:pPr>
    </w:p>
    <w:p w:rsidR="000A0C33" w:rsidRPr="00FD38C2" w:rsidRDefault="004C1A92" w:rsidP="004C1A92">
      <w:pPr>
        <w:jc w:val="both"/>
        <w:rPr>
          <w:rFonts w:ascii="Arial" w:hAnsi="Arial" w:cs="Arial"/>
          <w:b/>
          <w:i/>
          <w:iCs/>
          <w:sz w:val="24"/>
          <w:szCs w:val="24"/>
        </w:rPr>
      </w:pPr>
      <w:proofErr w:type="gramStart"/>
      <w:r w:rsidRPr="00FD38C2">
        <w:rPr>
          <w:rFonts w:ascii="Arial" w:hAnsi="Arial" w:cs="Arial"/>
          <w:b/>
          <w:i/>
          <w:iCs/>
          <w:sz w:val="24"/>
          <w:szCs w:val="24"/>
        </w:rPr>
        <w:lastRenderedPageBreak/>
        <w:t>6)ВРСТА,КОЛИЧИНА</w:t>
      </w:r>
      <w:proofErr w:type="gramEnd"/>
      <w:r w:rsidRPr="00FD38C2">
        <w:rPr>
          <w:rFonts w:ascii="Arial" w:hAnsi="Arial" w:cs="Arial"/>
          <w:b/>
          <w:i/>
          <w:iCs/>
          <w:sz w:val="24"/>
          <w:szCs w:val="24"/>
        </w:rPr>
        <w:t xml:space="preserve"> И </w:t>
      </w:r>
      <w:r w:rsidR="000A0C33" w:rsidRPr="00FD38C2">
        <w:rPr>
          <w:rFonts w:ascii="Arial" w:hAnsi="Arial" w:cs="Arial"/>
          <w:b/>
          <w:i/>
          <w:iCs/>
          <w:sz w:val="24"/>
          <w:szCs w:val="24"/>
        </w:rPr>
        <w:t>СПЕЦИФИКАЦИЈА ЦЕНА</w:t>
      </w:r>
    </w:p>
    <w:p w:rsidR="004C1A92" w:rsidRDefault="004C1A92" w:rsidP="000A0C33">
      <w:pPr>
        <w:spacing w:after="0"/>
        <w:rPr>
          <w:rFonts w:ascii="Arial" w:hAnsi="Arial" w:cs="Arial"/>
          <w:b/>
          <w:i/>
          <w:iCs/>
        </w:rPr>
      </w:pPr>
    </w:p>
    <w:p w:rsidR="000A0C33" w:rsidRPr="00256102" w:rsidRDefault="000A0C33" w:rsidP="000A0C33">
      <w:pPr>
        <w:spacing w:after="0"/>
        <w:rPr>
          <w:rFonts w:ascii="Arial" w:hAnsi="Arial" w:cs="Arial"/>
        </w:rPr>
      </w:pPr>
      <w:r w:rsidRPr="00256102">
        <w:rPr>
          <w:rFonts w:ascii="Arial" w:hAnsi="Arial" w:cs="Arial"/>
          <w:bCs/>
        </w:rPr>
        <w:t>Дробљени камен</w:t>
      </w:r>
      <w:r w:rsidR="004C1A92" w:rsidRPr="00256102">
        <w:rPr>
          <w:rFonts w:ascii="Arial" w:hAnsi="Arial" w:cs="Arial"/>
          <w:bCs/>
        </w:rPr>
        <w:t xml:space="preserve"> и агрегати</w:t>
      </w:r>
    </w:p>
    <w:tbl>
      <w:tblPr>
        <w:tblW w:w="8640" w:type="dxa"/>
        <w:tblInd w:w="93" w:type="dxa"/>
        <w:tblLayout w:type="fixed"/>
        <w:tblLook w:val="04A0" w:firstRow="1" w:lastRow="0" w:firstColumn="1" w:lastColumn="0" w:noHBand="0" w:noVBand="1"/>
      </w:tblPr>
      <w:tblGrid>
        <w:gridCol w:w="754"/>
        <w:gridCol w:w="2681"/>
        <w:gridCol w:w="1016"/>
        <w:gridCol w:w="1254"/>
        <w:gridCol w:w="1335"/>
        <w:gridCol w:w="1600"/>
      </w:tblGrid>
      <w:tr w:rsidR="000A0C33" w:rsidRPr="00256102" w:rsidTr="003D52D4">
        <w:trPr>
          <w:trHeight w:val="960"/>
        </w:trPr>
        <w:tc>
          <w:tcPr>
            <w:tcW w:w="754" w:type="dxa"/>
            <w:tcBorders>
              <w:top w:val="single" w:sz="4" w:space="0" w:color="auto"/>
              <w:left w:val="single" w:sz="4" w:space="0" w:color="auto"/>
              <w:bottom w:val="single" w:sz="4" w:space="0" w:color="auto"/>
              <w:right w:val="single" w:sz="4" w:space="0" w:color="auto"/>
            </w:tcBorders>
            <w:vAlign w:val="center"/>
            <w:hideMark/>
          </w:tcPr>
          <w:p w:rsidR="000A0C33" w:rsidRPr="00256102" w:rsidRDefault="000A0C33" w:rsidP="000A0C33">
            <w:pPr>
              <w:spacing w:after="0"/>
              <w:jc w:val="center"/>
              <w:rPr>
                <w:rFonts w:ascii="Arial" w:hAnsi="Arial" w:cs="Arial"/>
              </w:rPr>
            </w:pPr>
            <w:r w:rsidRPr="00256102">
              <w:rPr>
                <w:rFonts w:ascii="Arial" w:hAnsi="Arial" w:cs="Arial"/>
              </w:rPr>
              <w:t>р.бр.</w:t>
            </w:r>
          </w:p>
        </w:tc>
        <w:tc>
          <w:tcPr>
            <w:tcW w:w="2681" w:type="dxa"/>
            <w:tcBorders>
              <w:top w:val="single" w:sz="4" w:space="0" w:color="auto"/>
              <w:left w:val="nil"/>
              <w:bottom w:val="single" w:sz="4" w:space="0" w:color="auto"/>
              <w:right w:val="single" w:sz="4" w:space="0" w:color="auto"/>
            </w:tcBorders>
            <w:vAlign w:val="center"/>
            <w:hideMark/>
          </w:tcPr>
          <w:p w:rsidR="000A0C33" w:rsidRPr="00256102" w:rsidRDefault="000A0C33" w:rsidP="000A0C33">
            <w:pPr>
              <w:spacing w:after="0"/>
              <w:jc w:val="center"/>
              <w:rPr>
                <w:rFonts w:ascii="Arial" w:hAnsi="Arial" w:cs="Arial"/>
              </w:rPr>
            </w:pPr>
            <w:r w:rsidRPr="00256102">
              <w:rPr>
                <w:rFonts w:ascii="Arial" w:hAnsi="Arial" w:cs="Arial"/>
              </w:rPr>
              <w:t>Опис</w:t>
            </w:r>
          </w:p>
        </w:tc>
        <w:tc>
          <w:tcPr>
            <w:tcW w:w="1016" w:type="dxa"/>
            <w:tcBorders>
              <w:top w:val="single" w:sz="4" w:space="0" w:color="auto"/>
              <w:left w:val="nil"/>
              <w:bottom w:val="single" w:sz="4" w:space="0" w:color="auto"/>
              <w:right w:val="single" w:sz="4" w:space="0" w:color="auto"/>
            </w:tcBorders>
            <w:vAlign w:val="center"/>
            <w:hideMark/>
          </w:tcPr>
          <w:p w:rsidR="000A0C33" w:rsidRPr="00256102" w:rsidRDefault="000A0C33" w:rsidP="000A0C33">
            <w:pPr>
              <w:spacing w:after="0"/>
              <w:jc w:val="center"/>
              <w:rPr>
                <w:rFonts w:ascii="Arial" w:hAnsi="Arial" w:cs="Arial"/>
              </w:rPr>
            </w:pPr>
            <w:r w:rsidRPr="00256102">
              <w:rPr>
                <w:rFonts w:ascii="Arial" w:hAnsi="Arial" w:cs="Arial"/>
              </w:rPr>
              <w:t>јед.мере</w:t>
            </w:r>
          </w:p>
        </w:tc>
        <w:tc>
          <w:tcPr>
            <w:tcW w:w="1254" w:type="dxa"/>
            <w:tcBorders>
              <w:top w:val="single" w:sz="4" w:space="0" w:color="auto"/>
              <w:left w:val="nil"/>
              <w:bottom w:val="single" w:sz="4" w:space="0" w:color="auto"/>
              <w:right w:val="single" w:sz="4" w:space="0" w:color="auto"/>
            </w:tcBorders>
            <w:vAlign w:val="center"/>
            <w:hideMark/>
          </w:tcPr>
          <w:p w:rsidR="000A0C33" w:rsidRPr="00256102" w:rsidRDefault="000A0C33" w:rsidP="000A0C33">
            <w:pPr>
              <w:spacing w:after="0"/>
              <w:jc w:val="center"/>
              <w:rPr>
                <w:rFonts w:ascii="Arial" w:hAnsi="Arial" w:cs="Arial"/>
              </w:rPr>
            </w:pPr>
            <w:r w:rsidRPr="00256102">
              <w:rPr>
                <w:rFonts w:ascii="Arial" w:hAnsi="Arial" w:cs="Arial"/>
              </w:rPr>
              <w:t>количина</w:t>
            </w:r>
          </w:p>
        </w:tc>
        <w:tc>
          <w:tcPr>
            <w:tcW w:w="1335" w:type="dxa"/>
            <w:tcBorders>
              <w:top w:val="single" w:sz="4" w:space="0" w:color="auto"/>
              <w:left w:val="nil"/>
              <w:bottom w:val="single" w:sz="4" w:space="0" w:color="auto"/>
              <w:right w:val="single" w:sz="4" w:space="0" w:color="auto"/>
            </w:tcBorders>
            <w:vAlign w:val="center"/>
            <w:hideMark/>
          </w:tcPr>
          <w:p w:rsidR="000A0C33" w:rsidRPr="00256102" w:rsidRDefault="000A0C33" w:rsidP="000A0C33">
            <w:pPr>
              <w:spacing w:after="0"/>
              <w:jc w:val="center"/>
              <w:rPr>
                <w:rFonts w:ascii="Arial" w:hAnsi="Arial" w:cs="Arial"/>
              </w:rPr>
            </w:pPr>
            <w:r w:rsidRPr="00256102">
              <w:rPr>
                <w:rFonts w:ascii="Arial" w:hAnsi="Arial" w:cs="Arial"/>
              </w:rPr>
              <w:t>јединична цена без ПДВ-а</w:t>
            </w:r>
          </w:p>
        </w:tc>
        <w:tc>
          <w:tcPr>
            <w:tcW w:w="1600" w:type="dxa"/>
            <w:tcBorders>
              <w:top w:val="single" w:sz="4" w:space="0" w:color="auto"/>
              <w:left w:val="nil"/>
              <w:bottom w:val="single" w:sz="4" w:space="0" w:color="auto"/>
              <w:right w:val="single" w:sz="4" w:space="0" w:color="auto"/>
            </w:tcBorders>
            <w:vAlign w:val="center"/>
            <w:hideMark/>
          </w:tcPr>
          <w:p w:rsidR="000A0C33" w:rsidRPr="00256102" w:rsidRDefault="000A0C33" w:rsidP="000A0C33">
            <w:pPr>
              <w:spacing w:after="0"/>
              <w:jc w:val="center"/>
              <w:rPr>
                <w:rFonts w:ascii="Arial" w:hAnsi="Arial" w:cs="Arial"/>
              </w:rPr>
            </w:pPr>
            <w:r w:rsidRPr="00256102">
              <w:rPr>
                <w:rFonts w:ascii="Arial" w:hAnsi="Arial" w:cs="Arial"/>
              </w:rPr>
              <w:t xml:space="preserve">Укупно без </w:t>
            </w:r>
          </w:p>
          <w:p w:rsidR="000A0C33" w:rsidRPr="00256102" w:rsidRDefault="000A0C33" w:rsidP="000A0C33">
            <w:pPr>
              <w:spacing w:after="0"/>
              <w:jc w:val="center"/>
              <w:rPr>
                <w:rFonts w:ascii="Arial" w:hAnsi="Arial" w:cs="Arial"/>
              </w:rPr>
            </w:pPr>
            <w:r w:rsidRPr="00256102">
              <w:rPr>
                <w:rFonts w:ascii="Arial" w:hAnsi="Arial" w:cs="Arial"/>
              </w:rPr>
              <w:t>ПДВ-а</w:t>
            </w:r>
          </w:p>
        </w:tc>
      </w:tr>
      <w:tr w:rsidR="004C1A92" w:rsidRPr="00256102" w:rsidTr="00565750">
        <w:trPr>
          <w:trHeight w:val="485"/>
        </w:trPr>
        <w:tc>
          <w:tcPr>
            <w:tcW w:w="754" w:type="dxa"/>
            <w:tcBorders>
              <w:top w:val="nil"/>
              <w:left w:val="single" w:sz="4" w:space="0" w:color="auto"/>
              <w:bottom w:val="single" w:sz="4" w:space="0" w:color="auto"/>
              <w:right w:val="single" w:sz="4" w:space="0" w:color="auto"/>
            </w:tcBorders>
            <w:noWrap/>
            <w:vAlign w:val="center"/>
            <w:hideMark/>
          </w:tcPr>
          <w:p w:rsidR="004C1A92" w:rsidRPr="00256102" w:rsidRDefault="004C1A92" w:rsidP="004C1A92">
            <w:pPr>
              <w:spacing w:after="0"/>
              <w:jc w:val="center"/>
              <w:rPr>
                <w:rFonts w:ascii="Arial" w:hAnsi="Arial" w:cs="Arial"/>
              </w:rPr>
            </w:pPr>
            <w:r w:rsidRPr="00256102">
              <w:rPr>
                <w:rFonts w:ascii="Arial" w:hAnsi="Arial" w:cs="Arial"/>
              </w:rPr>
              <w:t>1</w:t>
            </w:r>
          </w:p>
        </w:tc>
        <w:tc>
          <w:tcPr>
            <w:tcW w:w="2681" w:type="dxa"/>
            <w:tcBorders>
              <w:top w:val="nil"/>
              <w:left w:val="nil"/>
              <w:bottom w:val="single" w:sz="4" w:space="0" w:color="auto"/>
              <w:right w:val="single" w:sz="4" w:space="0" w:color="auto"/>
            </w:tcBorders>
            <w:vAlign w:val="center"/>
            <w:hideMark/>
          </w:tcPr>
          <w:p w:rsidR="004C1A92" w:rsidRPr="00256102" w:rsidRDefault="00471F32" w:rsidP="004C1A92">
            <w:pPr>
              <w:spacing w:after="0"/>
              <w:rPr>
                <w:rFonts w:ascii="Arial" w:hAnsi="Arial" w:cs="Arial"/>
              </w:rPr>
            </w:pPr>
            <w:r w:rsidRPr="00256102">
              <w:rPr>
                <w:rFonts w:ascii="Arial" w:hAnsi="Arial" w:cs="Arial"/>
              </w:rPr>
              <w:t>Агрегат 0-31,5</w:t>
            </w:r>
          </w:p>
          <w:p w:rsidR="004C1A92" w:rsidRPr="00256102" w:rsidRDefault="004C1A92" w:rsidP="004C1A92">
            <w:pPr>
              <w:spacing w:after="0"/>
              <w:rPr>
                <w:rFonts w:ascii="Arial" w:hAnsi="Arial" w:cs="Arial"/>
              </w:rPr>
            </w:pPr>
            <w:r w:rsidRPr="00256102">
              <w:rPr>
                <w:rFonts w:ascii="Arial" w:hAnsi="Arial" w:cs="Arial"/>
              </w:rPr>
              <w:t>Са утоваром</w:t>
            </w:r>
          </w:p>
        </w:tc>
        <w:tc>
          <w:tcPr>
            <w:tcW w:w="1016" w:type="dxa"/>
            <w:tcBorders>
              <w:top w:val="nil"/>
              <w:left w:val="nil"/>
              <w:bottom w:val="single" w:sz="4" w:space="0" w:color="auto"/>
              <w:right w:val="single" w:sz="4" w:space="0" w:color="auto"/>
            </w:tcBorders>
            <w:noWrap/>
            <w:hideMark/>
          </w:tcPr>
          <w:p w:rsidR="004C1A92" w:rsidRPr="00256102" w:rsidRDefault="004C1A92" w:rsidP="004C1A92">
            <w:pPr>
              <w:jc w:val="center"/>
            </w:pPr>
            <w:r w:rsidRPr="00256102">
              <w:rPr>
                <w:rFonts w:ascii="Arial" w:hAnsi="Arial" w:cs="Arial"/>
              </w:rPr>
              <w:t>t</w:t>
            </w:r>
          </w:p>
        </w:tc>
        <w:tc>
          <w:tcPr>
            <w:tcW w:w="1254" w:type="dxa"/>
            <w:tcBorders>
              <w:top w:val="nil"/>
              <w:left w:val="nil"/>
              <w:bottom w:val="single" w:sz="4" w:space="0" w:color="auto"/>
              <w:right w:val="single" w:sz="4" w:space="0" w:color="auto"/>
            </w:tcBorders>
            <w:noWrap/>
            <w:vAlign w:val="center"/>
            <w:hideMark/>
          </w:tcPr>
          <w:p w:rsidR="004C1A92" w:rsidRPr="00256102" w:rsidRDefault="0007267D" w:rsidP="004C1A92">
            <w:pPr>
              <w:spacing w:after="0"/>
              <w:jc w:val="center"/>
              <w:rPr>
                <w:rFonts w:ascii="Arial" w:hAnsi="Arial" w:cs="Arial"/>
              </w:rPr>
            </w:pPr>
            <w:r>
              <w:rPr>
                <w:rFonts w:ascii="Arial" w:hAnsi="Arial" w:cs="Arial"/>
              </w:rPr>
              <w:t>21</w:t>
            </w:r>
            <w:r w:rsidR="008B752A">
              <w:rPr>
                <w:rFonts w:ascii="Arial" w:hAnsi="Arial" w:cs="Arial"/>
              </w:rPr>
              <w:t>0</w:t>
            </w:r>
            <w:r w:rsidR="004C1A92" w:rsidRPr="00256102">
              <w:rPr>
                <w:rFonts w:ascii="Arial" w:hAnsi="Arial" w:cs="Arial"/>
              </w:rPr>
              <w:t>0</w:t>
            </w:r>
          </w:p>
        </w:tc>
        <w:tc>
          <w:tcPr>
            <w:tcW w:w="1335" w:type="dxa"/>
            <w:tcBorders>
              <w:top w:val="nil"/>
              <w:left w:val="nil"/>
              <w:bottom w:val="single" w:sz="4" w:space="0" w:color="auto"/>
              <w:right w:val="single" w:sz="4" w:space="0" w:color="auto"/>
            </w:tcBorders>
            <w:noWrap/>
            <w:vAlign w:val="center"/>
            <w:hideMark/>
          </w:tcPr>
          <w:p w:rsidR="004C1A92" w:rsidRPr="00256102" w:rsidRDefault="004C1A92" w:rsidP="004C1A92">
            <w:pPr>
              <w:spacing w:after="0"/>
              <w:jc w:val="center"/>
              <w:rPr>
                <w:rFonts w:ascii="Arial" w:hAnsi="Arial" w:cs="Arial"/>
              </w:rPr>
            </w:pPr>
            <w:r w:rsidRPr="00256102">
              <w:rPr>
                <w:rFonts w:ascii="Arial" w:hAnsi="Arial" w:cs="Arial"/>
              </w:rPr>
              <w:t> </w:t>
            </w:r>
          </w:p>
        </w:tc>
        <w:tc>
          <w:tcPr>
            <w:tcW w:w="1600" w:type="dxa"/>
            <w:tcBorders>
              <w:top w:val="nil"/>
              <w:left w:val="nil"/>
              <w:bottom w:val="single" w:sz="4" w:space="0" w:color="auto"/>
              <w:right w:val="single" w:sz="4" w:space="0" w:color="auto"/>
            </w:tcBorders>
            <w:noWrap/>
            <w:vAlign w:val="center"/>
            <w:hideMark/>
          </w:tcPr>
          <w:p w:rsidR="004C1A92" w:rsidRPr="00256102" w:rsidRDefault="004C1A92" w:rsidP="004C1A92">
            <w:pPr>
              <w:spacing w:after="0"/>
              <w:jc w:val="center"/>
              <w:rPr>
                <w:rFonts w:ascii="Arial" w:hAnsi="Arial" w:cs="Arial"/>
              </w:rPr>
            </w:pPr>
            <w:r w:rsidRPr="00256102">
              <w:rPr>
                <w:rFonts w:ascii="Arial" w:hAnsi="Arial" w:cs="Arial"/>
              </w:rPr>
              <w:t> </w:t>
            </w:r>
          </w:p>
        </w:tc>
      </w:tr>
      <w:tr w:rsidR="004C1A92" w:rsidRPr="00256102" w:rsidTr="00565750">
        <w:trPr>
          <w:trHeight w:val="80"/>
        </w:trPr>
        <w:tc>
          <w:tcPr>
            <w:tcW w:w="754" w:type="dxa"/>
            <w:tcBorders>
              <w:top w:val="nil"/>
              <w:left w:val="single" w:sz="4" w:space="0" w:color="auto"/>
              <w:bottom w:val="single" w:sz="4" w:space="0" w:color="auto"/>
              <w:right w:val="single" w:sz="4" w:space="0" w:color="auto"/>
            </w:tcBorders>
            <w:noWrap/>
            <w:vAlign w:val="center"/>
            <w:hideMark/>
          </w:tcPr>
          <w:p w:rsidR="004C1A92" w:rsidRPr="00256102" w:rsidRDefault="004C1A92" w:rsidP="004C1A92">
            <w:pPr>
              <w:spacing w:after="0"/>
              <w:jc w:val="center"/>
              <w:rPr>
                <w:rFonts w:ascii="Arial" w:hAnsi="Arial" w:cs="Arial"/>
              </w:rPr>
            </w:pPr>
            <w:r w:rsidRPr="00256102">
              <w:rPr>
                <w:rFonts w:ascii="Arial" w:hAnsi="Arial" w:cs="Arial"/>
              </w:rPr>
              <w:t>2</w:t>
            </w:r>
          </w:p>
        </w:tc>
        <w:tc>
          <w:tcPr>
            <w:tcW w:w="2681" w:type="dxa"/>
            <w:tcBorders>
              <w:top w:val="nil"/>
              <w:left w:val="nil"/>
              <w:bottom w:val="single" w:sz="4" w:space="0" w:color="auto"/>
              <w:right w:val="single" w:sz="4" w:space="0" w:color="auto"/>
            </w:tcBorders>
            <w:vAlign w:val="center"/>
            <w:hideMark/>
          </w:tcPr>
          <w:p w:rsidR="004C1A92" w:rsidRPr="00256102" w:rsidRDefault="00471F32" w:rsidP="004C1A92">
            <w:pPr>
              <w:spacing w:after="0"/>
              <w:rPr>
                <w:rFonts w:ascii="Arial" w:hAnsi="Arial" w:cs="Arial"/>
              </w:rPr>
            </w:pPr>
            <w:r w:rsidRPr="00256102">
              <w:rPr>
                <w:rFonts w:ascii="Arial" w:hAnsi="Arial" w:cs="Arial"/>
              </w:rPr>
              <w:t>Агрегат 0</w:t>
            </w:r>
            <w:r w:rsidR="004C1A92" w:rsidRPr="00256102">
              <w:rPr>
                <w:rFonts w:ascii="Arial" w:hAnsi="Arial" w:cs="Arial"/>
              </w:rPr>
              <w:t>-63</w:t>
            </w:r>
          </w:p>
          <w:p w:rsidR="004C1A92" w:rsidRPr="00256102" w:rsidRDefault="004C1A92" w:rsidP="004C1A92">
            <w:pPr>
              <w:spacing w:after="0"/>
              <w:rPr>
                <w:rFonts w:ascii="Arial" w:hAnsi="Arial" w:cs="Arial"/>
              </w:rPr>
            </w:pPr>
            <w:r w:rsidRPr="00256102">
              <w:rPr>
                <w:rFonts w:ascii="Arial" w:hAnsi="Arial" w:cs="Arial"/>
              </w:rPr>
              <w:t>Са утоваром</w:t>
            </w:r>
          </w:p>
        </w:tc>
        <w:tc>
          <w:tcPr>
            <w:tcW w:w="1016" w:type="dxa"/>
            <w:tcBorders>
              <w:top w:val="nil"/>
              <w:left w:val="nil"/>
              <w:bottom w:val="single" w:sz="4" w:space="0" w:color="auto"/>
              <w:right w:val="single" w:sz="4" w:space="0" w:color="auto"/>
            </w:tcBorders>
            <w:noWrap/>
            <w:hideMark/>
          </w:tcPr>
          <w:p w:rsidR="004C1A92" w:rsidRPr="00256102" w:rsidRDefault="004C1A92" w:rsidP="004C1A92">
            <w:pPr>
              <w:jc w:val="center"/>
            </w:pPr>
            <w:r w:rsidRPr="00256102">
              <w:rPr>
                <w:rFonts w:ascii="Arial" w:hAnsi="Arial" w:cs="Arial"/>
              </w:rPr>
              <w:t>t</w:t>
            </w:r>
          </w:p>
        </w:tc>
        <w:tc>
          <w:tcPr>
            <w:tcW w:w="1254" w:type="dxa"/>
            <w:tcBorders>
              <w:top w:val="nil"/>
              <w:left w:val="nil"/>
              <w:bottom w:val="single" w:sz="4" w:space="0" w:color="auto"/>
              <w:right w:val="single" w:sz="4" w:space="0" w:color="auto"/>
            </w:tcBorders>
            <w:noWrap/>
            <w:vAlign w:val="center"/>
            <w:hideMark/>
          </w:tcPr>
          <w:p w:rsidR="004C1A92" w:rsidRPr="00256102" w:rsidRDefault="0007267D" w:rsidP="004C1A92">
            <w:pPr>
              <w:spacing w:after="0"/>
              <w:jc w:val="center"/>
              <w:rPr>
                <w:rFonts w:ascii="Arial" w:hAnsi="Arial" w:cs="Arial"/>
              </w:rPr>
            </w:pPr>
            <w:r>
              <w:rPr>
                <w:rFonts w:ascii="Arial" w:hAnsi="Arial" w:cs="Arial"/>
              </w:rPr>
              <w:t>50</w:t>
            </w:r>
            <w:r w:rsidR="00373604" w:rsidRPr="00256102">
              <w:rPr>
                <w:rFonts w:ascii="Arial" w:hAnsi="Arial" w:cs="Arial"/>
              </w:rPr>
              <w:t>0</w:t>
            </w:r>
          </w:p>
        </w:tc>
        <w:tc>
          <w:tcPr>
            <w:tcW w:w="1335" w:type="dxa"/>
            <w:tcBorders>
              <w:top w:val="nil"/>
              <w:left w:val="nil"/>
              <w:bottom w:val="single" w:sz="4" w:space="0" w:color="auto"/>
              <w:right w:val="single" w:sz="4" w:space="0" w:color="auto"/>
            </w:tcBorders>
            <w:noWrap/>
            <w:vAlign w:val="center"/>
            <w:hideMark/>
          </w:tcPr>
          <w:p w:rsidR="004C1A92" w:rsidRPr="00256102" w:rsidRDefault="004C1A92" w:rsidP="004C1A92">
            <w:pPr>
              <w:spacing w:after="0"/>
              <w:rPr>
                <w:rFonts w:cs="Times New Roman"/>
              </w:rPr>
            </w:pPr>
          </w:p>
        </w:tc>
        <w:tc>
          <w:tcPr>
            <w:tcW w:w="1600" w:type="dxa"/>
            <w:tcBorders>
              <w:top w:val="nil"/>
              <w:left w:val="nil"/>
              <w:bottom w:val="single" w:sz="4" w:space="0" w:color="auto"/>
              <w:right w:val="single" w:sz="4" w:space="0" w:color="auto"/>
            </w:tcBorders>
            <w:noWrap/>
            <w:vAlign w:val="center"/>
            <w:hideMark/>
          </w:tcPr>
          <w:p w:rsidR="004C1A92" w:rsidRPr="00256102" w:rsidRDefault="004C1A92" w:rsidP="004C1A92">
            <w:pPr>
              <w:spacing w:after="0"/>
              <w:rPr>
                <w:rFonts w:cs="Times New Roman"/>
              </w:rPr>
            </w:pPr>
          </w:p>
        </w:tc>
      </w:tr>
      <w:tr w:rsidR="00256102" w:rsidRPr="00256102" w:rsidTr="00565750">
        <w:trPr>
          <w:trHeight w:val="197"/>
        </w:trPr>
        <w:tc>
          <w:tcPr>
            <w:tcW w:w="754" w:type="dxa"/>
            <w:tcBorders>
              <w:top w:val="nil"/>
              <w:left w:val="single" w:sz="4" w:space="0" w:color="auto"/>
              <w:bottom w:val="single" w:sz="4" w:space="0" w:color="auto"/>
              <w:right w:val="single" w:sz="4" w:space="0" w:color="auto"/>
            </w:tcBorders>
            <w:noWrap/>
            <w:vAlign w:val="center"/>
            <w:hideMark/>
          </w:tcPr>
          <w:p w:rsidR="00256102" w:rsidRPr="00256102" w:rsidRDefault="00256102" w:rsidP="006857D6">
            <w:pPr>
              <w:spacing w:after="0"/>
              <w:jc w:val="center"/>
              <w:rPr>
                <w:rFonts w:ascii="Arial" w:hAnsi="Arial" w:cs="Arial"/>
              </w:rPr>
            </w:pPr>
            <w:r w:rsidRPr="00256102">
              <w:rPr>
                <w:rFonts w:ascii="Arial" w:hAnsi="Arial" w:cs="Arial"/>
              </w:rPr>
              <w:t>3</w:t>
            </w:r>
          </w:p>
        </w:tc>
        <w:tc>
          <w:tcPr>
            <w:tcW w:w="2681" w:type="dxa"/>
            <w:tcBorders>
              <w:top w:val="nil"/>
              <w:left w:val="nil"/>
              <w:bottom w:val="single" w:sz="4" w:space="0" w:color="auto"/>
              <w:right w:val="single" w:sz="4" w:space="0" w:color="auto"/>
            </w:tcBorders>
            <w:vAlign w:val="center"/>
            <w:hideMark/>
          </w:tcPr>
          <w:p w:rsidR="00256102" w:rsidRPr="00256102" w:rsidRDefault="00256102" w:rsidP="006857D6">
            <w:pPr>
              <w:spacing w:after="0"/>
              <w:rPr>
                <w:rFonts w:ascii="Arial" w:hAnsi="Arial" w:cs="Arial"/>
              </w:rPr>
            </w:pPr>
            <w:r w:rsidRPr="00256102">
              <w:rPr>
                <w:rFonts w:ascii="Arial" w:hAnsi="Arial" w:cs="Arial"/>
              </w:rPr>
              <w:t>Агрегат 4-8</w:t>
            </w:r>
          </w:p>
          <w:p w:rsidR="00256102" w:rsidRPr="00256102" w:rsidRDefault="00256102" w:rsidP="006857D6">
            <w:pPr>
              <w:spacing w:after="0"/>
              <w:rPr>
                <w:rFonts w:ascii="Arial" w:hAnsi="Arial" w:cs="Arial"/>
              </w:rPr>
            </w:pPr>
            <w:r w:rsidRPr="00256102">
              <w:rPr>
                <w:rFonts w:ascii="Arial" w:hAnsi="Arial" w:cs="Arial"/>
              </w:rPr>
              <w:t>Са утоваром</w:t>
            </w:r>
          </w:p>
        </w:tc>
        <w:tc>
          <w:tcPr>
            <w:tcW w:w="1016" w:type="dxa"/>
            <w:tcBorders>
              <w:top w:val="nil"/>
              <w:left w:val="nil"/>
              <w:bottom w:val="single" w:sz="4" w:space="0" w:color="auto"/>
              <w:right w:val="single" w:sz="4" w:space="0" w:color="auto"/>
            </w:tcBorders>
            <w:noWrap/>
            <w:hideMark/>
          </w:tcPr>
          <w:p w:rsidR="00256102" w:rsidRPr="00256102" w:rsidRDefault="00256102" w:rsidP="006857D6">
            <w:pPr>
              <w:jc w:val="center"/>
            </w:pPr>
            <w:r w:rsidRPr="00256102">
              <w:rPr>
                <w:rFonts w:ascii="Arial" w:hAnsi="Arial" w:cs="Arial"/>
              </w:rPr>
              <w:t>t</w:t>
            </w:r>
          </w:p>
        </w:tc>
        <w:tc>
          <w:tcPr>
            <w:tcW w:w="1254" w:type="dxa"/>
            <w:tcBorders>
              <w:top w:val="nil"/>
              <w:left w:val="nil"/>
              <w:bottom w:val="single" w:sz="4" w:space="0" w:color="auto"/>
              <w:right w:val="single" w:sz="4" w:space="0" w:color="auto"/>
            </w:tcBorders>
            <w:noWrap/>
            <w:vAlign w:val="center"/>
            <w:hideMark/>
          </w:tcPr>
          <w:p w:rsidR="00256102" w:rsidRPr="00256102" w:rsidRDefault="0007267D" w:rsidP="006857D6">
            <w:pPr>
              <w:spacing w:after="0"/>
              <w:jc w:val="center"/>
              <w:rPr>
                <w:rFonts w:ascii="Arial" w:hAnsi="Arial" w:cs="Arial"/>
              </w:rPr>
            </w:pPr>
            <w:r>
              <w:rPr>
                <w:rFonts w:ascii="Arial" w:hAnsi="Arial" w:cs="Arial"/>
              </w:rPr>
              <w:t>15</w:t>
            </w:r>
            <w:r w:rsidR="00256102" w:rsidRPr="00256102">
              <w:rPr>
                <w:rFonts w:ascii="Arial" w:hAnsi="Arial" w:cs="Arial"/>
              </w:rPr>
              <w:t>0</w:t>
            </w:r>
          </w:p>
        </w:tc>
        <w:tc>
          <w:tcPr>
            <w:tcW w:w="1335" w:type="dxa"/>
            <w:tcBorders>
              <w:top w:val="nil"/>
              <w:left w:val="nil"/>
              <w:bottom w:val="single" w:sz="4" w:space="0" w:color="auto"/>
              <w:right w:val="single" w:sz="4" w:space="0" w:color="auto"/>
            </w:tcBorders>
            <w:noWrap/>
            <w:vAlign w:val="center"/>
            <w:hideMark/>
          </w:tcPr>
          <w:p w:rsidR="00256102" w:rsidRPr="00256102" w:rsidRDefault="00256102" w:rsidP="006857D6">
            <w:pPr>
              <w:spacing w:after="0"/>
              <w:rPr>
                <w:rFonts w:cs="Times New Roman"/>
              </w:rPr>
            </w:pPr>
          </w:p>
        </w:tc>
        <w:tc>
          <w:tcPr>
            <w:tcW w:w="1600" w:type="dxa"/>
            <w:tcBorders>
              <w:top w:val="nil"/>
              <w:left w:val="nil"/>
              <w:bottom w:val="single" w:sz="4" w:space="0" w:color="auto"/>
              <w:right w:val="single" w:sz="4" w:space="0" w:color="auto"/>
            </w:tcBorders>
            <w:noWrap/>
            <w:vAlign w:val="center"/>
            <w:hideMark/>
          </w:tcPr>
          <w:p w:rsidR="00256102" w:rsidRPr="00256102" w:rsidRDefault="00256102" w:rsidP="006857D6">
            <w:pPr>
              <w:spacing w:after="0"/>
              <w:rPr>
                <w:rFonts w:cs="Times New Roman"/>
              </w:rPr>
            </w:pPr>
          </w:p>
        </w:tc>
      </w:tr>
      <w:tr w:rsidR="004C1A92" w:rsidRPr="00256102" w:rsidTr="00565750">
        <w:trPr>
          <w:trHeight w:val="152"/>
        </w:trPr>
        <w:tc>
          <w:tcPr>
            <w:tcW w:w="754" w:type="dxa"/>
            <w:tcBorders>
              <w:top w:val="nil"/>
              <w:left w:val="single" w:sz="4" w:space="0" w:color="auto"/>
              <w:bottom w:val="single" w:sz="4" w:space="0" w:color="auto"/>
              <w:right w:val="single" w:sz="4" w:space="0" w:color="auto"/>
            </w:tcBorders>
            <w:noWrap/>
            <w:vAlign w:val="center"/>
            <w:hideMark/>
          </w:tcPr>
          <w:p w:rsidR="004C1A92" w:rsidRPr="00256102" w:rsidRDefault="00256102" w:rsidP="004C1A92">
            <w:pPr>
              <w:spacing w:after="0"/>
              <w:jc w:val="center"/>
              <w:rPr>
                <w:rFonts w:ascii="Arial" w:hAnsi="Arial" w:cs="Arial"/>
              </w:rPr>
            </w:pPr>
            <w:r w:rsidRPr="00256102">
              <w:rPr>
                <w:rFonts w:ascii="Arial" w:hAnsi="Arial" w:cs="Arial"/>
              </w:rPr>
              <w:t>4</w:t>
            </w:r>
          </w:p>
        </w:tc>
        <w:tc>
          <w:tcPr>
            <w:tcW w:w="2681" w:type="dxa"/>
            <w:tcBorders>
              <w:top w:val="nil"/>
              <w:left w:val="nil"/>
              <w:bottom w:val="single" w:sz="4" w:space="0" w:color="auto"/>
              <w:right w:val="single" w:sz="4" w:space="0" w:color="auto"/>
            </w:tcBorders>
            <w:vAlign w:val="center"/>
            <w:hideMark/>
          </w:tcPr>
          <w:p w:rsidR="004C1A92" w:rsidRPr="00256102" w:rsidRDefault="0030306D" w:rsidP="004C1A92">
            <w:pPr>
              <w:spacing w:after="0"/>
              <w:rPr>
                <w:rFonts w:ascii="Arial" w:hAnsi="Arial" w:cs="Arial"/>
              </w:rPr>
            </w:pPr>
            <w:r w:rsidRPr="00256102">
              <w:rPr>
                <w:rFonts w:ascii="Arial" w:hAnsi="Arial" w:cs="Arial"/>
              </w:rPr>
              <w:t xml:space="preserve">Агрегат </w:t>
            </w:r>
            <w:r w:rsidR="00256102" w:rsidRPr="00256102">
              <w:rPr>
                <w:rFonts w:ascii="Arial" w:hAnsi="Arial" w:cs="Arial"/>
              </w:rPr>
              <w:t>0-4</w:t>
            </w:r>
          </w:p>
          <w:p w:rsidR="004C1A92" w:rsidRPr="00256102" w:rsidRDefault="004C1A92" w:rsidP="004C1A92">
            <w:pPr>
              <w:spacing w:after="0"/>
              <w:rPr>
                <w:rFonts w:ascii="Arial" w:hAnsi="Arial" w:cs="Arial"/>
              </w:rPr>
            </w:pPr>
            <w:r w:rsidRPr="00256102">
              <w:rPr>
                <w:rFonts w:ascii="Arial" w:hAnsi="Arial" w:cs="Arial"/>
              </w:rPr>
              <w:t>Са утоваром</w:t>
            </w:r>
          </w:p>
        </w:tc>
        <w:tc>
          <w:tcPr>
            <w:tcW w:w="1016" w:type="dxa"/>
            <w:tcBorders>
              <w:top w:val="nil"/>
              <w:left w:val="nil"/>
              <w:bottom w:val="single" w:sz="4" w:space="0" w:color="auto"/>
              <w:right w:val="single" w:sz="4" w:space="0" w:color="auto"/>
            </w:tcBorders>
            <w:noWrap/>
            <w:hideMark/>
          </w:tcPr>
          <w:p w:rsidR="004C1A92" w:rsidRPr="00256102" w:rsidRDefault="004C1A92" w:rsidP="004C1A92">
            <w:pPr>
              <w:jc w:val="center"/>
            </w:pPr>
            <w:r w:rsidRPr="00256102">
              <w:rPr>
                <w:rFonts w:ascii="Arial" w:hAnsi="Arial" w:cs="Arial"/>
              </w:rPr>
              <w:t>t</w:t>
            </w:r>
          </w:p>
        </w:tc>
        <w:tc>
          <w:tcPr>
            <w:tcW w:w="1254" w:type="dxa"/>
            <w:tcBorders>
              <w:top w:val="nil"/>
              <w:left w:val="nil"/>
              <w:bottom w:val="single" w:sz="4" w:space="0" w:color="auto"/>
              <w:right w:val="single" w:sz="4" w:space="0" w:color="auto"/>
            </w:tcBorders>
            <w:noWrap/>
            <w:vAlign w:val="center"/>
            <w:hideMark/>
          </w:tcPr>
          <w:p w:rsidR="004C1A92" w:rsidRPr="00256102" w:rsidRDefault="00373604" w:rsidP="0030306D">
            <w:pPr>
              <w:spacing w:after="0"/>
              <w:jc w:val="center"/>
              <w:rPr>
                <w:rFonts w:ascii="Arial" w:hAnsi="Arial" w:cs="Arial"/>
              </w:rPr>
            </w:pPr>
            <w:r w:rsidRPr="00256102">
              <w:rPr>
                <w:rFonts w:ascii="Arial" w:hAnsi="Arial" w:cs="Arial"/>
              </w:rPr>
              <w:t>1</w:t>
            </w:r>
            <w:r w:rsidR="0007267D">
              <w:rPr>
                <w:rFonts w:ascii="Arial" w:hAnsi="Arial" w:cs="Arial"/>
              </w:rPr>
              <w:t>5</w:t>
            </w:r>
            <w:r w:rsidR="004C1A92" w:rsidRPr="00256102">
              <w:rPr>
                <w:rFonts w:ascii="Arial" w:hAnsi="Arial" w:cs="Arial"/>
              </w:rPr>
              <w:t>0</w:t>
            </w:r>
          </w:p>
        </w:tc>
        <w:tc>
          <w:tcPr>
            <w:tcW w:w="1335" w:type="dxa"/>
            <w:tcBorders>
              <w:top w:val="nil"/>
              <w:left w:val="nil"/>
              <w:bottom w:val="single" w:sz="4" w:space="0" w:color="auto"/>
              <w:right w:val="single" w:sz="4" w:space="0" w:color="auto"/>
            </w:tcBorders>
            <w:noWrap/>
            <w:vAlign w:val="center"/>
            <w:hideMark/>
          </w:tcPr>
          <w:p w:rsidR="004C1A92" w:rsidRPr="00256102" w:rsidRDefault="004C1A92" w:rsidP="004C1A92">
            <w:pPr>
              <w:spacing w:after="0"/>
              <w:rPr>
                <w:rFonts w:cs="Times New Roman"/>
              </w:rPr>
            </w:pPr>
          </w:p>
        </w:tc>
        <w:tc>
          <w:tcPr>
            <w:tcW w:w="1600" w:type="dxa"/>
            <w:tcBorders>
              <w:top w:val="nil"/>
              <w:left w:val="nil"/>
              <w:bottom w:val="single" w:sz="4" w:space="0" w:color="auto"/>
              <w:right w:val="single" w:sz="4" w:space="0" w:color="auto"/>
            </w:tcBorders>
            <w:noWrap/>
            <w:vAlign w:val="center"/>
            <w:hideMark/>
          </w:tcPr>
          <w:p w:rsidR="004C1A92" w:rsidRPr="00256102" w:rsidRDefault="004C1A92" w:rsidP="004C1A92">
            <w:pPr>
              <w:spacing w:after="0"/>
              <w:rPr>
                <w:rFonts w:cs="Times New Roman"/>
              </w:rPr>
            </w:pPr>
          </w:p>
        </w:tc>
      </w:tr>
      <w:tr w:rsidR="000A0C33" w:rsidRPr="00256102" w:rsidTr="00565750">
        <w:trPr>
          <w:trHeight w:val="287"/>
        </w:trPr>
        <w:tc>
          <w:tcPr>
            <w:tcW w:w="754" w:type="dxa"/>
            <w:tcBorders>
              <w:top w:val="nil"/>
              <w:left w:val="single" w:sz="4" w:space="0" w:color="auto"/>
              <w:bottom w:val="single" w:sz="4" w:space="0" w:color="auto"/>
              <w:right w:val="single" w:sz="4" w:space="0" w:color="auto"/>
            </w:tcBorders>
            <w:noWrap/>
            <w:vAlign w:val="center"/>
            <w:hideMark/>
          </w:tcPr>
          <w:p w:rsidR="000A0C33" w:rsidRPr="00256102" w:rsidRDefault="00256102" w:rsidP="000A0C33">
            <w:pPr>
              <w:spacing w:after="0"/>
              <w:jc w:val="center"/>
              <w:rPr>
                <w:rFonts w:ascii="Arial" w:hAnsi="Arial" w:cs="Arial"/>
              </w:rPr>
            </w:pPr>
            <w:r w:rsidRPr="00256102">
              <w:rPr>
                <w:rFonts w:ascii="Arial" w:hAnsi="Arial" w:cs="Arial"/>
              </w:rPr>
              <w:t>5</w:t>
            </w:r>
          </w:p>
        </w:tc>
        <w:tc>
          <w:tcPr>
            <w:tcW w:w="2681" w:type="dxa"/>
            <w:tcBorders>
              <w:top w:val="nil"/>
              <w:left w:val="nil"/>
              <w:bottom w:val="single" w:sz="4" w:space="0" w:color="auto"/>
              <w:right w:val="single" w:sz="4" w:space="0" w:color="auto"/>
            </w:tcBorders>
            <w:vAlign w:val="center"/>
            <w:hideMark/>
          </w:tcPr>
          <w:p w:rsidR="000A0C33" w:rsidRPr="00256102" w:rsidRDefault="000A0C33" w:rsidP="000A0C33">
            <w:pPr>
              <w:spacing w:after="0"/>
              <w:rPr>
                <w:rFonts w:ascii="Arial" w:hAnsi="Arial" w:cs="Arial"/>
              </w:rPr>
            </w:pPr>
            <w:r w:rsidRPr="00256102">
              <w:rPr>
                <w:rFonts w:ascii="Arial" w:hAnsi="Arial" w:cs="Arial"/>
              </w:rPr>
              <w:t>Дробљени камен</w:t>
            </w:r>
          </w:p>
          <w:p w:rsidR="000A0C33" w:rsidRPr="00256102" w:rsidRDefault="000A0C33" w:rsidP="003D52D4">
            <w:pPr>
              <w:spacing w:after="0"/>
              <w:rPr>
                <w:rFonts w:ascii="Arial" w:hAnsi="Arial" w:cs="Arial"/>
              </w:rPr>
            </w:pPr>
            <w:r w:rsidRPr="00256102">
              <w:rPr>
                <w:rFonts w:ascii="Arial" w:hAnsi="Arial" w:cs="Arial"/>
              </w:rPr>
              <w:t>300-500</w:t>
            </w:r>
            <w:r w:rsidR="003D52D4" w:rsidRPr="00256102">
              <w:rPr>
                <w:rFonts w:ascii="Arial" w:hAnsi="Arial" w:cs="Arial"/>
              </w:rPr>
              <w:t xml:space="preserve"> </w:t>
            </w:r>
            <w:r w:rsidRPr="00256102">
              <w:rPr>
                <w:rFonts w:ascii="Arial" w:hAnsi="Arial" w:cs="Arial"/>
              </w:rPr>
              <w:t>Са</w:t>
            </w:r>
            <w:r w:rsidR="003D52D4" w:rsidRPr="00256102">
              <w:rPr>
                <w:rFonts w:ascii="Arial" w:hAnsi="Arial" w:cs="Arial"/>
              </w:rPr>
              <w:t xml:space="preserve"> </w:t>
            </w:r>
            <w:r w:rsidRPr="00256102">
              <w:rPr>
                <w:rFonts w:ascii="Arial" w:hAnsi="Arial" w:cs="Arial"/>
              </w:rPr>
              <w:t>утоваром</w:t>
            </w:r>
          </w:p>
        </w:tc>
        <w:tc>
          <w:tcPr>
            <w:tcW w:w="1016" w:type="dxa"/>
            <w:tcBorders>
              <w:top w:val="nil"/>
              <w:left w:val="nil"/>
              <w:bottom w:val="single" w:sz="4" w:space="0" w:color="auto"/>
              <w:right w:val="single" w:sz="4" w:space="0" w:color="auto"/>
            </w:tcBorders>
            <w:noWrap/>
            <w:vAlign w:val="center"/>
            <w:hideMark/>
          </w:tcPr>
          <w:p w:rsidR="000A0C33" w:rsidRPr="00256102" w:rsidRDefault="001308FF" w:rsidP="000A0C33">
            <w:pPr>
              <w:spacing w:after="0"/>
              <w:jc w:val="center"/>
              <w:rPr>
                <w:rFonts w:ascii="Arial" w:hAnsi="Arial" w:cs="Arial"/>
              </w:rPr>
            </w:pPr>
            <w:r w:rsidRPr="00256102">
              <w:rPr>
                <w:rFonts w:ascii="Arial" w:hAnsi="Arial" w:cs="Arial"/>
              </w:rPr>
              <w:t>t</w:t>
            </w:r>
          </w:p>
        </w:tc>
        <w:tc>
          <w:tcPr>
            <w:tcW w:w="1254" w:type="dxa"/>
            <w:tcBorders>
              <w:top w:val="nil"/>
              <w:left w:val="nil"/>
              <w:bottom w:val="single" w:sz="4" w:space="0" w:color="auto"/>
              <w:right w:val="single" w:sz="4" w:space="0" w:color="auto"/>
            </w:tcBorders>
            <w:noWrap/>
            <w:vAlign w:val="center"/>
            <w:hideMark/>
          </w:tcPr>
          <w:p w:rsidR="000A0C33" w:rsidRPr="00256102" w:rsidRDefault="0007267D" w:rsidP="000A0C33">
            <w:pPr>
              <w:spacing w:after="0"/>
              <w:jc w:val="center"/>
              <w:rPr>
                <w:rFonts w:ascii="Arial" w:hAnsi="Arial" w:cs="Arial"/>
              </w:rPr>
            </w:pPr>
            <w:r>
              <w:rPr>
                <w:rFonts w:ascii="Arial" w:hAnsi="Arial" w:cs="Arial"/>
              </w:rPr>
              <w:t>200</w:t>
            </w:r>
          </w:p>
        </w:tc>
        <w:tc>
          <w:tcPr>
            <w:tcW w:w="1335" w:type="dxa"/>
            <w:tcBorders>
              <w:top w:val="nil"/>
              <w:left w:val="nil"/>
              <w:bottom w:val="single" w:sz="4" w:space="0" w:color="auto"/>
              <w:right w:val="single" w:sz="4" w:space="0" w:color="auto"/>
            </w:tcBorders>
            <w:noWrap/>
            <w:vAlign w:val="center"/>
            <w:hideMark/>
          </w:tcPr>
          <w:p w:rsidR="000A0C33" w:rsidRPr="00256102" w:rsidRDefault="000A0C33" w:rsidP="000A0C33">
            <w:pPr>
              <w:spacing w:after="0"/>
              <w:jc w:val="center"/>
              <w:rPr>
                <w:rFonts w:ascii="Arial" w:hAnsi="Arial" w:cs="Arial"/>
              </w:rPr>
            </w:pPr>
            <w:r w:rsidRPr="00256102">
              <w:rPr>
                <w:rFonts w:ascii="Arial" w:hAnsi="Arial" w:cs="Arial"/>
              </w:rPr>
              <w:t> </w:t>
            </w:r>
          </w:p>
        </w:tc>
        <w:tc>
          <w:tcPr>
            <w:tcW w:w="1600" w:type="dxa"/>
            <w:tcBorders>
              <w:top w:val="nil"/>
              <w:left w:val="nil"/>
              <w:bottom w:val="single" w:sz="4" w:space="0" w:color="auto"/>
              <w:right w:val="single" w:sz="4" w:space="0" w:color="auto"/>
            </w:tcBorders>
            <w:noWrap/>
            <w:vAlign w:val="center"/>
            <w:hideMark/>
          </w:tcPr>
          <w:p w:rsidR="000A0C33" w:rsidRPr="00256102" w:rsidRDefault="000A0C33" w:rsidP="000A0C33">
            <w:pPr>
              <w:spacing w:after="0"/>
              <w:jc w:val="center"/>
              <w:rPr>
                <w:rFonts w:ascii="Arial" w:hAnsi="Arial" w:cs="Arial"/>
              </w:rPr>
            </w:pPr>
            <w:r w:rsidRPr="00256102">
              <w:rPr>
                <w:rFonts w:ascii="Arial" w:hAnsi="Arial" w:cs="Arial"/>
              </w:rPr>
              <w:t> </w:t>
            </w:r>
          </w:p>
        </w:tc>
      </w:tr>
      <w:tr w:rsidR="0030306D" w:rsidRPr="00256102" w:rsidTr="00565750">
        <w:trPr>
          <w:trHeight w:val="143"/>
        </w:trPr>
        <w:tc>
          <w:tcPr>
            <w:tcW w:w="754" w:type="dxa"/>
            <w:tcBorders>
              <w:top w:val="nil"/>
              <w:left w:val="single" w:sz="4" w:space="0" w:color="auto"/>
              <w:bottom w:val="single" w:sz="4" w:space="0" w:color="auto"/>
              <w:right w:val="single" w:sz="4" w:space="0" w:color="auto"/>
            </w:tcBorders>
            <w:noWrap/>
            <w:vAlign w:val="bottom"/>
            <w:hideMark/>
          </w:tcPr>
          <w:p w:rsidR="0030306D" w:rsidRPr="00256102" w:rsidRDefault="0030306D" w:rsidP="000A0C33">
            <w:pPr>
              <w:spacing w:after="0"/>
              <w:rPr>
                <w:rFonts w:cs="Times New Roman"/>
              </w:rPr>
            </w:pPr>
          </w:p>
        </w:tc>
        <w:tc>
          <w:tcPr>
            <w:tcW w:w="2681" w:type="dxa"/>
            <w:tcBorders>
              <w:top w:val="nil"/>
              <w:left w:val="nil"/>
              <w:bottom w:val="single" w:sz="4" w:space="0" w:color="auto"/>
              <w:right w:val="single" w:sz="4" w:space="0" w:color="auto"/>
            </w:tcBorders>
            <w:vAlign w:val="center"/>
            <w:hideMark/>
          </w:tcPr>
          <w:p w:rsidR="0030306D" w:rsidRPr="00256102" w:rsidRDefault="00250BE6" w:rsidP="001C725E">
            <w:pPr>
              <w:spacing w:after="0"/>
              <w:rPr>
                <w:rFonts w:ascii="Arial" w:hAnsi="Arial" w:cs="Arial"/>
              </w:rPr>
            </w:pPr>
            <w:r w:rsidRPr="00256102">
              <w:rPr>
                <w:rFonts w:ascii="Arial" w:hAnsi="Arial" w:cs="Arial"/>
              </w:rPr>
              <w:t>Укупно без ПДВ-а</w:t>
            </w:r>
          </w:p>
        </w:tc>
        <w:tc>
          <w:tcPr>
            <w:tcW w:w="1016" w:type="dxa"/>
            <w:tcBorders>
              <w:top w:val="nil"/>
              <w:left w:val="nil"/>
              <w:bottom w:val="single" w:sz="4" w:space="0" w:color="auto"/>
              <w:right w:val="single" w:sz="4" w:space="0" w:color="auto"/>
            </w:tcBorders>
            <w:noWrap/>
            <w:vAlign w:val="bottom"/>
            <w:hideMark/>
          </w:tcPr>
          <w:p w:rsidR="0030306D" w:rsidRPr="00256102" w:rsidRDefault="0030306D" w:rsidP="000A0C33">
            <w:pPr>
              <w:spacing w:after="0"/>
              <w:rPr>
                <w:rFonts w:cs="Times New Roman"/>
              </w:rPr>
            </w:pPr>
          </w:p>
        </w:tc>
        <w:tc>
          <w:tcPr>
            <w:tcW w:w="1254" w:type="dxa"/>
            <w:tcBorders>
              <w:top w:val="nil"/>
              <w:left w:val="nil"/>
              <w:bottom w:val="single" w:sz="4" w:space="0" w:color="auto"/>
              <w:right w:val="single" w:sz="4" w:space="0" w:color="auto"/>
            </w:tcBorders>
            <w:noWrap/>
            <w:vAlign w:val="bottom"/>
            <w:hideMark/>
          </w:tcPr>
          <w:p w:rsidR="0030306D" w:rsidRPr="00256102" w:rsidRDefault="0030306D" w:rsidP="000A0C33">
            <w:pPr>
              <w:spacing w:after="0"/>
              <w:rPr>
                <w:rFonts w:cs="Times New Roman"/>
              </w:rPr>
            </w:pPr>
          </w:p>
        </w:tc>
        <w:tc>
          <w:tcPr>
            <w:tcW w:w="1335" w:type="dxa"/>
            <w:tcBorders>
              <w:top w:val="nil"/>
              <w:left w:val="nil"/>
              <w:bottom w:val="single" w:sz="4" w:space="0" w:color="auto"/>
              <w:right w:val="single" w:sz="4" w:space="0" w:color="auto"/>
            </w:tcBorders>
            <w:noWrap/>
            <w:vAlign w:val="bottom"/>
            <w:hideMark/>
          </w:tcPr>
          <w:p w:rsidR="0030306D" w:rsidRPr="00256102" w:rsidRDefault="0030306D" w:rsidP="000A0C33">
            <w:pPr>
              <w:spacing w:after="0"/>
              <w:rPr>
                <w:rFonts w:cs="Times New Roman"/>
              </w:rPr>
            </w:pPr>
          </w:p>
        </w:tc>
        <w:tc>
          <w:tcPr>
            <w:tcW w:w="1600" w:type="dxa"/>
            <w:tcBorders>
              <w:top w:val="nil"/>
              <w:left w:val="nil"/>
              <w:bottom w:val="single" w:sz="4" w:space="0" w:color="auto"/>
              <w:right w:val="single" w:sz="4" w:space="0" w:color="auto"/>
            </w:tcBorders>
            <w:noWrap/>
            <w:vAlign w:val="bottom"/>
            <w:hideMark/>
          </w:tcPr>
          <w:p w:rsidR="0030306D" w:rsidRPr="00256102" w:rsidRDefault="0030306D" w:rsidP="000A0C33">
            <w:pPr>
              <w:spacing w:after="0"/>
              <w:rPr>
                <w:rFonts w:cs="Times New Roman"/>
              </w:rPr>
            </w:pPr>
          </w:p>
        </w:tc>
      </w:tr>
      <w:tr w:rsidR="000A0C33" w:rsidRPr="00256102" w:rsidTr="00565750">
        <w:trPr>
          <w:trHeight w:val="70"/>
        </w:trPr>
        <w:tc>
          <w:tcPr>
            <w:tcW w:w="754" w:type="dxa"/>
            <w:tcBorders>
              <w:top w:val="nil"/>
              <w:left w:val="single" w:sz="4" w:space="0" w:color="auto"/>
              <w:bottom w:val="single" w:sz="4" w:space="0" w:color="auto"/>
              <w:right w:val="single" w:sz="4" w:space="0" w:color="auto"/>
            </w:tcBorders>
            <w:noWrap/>
            <w:vAlign w:val="bottom"/>
            <w:hideMark/>
          </w:tcPr>
          <w:p w:rsidR="000A0C33" w:rsidRPr="00256102" w:rsidRDefault="000A0C33" w:rsidP="000A0C33">
            <w:pPr>
              <w:spacing w:after="0"/>
              <w:rPr>
                <w:rFonts w:cs="Times New Roman"/>
              </w:rPr>
            </w:pPr>
          </w:p>
        </w:tc>
        <w:tc>
          <w:tcPr>
            <w:tcW w:w="2681" w:type="dxa"/>
            <w:tcBorders>
              <w:top w:val="nil"/>
              <w:left w:val="nil"/>
              <w:bottom w:val="single" w:sz="4" w:space="0" w:color="auto"/>
              <w:right w:val="single" w:sz="4" w:space="0" w:color="auto"/>
            </w:tcBorders>
            <w:vAlign w:val="center"/>
            <w:hideMark/>
          </w:tcPr>
          <w:p w:rsidR="000A0C33" w:rsidRPr="00256102" w:rsidRDefault="000A0C33" w:rsidP="001C725E">
            <w:pPr>
              <w:spacing w:after="0"/>
              <w:rPr>
                <w:rFonts w:ascii="Arial" w:hAnsi="Arial" w:cs="Arial"/>
              </w:rPr>
            </w:pPr>
            <w:r w:rsidRPr="00256102">
              <w:rPr>
                <w:rFonts w:ascii="Arial" w:hAnsi="Arial" w:cs="Arial"/>
              </w:rPr>
              <w:t>Износ ПДВ-а</w:t>
            </w:r>
          </w:p>
        </w:tc>
        <w:tc>
          <w:tcPr>
            <w:tcW w:w="1016" w:type="dxa"/>
            <w:tcBorders>
              <w:top w:val="nil"/>
              <w:left w:val="nil"/>
              <w:bottom w:val="single" w:sz="4" w:space="0" w:color="auto"/>
              <w:right w:val="single" w:sz="4" w:space="0" w:color="auto"/>
            </w:tcBorders>
            <w:noWrap/>
            <w:vAlign w:val="bottom"/>
            <w:hideMark/>
          </w:tcPr>
          <w:p w:rsidR="000A0C33" w:rsidRPr="00256102" w:rsidRDefault="000A0C33" w:rsidP="000A0C33">
            <w:pPr>
              <w:spacing w:after="0"/>
              <w:rPr>
                <w:rFonts w:cs="Times New Roman"/>
              </w:rPr>
            </w:pPr>
          </w:p>
        </w:tc>
        <w:tc>
          <w:tcPr>
            <w:tcW w:w="1254" w:type="dxa"/>
            <w:tcBorders>
              <w:top w:val="nil"/>
              <w:left w:val="nil"/>
              <w:bottom w:val="single" w:sz="4" w:space="0" w:color="auto"/>
              <w:right w:val="single" w:sz="4" w:space="0" w:color="auto"/>
            </w:tcBorders>
            <w:noWrap/>
            <w:vAlign w:val="bottom"/>
            <w:hideMark/>
          </w:tcPr>
          <w:p w:rsidR="000A0C33" w:rsidRPr="00256102" w:rsidRDefault="000A0C33" w:rsidP="000A0C33">
            <w:pPr>
              <w:spacing w:after="0"/>
              <w:rPr>
                <w:rFonts w:cs="Times New Roman"/>
              </w:rPr>
            </w:pPr>
          </w:p>
        </w:tc>
        <w:tc>
          <w:tcPr>
            <w:tcW w:w="1335" w:type="dxa"/>
            <w:tcBorders>
              <w:top w:val="nil"/>
              <w:left w:val="nil"/>
              <w:bottom w:val="single" w:sz="4" w:space="0" w:color="auto"/>
              <w:right w:val="single" w:sz="4" w:space="0" w:color="auto"/>
            </w:tcBorders>
            <w:noWrap/>
            <w:vAlign w:val="bottom"/>
            <w:hideMark/>
          </w:tcPr>
          <w:p w:rsidR="000A0C33" w:rsidRPr="00256102" w:rsidRDefault="000A0C33" w:rsidP="000A0C33">
            <w:pPr>
              <w:spacing w:after="0"/>
              <w:rPr>
                <w:rFonts w:cs="Times New Roman"/>
              </w:rPr>
            </w:pPr>
          </w:p>
        </w:tc>
        <w:tc>
          <w:tcPr>
            <w:tcW w:w="1600" w:type="dxa"/>
            <w:tcBorders>
              <w:top w:val="nil"/>
              <w:left w:val="nil"/>
              <w:bottom w:val="single" w:sz="4" w:space="0" w:color="auto"/>
              <w:right w:val="single" w:sz="4" w:space="0" w:color="auto"/>
            </w:tcBorders>
            <w:noWrap/>
            <w:vAlign w:val="bottom"/>
            <w:hideMark/>
          </w:tcPr>
          <w:p w:rsidR="000A0C33" w:rsidRPr="00256102" w:rsidRDefault="000A0C33" w:rsidP="000A0C33">
            <w:pPr>
              <w:spacing w:after="0"/>
              <w:rPr>
                <w:rFonts w:cs="Times New Roman"/>
              </w:rPr>
            </w:pPr>
          </w:p>
        </w:tc>
      </w:tr>
      <w:tr w:rsidR="000A0C33" w:rsidRPr="00256102" w:rsidTr="00565750">
        <w:trPr>
          <w:trHeight w:val="70"/>
        </w:trPr>
        <w:tc>
          <w:tcPr>
            <w:tcW w:w="754" w:type="dxa"/>
            <w:tcBorders>
              <w:top w:val="nil"/>
              <w:left w:val="single" w:sz="4" w:space="0" w:color="auto"/>
              <w:bottom w:val="single" w:sz="4" w:space="0" w:color="auto"/>
              <w:right w:val="single" w:sz="4" w:space="0" w:color="auto"/>
            </w:tcBorders>
            <w:noWrap/>
            <w:vAlign w:val="bottom"/>
            <w:hideMark/>
          </w:tcPr>
          <w:p w:rsidR="000A0C33" w:rsidRPr="00256102" w:rsidRDefault="000A0C33" w:rsidP="000A0C33">
            <w:pPr>
              <w:spacing w:after="0"/>
              <w:rPr>
                <w:rFonts w:ascii="Arial" w:hAnsi="Arial" w:cs="Arial"/>
              </w:rPr>
            </w:pPr>
            <w:r w:rsidRPr="00256102">
              <w:rPr>
                <w:rFonts w:ascii="Arial" w:hAnsi="Arial" w:cs="Arial"/>
              </w:rPr>
              <w:t> </w:t>
            </w:r>
          </w:p>
        </w:tc>
        <w:tc>
          <w:tcPr>
            <w:tcW w:w="2681" w:type="dxa"/>
            <w:tcBorders>
              <w:top w:val="nil"/>
              <w:left w:val="nil"/>
              <w:bottom w:val="single" w:sz="4" w:space="0" w:color="auto"/>
              <w:right w:val="single" w:sz="4" w:space="0" w:color="auto"/>
            </w:tcBorders>
            <w:vAlign w:val="center"/>
            <w:hideMark/>
          </w:tcPr>
          <w:p w:rsidR="000A0C33" w:rsidRPr="00256102" w:rsidRDefault="000A0C33" w:rsidP="001C725E">
            <w:pPr>
              <w:spacing w:after="0"/>
              <w:rPr>
                <w:rFonts w:ascii="Arial" w:hAnsi="Arial" w:cs="Arial"/>
              </w:rPr>
            </w:pPr>
            <w:r w:rsidRPr="00256102">
              <w:rPr>
                <w:rFonts w:ascii="Arial" w:hAnsi="Arial" w:cs="Arial"/>
              </w:rPr>
              <w:t>Укупно са ПДВ-ом</w:t>
            </w:r>
          </w:p>
        </w:tc>
        <w:tc>
          <w:tcPr>
            <w:tcW w:w="1016" w:type="dxa"/>
            <w:tcBorders>
              <w:top w:val="nil"/>
              <w:left w:val="nil"/>
              <w:bottom w:val="single" w:sz="4" w:space="0" w:color="auto"/>
              <w:right w:val="single" w:sz="4" w:space="0" w:color="auto"/>
            </w:tcBorders>
            <w:noWrap/>
            <w:vAlign w:val="bottom"/>
            <w:hideMark/>
          </w:tcPr>
          <w:p w:rsidR="000A0C33" w:rsidRPr="00256102" w:rsidRDefault="000A0C33" w:rsidP="000A0C33">
            <w:pPr>
              <w:spacing w:after="0"/>
              <w:rPr>
                <w:rFonts w:ascii="Arial" w:hAnsi="Arial" w:cs="Arial"/>
              </w:rPr>
            </w:pPr>
            <w:r w:rsidRPr="00256102">
              <w:rPr>
                <w:rFonts w:ascii="Arial" w:hAnsi="Arial" w:cs="Arial"/>
              </w:rPr>
              <w:t> </w:t>
            </w:r>
          </w:p>
        </w:tc>
        <w:tc>
          <w:tcPr>
            <w:tcW w:w="1254" w:type="dxa"/>
            <w:tcBorders>
              <w:top w:val="nil"/>
              <w:left w:val="nil"/>
              <w:bottom w:val="single" w:sz="4" w:space="0" w:color="auto"/>
              <w:right w:val="single" w:sz="4" w:space="0" w:color="auto"/>
            </w:tcBorders>
            <w:noWrap/>
            <w:vAlign w:val="bottom"/>
            <w:hideMark/>
          </w:tcPr>
          <w:p w:rsidR="000A0C33" w:rsidRPr="00256102" w:rsidRDefault="000A0C33" w:rsidP="000A0C33">
            <w:pPr>
              <w:spacing w:after="0"/>
              <w:rPr>
                <w:rFonts w:ascii="Arial" w:hAnsi="Arial" w:cs="Arial"/>
              </w:rPr>
            </w:pPr>
            <w:r w:rsidRPr="00256102">
              <w:rPr>
                <w:rFonts w:ascii="Arial" w:hAnsi="Arial" w:cs="Arial"/>
              </w:rPr>
              <w:t> </w:t>
            </w:r>
          </w:p>
        </w:tc>
        <w:tc>
          <w:tcPr>
            <w:tcW w:w="1335" w:type="dxa"/>
            <w:tcBorders>
              <w:top w:val="nil"/>
              <w:left w:val="nil"/>
              <w:bottom w:val="single" w:sz="4" w:space="0" w:color="auto"/>
              <w:right w:val="single" w:sz="4" w:space="0" w:color="auto"/>
            </w:tcBorders>
            <w:noWrap/>
            <w:vAlign w:val="bottom"/>
            <w:hideMark/>
          </w:tcPr>
          <w:p w:rsidR="000A0C33" w:rsidRPr="00256102" w:rsidRDefault="000A0C33" w:rsidP="000A0C33">
            <w:pPr>
              <w:spacing w:after="0"/>
              <w:rPr>
                <w:rFonts w:ascii="Arial" w:hAnsi="Arial" w:cs="Arial"/>
              </w:rPr>
            </w:pPr>
            <w:r w:rsidRPr="00256102">
              <w:rPr>
                <w:rFonts w:ascii="Arial" w:hAnsi="Arial" w:cs="Arial"/>
              </w:rPr>
              <w:t> </w:t>
            </w:r>
          </w:p>
        </w:tc>
        <w:tc>
          <w:tcPr>
            <w:tcW w:w="1600" w:type="dxa"/>
            <w:tcBorders>
              <w:top w:val="nil"/>
              <w:left w:val="nil"/>
              <w:bottom w:val="single" w:sz="4" w:space="0" w:color="auto"/>
              <w:right w:val="single" w:sz="4" w:space="0" w:color="auto"/>
            </w:tcBorders>
            <w:noWrap/>
            <w:vAlign w:val="bottom"/>
            <w:hideMark/>
          </w:tcPr>
          <w:p w:rsidR="000A0C33" w:rsidRPr="00256102" w:rsidRDefault="000A0C33" w:rsidP="000A0C33">
            <w:pPr>
              <w:spacing w:after="0"/>
              <w:rPr>
                <w:rFonts w:ascii="Arial" w:hAnsi="Arial" w:cs="Arial"/>
              </w:rPr>
            </w:pPr>
            <w:r w:rsidRPr="00256102">
              <w:rPr>
                <w:rFonts w:ascii="Arial" w:hAnsi="Arial" w:cs="Arial"/>
              </w:rPr>
              <w:t> </w:t>
            </w:r>
          </w:p>
        </w:tc>
      </w:tr>
    </w:tbl>
    <w:p w:rsidR="009C7A59" w:rsidRPr="00256102" w:rsidRDefault="009C7A59" w:rsidP="000A0C33">
      <w:pPr>
        <w:spacing w:after="0"/>
        <w:rPr>
          <w:rFonts w:ascii="Arial" w:hAnsi="Arial" w:cs="Arial"/>
          <w:bCs/>
        </w:rPr>
      </w:pPr>
    </w:p>
    <w:p w:rsidR="004B13D0" w:rsidRPr="00256102" w:rsidRDefault="004B13D0" w:rsidP="000A0C33">
      <w:pPr>
        <w:spacing w:after="0"/>
        <w:rPr>
          <w:rFonts w:ascii="Arial" w:hAnsi="Arial" w:cs="Arial"/>
          <w:bCs/>
        </w:rPr>
      </w:pPr>
      <w:r w:rsidRPr="00256102">
        <w:rPr>
          <w:rFonts w:ascii="Arial" w:hAnsi="Arial" w:cs="Arial"/>
          <w:bCs/>
        </w:rPr>
        <w:t>Превоз предметних добара од понуђача до адресе наручиоца на територији општине Алексинац</w:t>
      </w:r>
    </w:p>
    <w:tbl>
      <w:tblPr>
        <w:tblStyle w:val="TableGrid"/>
        <w:tblW w:w="0" w:type="auto"/>
        <w:tblLook w:val="04A0" w:firstRow="1" w:lastRow="0" w:firstColumn="1" w:lastColumn="0" w:noHBand="0" w:noVBand="1"/>
      </w:tblPr>
      <w:tblGrid>
        <w:gridCol w:w="667"/>
        <w:gridCol w:w="4931"/>
        <w:gridCol w:w="1260"/>
        <w:gridCol w:w="1440"/>
        <w:gridCol w:w="1278"/>
      </w:tblGrid>
      <w:tr w:rsidR="004B13D0" w:rsidRPr="00256102" w:rsidTr="004B13D0">
        <w:tc>
          <w:tcPr>
            <w:tcW w:w="667" w:type="dxa"/>
          </w:tcPr>
          <w:p w:rsidR="004B13D0" w:rsidRPr="00256102" w:rsidRDefault="004B13D0" w:rsidP="000A0C33">
            <w:pPr>
              <w:rPr>
                <w:rFonts w:ascii="Arial" w:hAnsi="Arial" w:cs="Arial"/>
                <w:bCs/>
              </w:rPr>
            </w:pPr>
            <w:r w:rsidRPr="00256102">
              <w:rPr>
                <w:rFonts w:ascii="Arial" w:hAnsi="Arial" w:cs="Arial"/>
                <w:bCs/>
              </w:rPr>
              <w:t>Р.Б.</w:t>
            </w:r>
          </w:p>
        </w:tc>
        <w:tc>
          <w:tcPr>
            <w:tcW w:w="4931" w:type="dxa"/>
          </w:tcPr>
          <w:p w:rsidR="004B13D0" w:rsidRPr="00256102" w:rsidRDefault="003D52D4" w:rsidP="000A0C33">
            <w:pPr>
              <w:rPr>
                <w:rFonts w:ascii="Arial" w:hAnsi="Arial" w:cs="Arial"/>
                <w:bCs/>
              </w:rPr>
            </w:pPr>
            <w:r w:rsidRPr="00256102">
              <w:rPr>
                <w:rFonts w:ascii="Arial" w:hAnsi="Arial" w:cs="Arial"/>
                <w:bCs/>
              </w:rPr>
              <w:t>Опис</w:t>
            </w:r>
          </w:p>
        </w:tc>
        <w:tc>
          <w:tcPr>
            <w:tcW w:w="1260" w:type="dxa"/>
          </w:tcPr>
          <w:p w:rsidR="004B13D0" w:rsidRPr="00256102" w:rsidRDefault="004B13D0" w:rsidP="000A0C33">
            <w:pPr>
              <w:rPr>
                <w:rFonts w:ascii="Arial" w:hAnsi="Arial" w:cs="Arial"/>
                <w:bCs/>
              </w:rPr>
            </w:pPr>
            <w:r w:rsidRPr="00256102">
              <w:rPr>
                <w:rFonts w:ascii="Arial" w:hAnsi="Arial" w:cs="Arial"/>
                <w:bCs/>
              </w:rPr>
              <w:t>Јед.мере</w:t>
            </w:r>
          </w:p>
        </w:tc>
        <w:tc>
          <w:tcPr>
            <w:tcW w:w="1440" w:type="dxa"/>
          </w:tcPr>
          <w:p w:rsidR="004B13D0" w:rsidRPr="00256102" w:rsidRDefault="004B13D0" w:rsidP="000A0C33">
            <w:pPr>
              <w:rPr>
                <w:rFonts w:ascii="Arial" w:hAnsi="Arial" w:cs="Arial"/>
                <w:bCs/>
              </w:rPr>
            </w:pPr>
            <w:r w:rsidRPr="00256102">
              <w:rPr>
                <w:rFonts w:ascii="Arial" w:hAnsi="Arial" w:cs="Arial"/>
                <w:bCs/>
              </w:rPr>
              <w:t>Цена без ПДВ-а</w:t>
            </w:r>
          </w:p>
        </w:tc>
        <w:tc>
          <w:tcPr>
            <w:tcW w:w="1278" w:type="dxa"/>
          </w:tcPr>
          <w:p w:rsidR="004B13D0" w:rsidRPr="00256102" w:rsidRDefault="004B13D0" w:rsidP="000A0C33">
            <w:pPr>
              <w:rPr>
                <w:rFonts w:ascii="Arial" w:hAnsi="Arial" w:cs="Arial"/>
                <w:bCs/>
              </w:rPr>
            </w:pPr>
            <w:r w:rsidRPr="00256102">
              <w:rPr>
                <w:rFonts w:ascii="Arial" w:hAnsi="Arial" w:cs="Arial"/>
                <w:bCs/>
              </w:rPr>
              <w:t>Цена са ПДВ-ом</w:t>
            </w:r>
          </w:p>
        </w:tc>
      </w:tr>
      <w:tr w:rsidR="004B13D0" w:rsidRPr="00256102" w:rsidTr="004B13D0">
        <w:tc>
          <w:tcPr>
            <w:tcW w:w="667" w:type="dxa"/>
          </w:tcPr>
          <w:p w:rsidR="004B13D0" w:rsidRPr="00256102" w:rsidRDefault="004B13D0" w:rsidP="000A0C33">
            <w:pPr>
              <w:rPr>
                <w:rFonts w:ascii="Arial" w:hAnsi="Arial" w:cs="Arial"/>
                <w:bCs/>
              </w:rPr>
            </w:pPr>
            <w:r w:rsidRPr="00256102">
              <w:rPr>
                <w:rFonts w:ascii="Arial" w:hAnsi="Arial" w:cs="Arial"/>
                <w:bCs/>
              </w:rPr>
              <w:t>1</w:t>
            </w:r>
          </w:p>
        </w:tc>
        <w:tc>
          <w:tcPr>
            <w:tcW w:w="4931" w:type="dxa"/>
          </w:tcPr>
          <w:p w:rsidR="004B13D0" w:rsidRPr="00256102" w:rsidRDefault="004B13D0" w:rsidP="00565750">
            <w:pPr>
              <w:rPr>
                <w:rFonts w:ascii="Arial" w:hAnsi="Arial" w:cs="Arial"/>
                <w:bCs/>
              </w:rPr>
            </w:pPr>
            <w:r w:rsidRPr="00256102">
              <w:rPr>
                <w:rFonts w:ascii="Arial" w:hAnsi="Arial" w:cs="Arial"/>
                <w:bCs/>
              </w:rPr>
              <w:t xml:space="preserve">Превоз предметних добара </w:t>
            </w:r>
            <w:r w:rsidR="00565750">
              <w:rPr>
                <w:rFonts w:ascii="Arial" w:hAnsi="Arial" w:cs="Arial"/>
                <w:bCs/>
                <w:lang w:val="sr-Cyrl-RS"/>
              </w:rPr>
              <w:t>до</w:t>
            </w:r>
            <w:r w:rsidRPr="00256102">
              <w:rPr>
                <w:rFonts w:ascii="Arial" w:hAnsi="Arial" w:cs="Arial"/>
                <w:bCs/>
              </w:rPr>
              <w:t xml:space="preserve"> адресе </w:t>
            </w:r>
            <w:r w:rsidR="001C725E">
              <w:rPr>
                <w:rFonts w:ascii="Arial" w:hAnsi="Arial" w:cs="Arial"/>
                <w:bCs/>
              </w:rPr>
              <w:t>Н</w:t>
            </w:r>
            <w:r w:rsidRPr="00256102">
              <w:rPr>
                <w:rFonts w:ascii="Arial" w:hAnsi="Arial" w:cs="Arial"/>
                <w:bCs/>
              </w:rPr>
              <w:t xml:space="preserve">аручиоца </w:t>
            </w:r>
            <w:r w:rsidR="00565750">
              <w:rPr>
                <w:rFonts w:ascii="Arial" w:hAnsi="Arial" w:cs="Arial"/>
                <w:bCs/>
                <w:lang w:val="sr-Cyrl-RS"/>
              </w:rPr>
              <w:t xml:space="preserve">Ул.Васе Николића бб </w:t>
            </w:r>
            <w:r w:rsidRPr="00256102">
              <w:rPr>
                <w:rFonts w:ascii="Arial" w:hAnsi="Arial" w:cs="Arial"/>
                <w:bCs/>
              </w:rPr>
              <w:t xml:space="preserve"> Алексинац</w:t>
            </w:r>
          </w:p>
        </w:tc>
        <w:tc>
          <w:tcPr>
            <w:tcW w:w="1260" w:type="dxa"/>
          </w:tcPr>
          <w:p w:rsidR="00471F32" w:rsidRPr="00256102" w:rsidRDefault="00471F32" w:rsidP="000A0C33">
            <w:pPr>
              <w:rPr>
                <w:rFonts w:ascii="Arial" w:hAnsi="Arial" w:cs="Arial"/>
                <w:bCs/>
              </w:rPr>
            </w:pPr>
          </w:p>
          <w:p w:rsidR="004B13D0" w:rsidRPr="00256102" w:rsidRDefault="00471F32" w:rsidP="000A0C33">
            <w:pPr>
              <w:rPr>
                <w:rFonts w:ascii="Arial" w:hAnsi="Arial" w:cs="Arial"/>
                <w:bCs/>
              </w:rPr>
            </w:pPr>
            <w:r w:rsidRPr="00256102">
              <w:rPr>
                <w:rFonts w:ascii="Arial" w:hAnsi="Arial" w:cs="Arial"/>
                <w:bCs/>
              </w:rPr>
              <w:t xml:space="preserve">    t/km</w:t>
            </w:r>
          </w:p>
        </w:tc>
        <w:tc>
          <w:tcPr>
            <w:tcW w:w="1440" w:type="dxa"/>
          </w:tcPr>
          <w:p w:rsidR="004B13D0" w:rsidRPr="00256102" w:rsidRDefault="004B13D0" w:rsidP="000A0C33">
            <w:pPr>
              <w:rPr>
                <w:rFonts w:ascii="Arial" w:hAnsi="Arial" w:cs="Arial"/>
                <w:bCs/>
              </w:rPr>
            </w:pPr>
          </w:p>
        </w:tc>
        <w:tc>
          <w:tcPr>
            <w:tcW w:w="1278" w:type="dxa"/>
          </w:tcPr>
          <w:p w:rsidR="004B13D0" w:rsidRPr="00256102" w:rsidRDefault="004B13D0" w:rsidP="000A0C33">
            <w:pPr>
              <w:rPr>
                <w:rFonts w:ascii="Arial" w:hAnsi="Arial" w:cs="Arial"/>
                <w:bCs/>
              </w:rPr>
            </w:pPr>
          </w:p>
        </w:tc>
      </w:tr>
      <w:tr w:rsidR="004B13D0" w:rsidRPr="00256102" w:rsidTr="004B13D0">
        <w:tc>
          <w:tcPr>
            <w:tcW w:w="6858" w:type="dxa"/>
            <w:gridSpan w:val="3"/>
          </w:tcPr>
          <w:p w:rsidR="004B13D0" w:rsidRPr="00256102" w:rsidRDefault="004B13D0" w:rsidP="000A0C33">
            <w:pPr>
              <w:rPr>
                <w:rFonts w:ascii="Arial" w:hAnsi="Arial" w:cs="Arial"/>
                <w:bCs/>
              </w:rPr>
            </w:pPr>
            <w:r w:rsidRPr="00256102">
              <w:rPr>
                <w:rFonts w:ascii="Arial" w:hAnsi="Arial" w:cs="Arial"/>
                <w:bCs/>
              </w:rPr>
              <w:t>УКУПНО:</w:t>
            </w:r>
          </w:p>
        </w:tc>
        <w:tc>
          <w:tcPr>
            <w:tcW w:w="1440" w:type="dxa"/>
          </w:tcPr>
          <w:p w:rsidR="004B13D0" w:rsidRPr="00256102" w:rsidRDefault="004B13D0" w:rsidP="000A0C33">
            <w:pPr>
              <w:rPr>
                <w:rFonts w:ascii="Arial" w:hAnsi="Arial" w:cs="Arial"/>
                <w:bCs/>
              </w:rPr>
            </w:pPr>
          </w:p>
        </w:tc>
        <w:tc>
          <w:tcPr>
            <w:tcW w:w="1278" w:type="dxa"/>
          </w:tcPr>
          <w:p w:rsidR="004B13D0" w:rsidRPr="00256102" w:rsidRDefault="004B13D0" w:rsidP="000A0C33">
            <w:pPr>
              <w:rPr>
                <w:rFonts w:ascii="Arial" w:hAnsi="Arial" w:cs="Arial"/>
                <w:bCs/>
              </w:rPr>
            </w:pPr>
          </w:p>
        </w:tc>
      </w:tr>
    </w:tbl>
    <w:p w:rsidR="009C7A59" w:rsidRPr="00256102" w:rsidRDefault="009C7A59" w:rsidP="000A0C33">
      <w:pPr>
        <w:spacing w:after="0"/>
        <w:rPr>
          <w:rFonts w:ascii="Arial" w:hAnsi="Arial" w:cs="Arial"/>
          <w:bCs/>
        </w:rPr>
      </w:pPr>
    </w:p>
    <w:p w:rsidR="009C7A59" w:rsidRPr="00256102" w:rsidRDefault="004B13D0" w:rsidP="000A0C33">
      <w:pPr>
        <w:spacing w:after="0"/>
        <w:rPr>
          <w:rFonts w:ascii="Arial" w:hAnsi="Arial" w:cs="Arial"/>
          <w:bCs/>
        </w:rPr>
      </w:pPr>
      <w:r w:rsidRPr="00256102">
        <w:rPr>
          <w:rFonts w:ascii="Arial" w:hAnsi="Arial" w:cs="Arial"/>
          <w:bCs/>
        </w:rPr>
        <w:t>Напомена</w:t>
      </w:r>
      <w:proofErr w:type="gramStart"/>
      <w:r w:rsidRPr="00256102">
        <w:rPr>
          <w:rFonts w:ascii="Arial" w:hAnsi="Arial" w:cs="Arial"/>
          <w:bCs/>
        </w:rPr>
        <w:t>:Наручилац</w:t>
      </w:r>
      <w:proofErr w:type="gramEnd"/>
      <w:r w:rsidR="001F76EA" w:rsidRPr="00256102">
        <w:rPr>
          <w:rFonts w:ascii="Arial" w:hAnsi="Arial" w:cs="Arial"/>
          <w:bCs/>
        </w:rPr>
        <w:t xml:space="preserve"> </w:t>
      </w:r>
      <w:r w:rsidRPr="00256102">
        <w:rPr>
          <w:rFonts w:ascii="Arial" w:hAnsi="Arial" w:cs="Arial"/>
          <w:bCs/>
        </w:rPr>
        <w:t xml:space="preserve">ће услугу превоза користити само у случају,када није сам у могућности да превезе предметна добра. </w:t>
      </w:r>
    </w:p>
    <w:tbl>
      <w:tblPr>
        <w:tblStyle w:val="TableGrid"/>
        <w:tblW w:w="0" w:type="auto"/>
        <w:tblLook w:val="04A0" w:firstRow="1" w:lastRow="0" w:firstColumn="1" w:lastColumn="0" w:noHBand="0" w:noVBand="1"/>
      </w:tblPr>
      <w:tblGrid>
        <w:gridCol w:w="667"/>
        <w:gridCol w:w="4931"/>
        <w:gridCol w:w="1980"/>
        <w:gridCol w:w="1980"/>
      </w:tblGrid>
      <w:tr w:rsidR="003D52D4" w:rsidRPr="00256102" w:rsidTr="00B148AB">
        <w:tc>
          <w:tcPr>
            <w:tcW w:w="667" w:type="dxa"/>
          </w:tcPr>
          <w:p w:rsidR="003D52D4" w:rsidRPr="00256102" w:rsidRDefault="003D52D4" w:rsidP="000A0C33">
            <w:pPr>
              <w:rPr>
                <w:rFonts w:ascii="Arial" w:hAnsi="Arial" w:cs="Arial"/>
                <w:bCs/>
              </w:rPr>
            </w:pPr>
            <w:r w:rsidRPr="00256102">
              <w:rPr>
                <w:rFonts w:ascii="Arial" w:hAnsi="Arial" w:cs="Arial"/>
                <w:bCs/>
              </w:rPr>
              <w:t>Р.Б.</w:t>
            </w:r>
          </w:p>
        </w:tc>
        <w:tc>
          <w:tcPr>
            <w:tcW w:w="4931" w:type="dxa"/>
          </w:tcPr>
          <w:p w:rsidR="003D52D4" w:rsidRPr="00256102" w:rsidRDefault="003D52D4" w:rsidP="000A0C33">
            <w:pPr>
              <w:rPr>
                <w:rFonts w:ascii="Arial" w:hAnsi="Arial" w:cs="Arial"/>
                <w:bCs/>
              </w:rPr>
            </w:pPr>
            <w:r w:rsidRPr="00256102">
              <w:rPr>
                <w:rFonts w:ascii="Arial" w:hAnsi="Arial" w:cs="Arial"/>
                <w:bCs/>
              </w:rPr>
              <w:t xml:space="preserve">Опис </w:t>
            </w:r>
          </w:p>
        </w:tc>
        <w:tc>
          <w:tcPr>
            <w:tcW w:w="1980" w:type="dxa"/>
          </w:tcPr>
          <w:p w:rsidR="003D52D4" w:rsidRPr="00256102" w:rsidRDefault="003D52D4" w:rsidP="000A0C33">
            <w:pPr>
              <w:rPr>
                <w:rFonts w:ascii="Arial" w:hAnsi="Arial" w:cs="Arial"/>
                <w:bCs/>
              </w:rPr>
            </w:pPr>
            <w:r w:rsidRPr="00256102">
              <w:rPr>
                <w:rFonts w:ascii="Arial" w:hAnsi="Arial" w:cs="Arial"/>
                <w:bCs/>
              </w:rPr>
              <w:t>Укупна цена без ПДВ-а</w:t>
            </w:r>
          </w:p>
        </w:tc>
        <w:tc>
          <w:tcPr>
            <w:tcW w:w="1980" w:type="dxa"/>
          </w:tcPr>
          <w:p w:rsidR="003D52D4" w:rsidRPr="00256102" w:rsidRDefault="003D52D4" w:rsidP="000A0C33">
            <w:pPr>
              <w:rPr>
                <w:rFonts w:ascii="Arial" w:hAnsi="Arial" w:cs="Arial"/>
                <w:bCs/>
              </w:rPr>
            </w:pPr>
            <w:r w:rsidRPr="00256102">
              <w:rPr>
                <w:rFonts w:ascii="Arial" w:hAnsi="Arial" w:cs="Arial"/>
                <w:bCs/>
              </w:rPr>
              <w:t>Укупна цена са ПДВ-ом</w:t>
            </w:r>
          </w:p>
        </w:tc>
      </w:tr>
      <w:tr w:rsidR="003D52D4" w:rsidRPr="00256102" w:rsidTr="00B148AB">
        <w:tc>
          <w:tcPr>
            <w:tcW w:w="667" w:type="dxa"/>
          </w:tcPr>
          <w:p w:rsidR="003D52D4" w:rsidRPr="00256102" w:rsidRDefault="003D52D4" w:rsidP="000A0C33">
            <w:pPr>
              <w:rPr>
                <w:rFonts w:ascii="Arial" w:hAnsi="Arial" w:cs="Arial"/>
                <w:bCs/>
              </w:rPr>
            </w:pPr>
            <w:r w:rsidRPr="00256102">
              <w:rPr>
                <w:rFonts w:ascii="Arial" w:hAnsi="Arial" w:cs="Arial"/>
                <w:bCs/>
              </w:rPr>
              <w:t>1</w:t>
            </w:r>
          </w:p>
        </w:tc>
        <w:tc>
          <w:tcPr>
            <w:tcW w:w="4931" w:type="dxa"/>
          </w:tcPr>
          <w:p w:rsidR="003D52D4" w:rsidRPr="00256102" w:rsidRDefault="003D52D4" w:rsidP="000A0C33">
            <w:pPr>
              <w:rPr>
                <w:rFonts w:ascii="Arial" w:hAnsi="Arial" w:cs="Arial"/>
              </w:rPr>
            </w:pPr>
            <w:r w:rsidRPr="00256102">
              <w:rPr>
                <w:rFonts w:ascii="Arial" w:hAnsi="Arial" w:cs="Arial"/>
                <w:bCs/>
              </w:rPr>
              <w:t>Дробљени камен и агрегати</w:t>
            </w:r>
          </w:p>
        </w:tc>
        <w:tc>
          <w:tcPr>
            <w:tcW w:w="1980" w:type="dxa"/>
          </w:tcPr>
          <w:p w:rsidR="003D52D4" w:rsidRPr="00256102" w:rsidRDefault="003D52D4" w:rsidP="000A0C33">
            <w:pPr>
              <w:rPr>
                <w:rFonts w:ascii="Arial" w:hAnsi="Arial" w:cs="Arial"/>
                <w:bCs/>
              </w:rPr>
            </w:pPr>
          </w:p>
        </w:tc>
        <w:tc>
          <w:tcPr>
            <w:tcW w:w="1980" w:type="dxa"/>
          </w:tcPr>
          <w:p w:rsidR="003D52D4" w:rsidRPr="00256102" w:rsidRDefault="003D52D4" w:rsidP="000A0C33">
            <w:pPr>
              <w:rPr>
                <w:rFonts w:ascii="Arial" w:hAnsi="Arial" w:cs="Arial"/>
                <w:bCs/>
              </w:rPr>
            </w:pPr>
          </w:p>
        </w:tc>
      </w:tr>
      <w:tr w:rsidR="003D52D4" w:rsidRPr="00256102" w:rsidTr="00B148AB">
        <w:tc>
          <w:tcPr>
            <w:tcW w:w="667" w:type="dxa"/>
          </w:tcPr>
          <w:p w:rsidR="003D52D4" w:rsidRPr="00256102" w:rsidRDefault="003D52D4" w:rsidP="000A0C33">
            <w:pPr>
              <w:rPr>
                <w:rFonts w:ascii="Arial" w:hAnsi="Arial" w:cs="Arial"/>
                <w:bCs/>
              </w:rPr>
            </w:pPr>
            <w:r w:rsidRPr="00256102">
              <w:rPr>
                <w:rFonts w:ascii="Arial" w:hAnsi="Arial" w:cs="Arial"/>
                <w:bCs/>
              </w:rPr>
              <w:t>2</w:t>
            </w:r>
          </w:p>
        </w:tc>
        <w:tc>
          <w:tcPr>
            <w:tcW w:w="4931" w:type="dxa"/>
          </w:tcPr>
          <w:p w:rsidR="003D52D4" w:rsidRPr="00256102" w:rsidRDefault="001C725E" w:rsidP="001C725E">
            <w:pPr>
              <w:rPr>
                <w:rFonts w:ascii="Arial" w:hAnsi="Arial" w:cs="Arial"/>
                <w:bCs/>
              </w:rPr>
            </w:pPr>
            <w:r>
              <w:rPr>
                <w:rFonts w:ascii="Arial" w:hAnsi="Arial" w:cs="Arial"/>
                <w:bCs/>
              </w:rPr>
              <w:t>Превоз предметних добара до</w:t>
            </w:r>
            <w:r w:rsidR="003D52D4" w:rsidRPr="00256102">
              <w:rPr>
                <w:rFonts w:ascii="Arial" w:hAnsi="Arial" w:cs="Arial"/>
                <w:bCs/>
              </w:rPr>
              <w:t xml:space="preserve"> адресе </w:t>
            </w:r>
            <w:r>
              <w:rPr>
                <w:rFonts w:ascii="Arial" w:hAnsi="Arial" w:cs="Arial"/>
                <w:bCs/>
              </w:rPr>
              <w:t>Н</w:t>
            </w:r>
            <w:r w:rsidR="003D52D4" w:rsidRPr="00256102">
              <w:rPr>
                <w:rFonts w:ascii="Arial" w:hAnsi="Arial" w:cs="Arial"/>
                <w:bCs/>
              </w:rPr>
              <w:t xml:space="preserve">аручиоца </w:t>
            </w:r>
            <w:r>
              <w:rPr>
                <w:rFonts w:ascii="Arial" w:hAnsi="Arial" w:cs="Arial"/>
                <w:bCs/>
                <w:lang w:val="sr-Cyrl-RS"/>
              </w:rPr>
              <w:t xml:space="preserve">Ул. Васе Николића бб </w:t>
            </w:r>
            <w:r w:rsidR="003D52D4" w:rsidRPr="00256102">
              <w:rPr>
                <w:rFonts w:ascii="Arial" w:hAnsi="Arial" w:cs="Arial"/>
                <w:bCs/>
              </w:rPr>
              <w:t>Алексинац</w:t>
            </w:r>
          </w:p>
        </w:tc>
        <w:tc>
          <w:tcPr>
            <w:tcW w:w="1980" w:type="dxa"/>
          </w:tcPr>
          <w:p w:rsidR="003D52D4" w:rsidRPr="00256102" w:rsidRDefault="003D52D4" w:rsidP="000A0C33">
            <w:pPr>
              <w:rPr>
                <w:rFonts w:ascii="Arial" w:hAnsi="Arial" w:cs="Arial"/>
                <w:bCs/>
              </w:rPr>
            </w:pPr>
          </w:p>
        </w:tc>
        <w:tc>
          <w:tcPr>
            <w:tcW w:w="1980" w:type="dxa"/>
          </w:tcPr>
          <w:p w:rsidR="003D52D4" w:rsidRPr="00256102" w:rsidRDefault="003D52D4" w:rsidP="000A0C33">
            <w:pPr>
              <w:rPr>
                <w:rFonts w:ascii="Arial" w:hAnsi="Arial" w:cs="Arial"/>
                <w:bCs/>
              </w:rPr>
            </w:pPr>
          </w:p>
        </w:tc>
      </w:tr>
      <w:tr w:rsidR="003D52D4" w:rsidRPr="00256102" w:rsidTr="00B148AB">
        <w:tc>
          <w:tcPr>
            <w:tcW w:w="5598" w:type="dxa"/>
            <w:gridSpan w:val="2"/>
          </w:tcPr>
          <w:p w:rsidR="003D52D4" w:rsidRPr="00256102" w:rsidRDefault="003D52D4" w:rsidP="00B148AB">
            <w:pPr>
              <w:rPr>
                <w:rFonts w:ascii="Arial" w:hAnsi="Arial" w:cs="Arial"/>
                <w:bCs/>
              </w:rPr>
            </w:pPr>
            <w:r w:rsidRPr="00256102">
              <w:rPr>
                <w:rFonts w:ascii="Arial" w:hAnsi="Arial" w:cs="Arial"/>
                <w:bCs/>
              </w:rPr>
              <w:t>Укупно без ПДВ-а</w:t>
            </w:r>
          </w:p>
        </w:tc>
        <w:tc>
          <w:tcPr>
            <w:tcW w:w="1980" w:type="dxa"/>
          </w:tcPr>
          <w:p w:rsidR="003D52D4" w:rsidRPr="00256102" w:rsidRDefault="003D52D4" w:rsidP="000A0C33">
            <w:pPr>
              <w:rPr>
                <w:rFonts w:ascii="Arial" w:hAnsi="Arial" w:cs="Arial"/>
                <w:bCs/>
              </w:rPr>
            </w:pPr>
          </w:p>
        </w:tc>
        <w:tc>
          <w:tcPr>
            <w:tcW w:w="1980" w:type="dxa"/>
          </w:tcPr>
          <w:p w:rsidR="003D52D4" w:rsidRPr="00256102" w:rsidRDefault="003D52D4" w:rsidP="000A0C33">
            <w:pPr>
              <w:rPr>
                <w:rFonts w:ascii="Arial" w:hAnsi="Arial" w:cs="Arial"/>
                <w:bCs/>
              </w:rPr>
            </w:pPr>
          </w:p>
        </w:tc>
      </w:tr>
      <w:tr w:rsidR="00565750" w:rsidRPr="00256102" w:rsidTr="00B148AB">
        <w:tc>
          <w:tcPr>
            <w:tcW w:w="5598" w:type="dxa"/>
            <w:gridSpan w:val="2"/>
          </w:tcPr>
          <w:p w:rsidR="00565750" w:rsidRPr="00565750" w:rsidRDefault="00565750" w:rsidP="00B148AB">
            <w:pPr>
              <w:rPr>
                <w:rFonts w:ascii="Arial" w:hAnsi="Arial" w:cs="Arial"/>
                <w:bCs/>
                <w:lang w:val="sr-Cyrl-RS"/>
              </w:rPr>
            </w:pPr>
            <w:r>
              <w:rPr>
                <w:rFonts w:ascii="Arial" w:hAnsi="Arial" w:cs="Arial"/>
                <w:bCs/>
                <w:lang w:val="sr-Cyrl-RS"/>
              </w:rPr>
              <w:t>Износ ПДВ-а</w:t>
            </w:r>
          </w:p>
        </w:tc>
        <w:tc>
          <w:tcPr>
            <w:tcW w:w="1980" w:type="dxa"/>
          </w:tcPr>
          <w:p w:rsidR="00565750" w:rsidRPr="00256102" w:rsidRDefault="00565750" w:rsidP="000A0C33">
            <w:pPr>
              <w:rPr>
                <w:rFonts w:ascii="Arial" w:hAnsi="Arial" w:cs="Arial"/>
                <w:bCs/>
              </w:rPr>
            </w:pPr>
          </w:p>
        </w:tc>
        <w:tc>
          <w:tcPr>
            <w:tcW w:w="1980" w:type="dxa"/>
          </w:tcPr>
          <w:p w:rsidR="00565750" w:rsidRPr="00256102" w:rsidRDefault="00565750" w:rsidP="000A0C33">
            <w:pPr>
              <w:rPr>
                <w:rFonts w:ascii="Arial" w:hAnsi="Arial" w:cs="Arial"/>
                <w:bCs/>
              </w:rPr>
            </w:pPr>
          </w:p>
        </w:tc>
      </w:tr>
      <w:tr w:rsidR="003D52D4" w:rsidRPr="00256102" w:rsidTr="00B148AB">
        <w:tc>
          <w:tcPr>
            <w:tcW w:w="5598" w:type="dxa"/>
            <w:gridSpan w:val="2"/>
          </w:tcPr>
          <w:p w:rsidR="003D52D4" w:rsidRPr="00256102" w:rsidRDefault="003D52D4" w:rsidP="00B148AB">
            <w:pPr>
              <w:rPr>
                <w:rFonts w:ascii="Arial" w:hAnsi="Arial" w:cs="Arial"/>
                <w:bCs/>
              </w:rPr>
            </w:pPr>
            <w:r w:rsidRPr="00256102">
              <w:rPr>
                <w:rFonts w:ascii="Arial" w:hAnsi="Arial" w:cs="Arial"/>
                <w:bCs/>
              </w:rPr>
              <w:t>Укупно са ПДВ –ом</w:t>
            </w:r>
          </w:p>
        </w:tc>
        <w:tc>
          <w:tcPr>
            <w:tcW w:w="1980" w:type="dxa"/>
          </w:tcPr>
          <w:p w:rsidR="003D52D4" w:rsidRPr="00256102" w:rsidRDefault="003D52D4" w:rsidP="000A0C33">
            <w:pPr>
              <w:rPr>
                <w:rFonts w:ascii="Arial" w:hAnsi="Arial" w:cs="Arial"/>
                <w:bCs/>
              </w:rPr>
            </w:pPr>
          </w:p>
        </w:tc>
        <w:tc>
          <w:tcPr>
            <w:tcW w:w="1980" w:type="dxa"/>
          </w:tcPr>
          <w:p w:rsidR="003D52D4" w:rsidRPr="00256102" w:rsidRDefault="003D52D4" w:rsidP="000A0C33">
            <w:pPr>
              <w:rPr>
                <w:rFonts w:ascii="Arial" w:hAnsi="Arial" w:cs="Arial"/>
                <w:bCs/>
              </w:rPr>
            </w:pPr>
          </w:p>
        </w:tc>
      </w:tr>
    </w:tbl>
    <w:p w:rsidR="003D52D4" w:rsidRPr="00256102" w:rsidRDefault="003D52D4" w:rsidP="000A0C33">
      <w:pPr>
        <w:spacing w:after="0"/>
        <w:rPr>
          <w:rFonts w:ascii="Arial" w:hAnsi="Arial" w:cs="Arial"/>
          <w:bCs/>
        </w:rPr>
      </w:pPr>
    </w:p>
    <w:p w:rsidR="00F6539D" w:rsidRPr="00256102" w:rsidRDefault="00F6539D" w:rsidP="00F6539D">
      <w:pPr>
        <w:spacing w:after="0"/>
        <w:ind w:left="2880" w:firstLine="720"/>
        <w:jc w:val="both"/>
        <w:rPr>
          <w:rFonts w:ascii="Arial" w:eastAsia="TimesNewRomanPS-BoldMT" w:hAnsi="Arial" w:cs="Arial"/>
          <w:b/>
          <w:bCs/>
          <w:i/>
          <w:iCs/>
          <w:color w:val="002060"/>
        </w:rPr>
      </w:pPr>
      <w:r w:rsidRPr="00256102">
        <w:rPr>
          <w:rFonts w:ascii="Arial" w:eastAsia="TimesNewRomanPSMT" w:hAnsi="Arial" w:cs="Arial"/>
          <w:bCs/>
        </w:rPr>
        <w:t xml:space="preserve">М. П. </w:t>
      </w:r>
    </w:p>
    <w:p w:rsidR="000A0C33" w:rsidRDefault="00F6539D" w:rsidP="000A0C33">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t>_______________________________</w:t>
      </w:r>
    </w:p>
    <w:p w:rsidR="00256102" w:rsidRDefault="00256102" w:rsidP="000A0C33">
      <w:pPr>
        <w:spacing w:after="0"/>
        <w:jc w:val="both"/>
        <w:rPr>
          <w:rFonts w:ascii="Arial" w:eastAsia="TimesNewRomanPS-BoldMT" w:hAnsi="Arial" w:cs="Arial"/>
          <w:b/>
          <w:bCs/>
          <w:i/>
          <w:iCs/>
          <w:color w:val="002060"/>
          <w:sz w:val="24"/>
          <w:szCs w:val="24"/>
        </w:rPr>
      </w:pPr>
    </w:p>
    <w:p w:rsidR="001C725E" w:rsidRDefault="001C725E" w:rsidP="000A0C33">
      <w:pPr>
        <w:spacing w:after="0"/>
        <w:jc w:val="both"/>
        <w:rPr>
          <w:rFonts w:ascii="Arial" w:eastAsia="TimesNewRomanPS-BoldMT" w:hAnsi="Arial" w:cs="Arial"/>
          <w:b/>
          <w:bCs/>
          <w:i/>
          <w:iCs/>
          <w:color w:val="002060"/>
          <w:sz w:val="24"/>
          <w:szCs w:val="24"/>
        </w:rPr>
      </w:pPr>
    </w:p>
    <w:p w:rsidR="001C725E" w:rsidRPr="00256102" w:rsidRDefault="001C725E" w:rsidP="000A0C33">
      <w:pPr>
        <w:spacing w:after="0"/>
        <w:jc w:val="both"/>
        <w:rPr>
          <w:rFonts w:ascii="Arial" w:eastAsia="TimesNewRomanPS-BoldMT" w:hAnsi="Arial" w:cs="Arial"/>
          <w:b/>
          <w:bCs/>
          <w:i/>
          <w:iCs/>
          <w:color w:val="002060"/>
          <w:sz w:val="24"/>
          <w:szCs w:val="24"/>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lastRenderedPageBreak/>
        <w:t>VIII МОДЕЛ УГОВОРА</w:t>
      </w:r>
    </w:p>
    <w:p w:rsidR="000A0C33" w:rsidRDefault="000A0C33" w:rsidP="000A0C33">
      <w:pPr>
        <w:shd w:val="clear" w:color="auto" w:fill="C6D9F1"/>
        <w:spacing w:after="0"/>
        <w:jc w:val="center"/>
        <w:rPr>
          <w:rFonts w:ascii="Arial" w:hAnsi="Arial" w:cs="Arial"/>
          <w:b/>
          <w:bCs/>
          <w:i/>
          <w:iCs/>
          <w:sz w:val="24"/>
          <w:szCs w:val="24"/>
        </w:rPr>
      </w:pPr>
    </w:p>
    <w:p w:rsidR="00373604" w:rsidRPr="001F76EA" w:rsidRDefault="00373604" w:rsidP="001F76EA">
      <w:pPr>
        <w:spacing w:after="0"/>
        <w:rPr>
          <w:rFonts w:ascii="Arial" w:hAnsi="Arial" w:cs="Arial"/>
          <w:b/>
          <w:bCs/>
          <w:i/>
          <w:iCs/>
          <w:sz w:val="24"/>
          <w:szCs w:val="24"/>
        </w:rPr>
      </w:pPr>
    </w:p>
    <w:p w:rsidR="00373604" w:rsidRPr="00E17406" w:rsidRDefault="00373604" w:rsidP="00373604">
      <w:pPr>
        <w:spacing w:after="0"/>
        <w:jc w:val="center"/>
        <w:rPr>
          <w:rFonts w:ascii="Arial" w:hAnsi="Arial" w:cs="Arial"/>
          <w:b/>
          <w:bCs/>
          <w:i/>
          <w:iCs/>
          <w:sz w:val="24"/>
          <w:szCs w:val="24"/>
        </w:rPr>
      </w:pPr>
      <w:r>
        <w:rPr>
          <w:rFonts w:ascii="Arial" w:hAnsi="Arial" w:cs="Arial"/>
          <w:b/>
          <w:bCs/>
          <w:i/>
          <w:iCs/>
          <w:sz w:val="24"/>
          <w:szCs w:val="24"/>
        </w:rPr>
        <w:t>МОДЕЛ-УГОВОР О КУПОПРОДАЈИ ДОБРА-</w:t>
      </w:r>
      <w:r w:rsidR="0007267D">
        <w:rPr>
          <w:rFonts w:ascii="Arial" w:hAnsi="Arial" w:cs="Arial"/>
          <w:b/>
          <w:bCs/>
          <w:i/>
          <w:iCs/>
          <w:sz w:val="24"/>
          <w:szCs w:val="24"/>
        </w:rPr>
        <w:t xml:space="preserve"> </w:t>
      </w:r>
      <w:r>
        <w:rPr>
          <w:rFonts w:ascii="Arial" w:hAnsi="Arial" w:cs="Arial"/>
          <w:b/>
          <w:bCs/>
          <w:i/>
          <w:iCs/>
          <w:sz w:val="24"/>
          <w:szCs w:val="24"/>
        </w:rPr>
        <w:t xml:space="preserve">ДРОБЉЕН КАМЕН И АГРЕГАТИ – </w:t>
      </w:r>
    </w:p>
    <w:p w:rsidR="00373604" w:rsidRDefault="00373604" w:rsidP="00373604">
      <w:pPr>
        <w:spacing w:after="0"/>
        <w:rPr>
          <w:rFonts w:ascii="Arial" w:hAnsi="Arial" w:cs="Arial"/>
          <w:i/>
          <w:iCs/>
          <w:sz w:val="24"/>
          <w:szCs w:val="24"/>
        </w:rPr>
      </w:pPr>
    </w:p>
    <w:p w:rsidR="00373604" w:rsidRPr="00E844BF" w:rsidRDefault="00373604" w:rsidP="00373604">
      <w:pPr>
        <w:spacing w:after="0"/>
        <w:rPr>
          <w:rFonts w:ascii="Arial" w:hAnsi="Arial" w:cs="Arial"/>
          <w:i/>
          <w:iCs/>
          <w:sz w:val="24"/>
          <w:szCs w:val="24"/>
        </w:rPr>
      </w:pPr>
      <w:r w:rsidRPr="00E844BF">
        <w:rPr>
          <w:rFonts w:ascii="Arial" w:hAnsi="Arial" w:cs="Arial"/>
          <w:b/>
          <w:i/>
          <w:iCs/>
          <w:sz w:val="24"/>
          <w:szCs w:val="24"/>
        </w:rPr>
        <w:t>Закључен између:</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 xml:space="preserve">Наручиоца: </w:t>
      </w:r>
      <w:r w:rsidRPr="00E844BF">
        <w:rPr>
          <w:rFonts w:ascii="Arial" w:hAnsi="Arial" w:cs="Arial"/>
          <w:iCs/>
          <w:sz w:val="24"/>
          <w:szCs w:val="24"/>
        </w:rPr>
        <w:t>Ј.П за путеве истамбено коуналну делатност О.Алексинац</w:t>
      </w:r>
      <w:r w:rsidRPr="00E844BF">
        <w:rPr>
          <w:rFonts w:ascii="Arial" w:hAnsi="Arial" w:cs="Arial"/>
          <w:i/>
          <w:iCs/>
          <w:sz w:val="24"/>
          <w:szCs w:val="24"/>
        </w:rPr>
        <w:t xml:space="preserve"> </w:t>
      </w:r>
    </w:p>
    <w:p w:rsidR="00373604" w:rsidRPr="00E844BF" w:rsidRDefault="00373604" w:rsidP="00373604">
      <w:pPr>
        <w:spacing w:after="0"/>
        <w:rPr>
          <w:rFonts w:ascii="Arial" w:hAnsi="Arial" w:cs="Arial"/>
          <w:i/>
          <w:iCs/>
          <w:sz w:val="24"/>
          <w:szCs w:val="24"/>
        </w:rPr>
      </w:pPr>
      <w:proofErr w:type="gramStart"/>
      <w:r w:rsidRPr="00E844BF">
        <w:rPr>
          <w:rFonts w:ascii="Arial" w:hAnsi="Arial" w:cs="Arial"/>
          <w:i/>
          <w:iCs/>
          <w:sz w:val="24"/>
          <w:szCs w:val="24"/>
        </w:rPr>
        <w:t>са</w:t>
      </w:r>
      <w:proofErr w:type="gramEnd"/>
      <w:r w:rsidRPr="00E844BF">
        <w:rPr>
          <w:rFonts w:ascii="Arial" w:hAnsi="Arial" w:cs="Arial"/>
          <w:i/>
          <w:iCs/>
          <w:sz w:val="24"/>
          <w:szCs w:val="24"/>
        </w:rPr>
        <w:t xml:space="preserve"> седиштем у </w:t>
      </w:r>
      <w:r w:rsidRPr="00E844BF">
        <w:rPr>
          <w:rFonts w:ascii="Arial" w:hAnsi="Arial" w:cs="Arial"/>
          <w:iCs/>
          <w:sz w:val="24"/>
          <w:szCs w:val="24"/>
        </w:rPr>
        <w:t xml:space="preserve">Алексинцу улица </w:t>
      </w:r>
      <w:r w:rsidR="00256102">
        <w:rPr>
          <w:rFonts w:ascii="Arial" w:hAnsi="Arial" w:cs="Arial"/>
          <w:iCs/>
          <w:sz w:val="24"/>
          <w:szCs w:val="24"/>
        </w:rPr>
        <w:t>Душана Тривунца 7/2</w:t>
      </w:r>
      <w:r w:rsidRPr="00E844BF">
        <w:rPr>
          <w:rFonts w:ascii="Arial" w:hAnsi="Arial" w:cs="Arial"/>
          <w:iCs/>
          <w:sz w:val="24"/>
          <w:szCs w:val="24"/>
        </w:rPr>
        <w:t>,</w:t>
      </w:r>
      <w:r w:rsidRPr="00E844BF">
        <w:rPr>
          <w:rFonts w:ascii="Arial" w:hAnsi="Arial" w:cs="Arial"/>
          <w:i/>
          <w:iCs/>
          <w:sz w:val="24"/>
          <w:szCs w:val="24"/>
        </w:rPr>
        <w:t xml:space="preserve">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ПИБ</w:t>
      </w:r>
      <w:proofErr w:type="gramStart"/>
      <w:r w:rsidRPr="00E844BF">
        <w:rPr>
          <w:rFonts w:ascii="Arial" w:hAnsi="Arial" w:cs="Arial"/>
          <w:i/>
          <w:iCs/>
          <w:sz w:val="24"/>
          <w:szCs w:val="24"/>
        </w:rPr>
        <w:t>:100305659</w:t>
      </w:r>
      <w:proofErr w:type="gramEnd"/>
      <w:r w:rsidRPr="00E844BF">
        <w:rPr>
          <w:rFonts w:ascii="Arial" w:hAnsi="Arial" w:cs="Arial"/>
          <w:i/>
          <w:iCs/>
          <w:sz w:val="24"/>
          <w:szCs w:val="24"/>
        </w:rPr>
        <w:t xml:space="preserve">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Матични број: 07993447</w:t>
      </w:r>
    </w:p>
    <w:p w:rsidR="00373604" w:rsidRPr="009C7A59" w:rsidRDefault="00373604" w:rsidP="00373604">
      <w:pPr>
        <w:spacing w:after="0"/>
        <w:rPr>
          <w:rFonts w:ascii="Arial" w:hAnsi="Arial" w:cs="Arial"/>
          <w:i/>
          <w:iCs/>
          <w:sz w:val="24"/>
          <w:szCs w:val="24"/>
        </w:rPr>
      </w:pPr>
      <w:r w:rsidRPr="00E844BF">
        <w:rPr>
          <w:rFonts w:ascii="Arial" w:hAnsi="Arial" w:cs="Arial"/>
          <w:i/>
          <w:iCs/>
          <w:sz w:val="24"/>
          <w:szCs w:val="24"/>
        </w:rPr>
        <w:t xml:space="preserve">Број рачуна: </w:t>
      </w:r>
      <w:r>
        <w:rPr>
          <w:rFonts w:ascii="Arial" w:hAnsi="Arial" w:cs="Arial"/>
          <w:i/>
          <w:iCs/>
          <w:sz w:val="24"/>
          <w:szCs w:val="24"/>
        </w:rPr>
        <w:t>160-9485-42</w:t>
      </w:r>
      <w:r w:rsidRPr="00E844BF">
        <w:rPr>
          <w:rFonts w:ascii="Arial" w:hAnsi="Arial" w:cs="Arial"/>
          <w:i/>
          <w:iCs/>
          <w:sz w:val="24"/>
          <w:szCs w:val="24"/>
        </w:rPr>
        <w:t xml:space="preserve"> Назив банке</w:t>
      </w:r>
      <w:proofErr w:type="gramStart"/>
      <w:r w:rsidRPr="00E844BF">
        <w:rPr>
          <w:rFonts w:ascii="Arial" w:hAnsi="Arial" w:cs="Arial"/>
          <w:i/>
          <w:iCs/>
          <w:sz w:val="24"/>
          <w:szCs w:val="24"/>
        </w:rPr>
        <w:t>:</w:t>
      </w:r>
      <w:r>
        <w:rPr>
          <w:rFonts w:ascii="Arial" w:hAnsi="Arial" w:cs="Arial"/>
          <w:i/>
          <w:iCs/>
          <w:sz w:val="24"/>
          <w:szCs w:val="24"/>
        </w:rPr>
        <w:t>Банка</w:t>
      </w:r>
      <w:proofErr w:type="gramEnd"/>
      <w:r>
        <w:rPr>
          <w:rFonts w:ascii="Arial" w:hAnsi="Arial" w:cs="Arial"/>
          <w:i/>
          <w:iCs/>
          <w:sz w:val="24"/>
          <w:szCs w:val="24"/>
        </w:rPr>
        <w:t xml:space="preserve"> Интеса</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Телефон</w:t>
      </w:r>
      <w:proofErr w:type="gramStart"/>
      <w:r w:rsidRPr="00E844BF">
        <w:rPr>
          <w:rFonts w:ascii="Arial" w:hAnsi="Arial" w:cs="Arial"/>
          <w:i/>
          <w:iCs/>
          <w:sz w:val="24"/>
          <w:szCs w:val="24"/>
        </w:rPr>
        <w:t>:018</w:t>
      </w:r>
      <w:proofErr w:type="gramEnd"/>
      <w:r w:rsidRPr="00E844BF">
        <w:rPr>
          <w:rFonts w:ascii="Arial" w:hAnsi="Arial" w:cs="Arial"/>
          <w:i/>
          <w:iCs/>
          <w:sz w:val="24"/>
          <w:szCs w:val="24"/>
        </w:rPr>
        <w:t>/804-523 Телефакс:018/803-350</w:t>
      </w:r>
    </w:p>
    <w:p w:rsidR="00373604" w:rsidRPr="00E844BF" w:rsidRDefault="00373604" w:rsidP="00373604">
      <w:pPr>
        <w:spacing w:after="0"/>
        <w:rPr>
          <w:rFonts w:ascii="Arial" w:hAnsi="Arial" w:cs="Arial"/>
          <w:i/>
          <w:iCs/>
          <w:sz w:val="24"/>
          <w:szCs w:val="24"/>
        </w:rPr>
      </w:pPr>
      <w:proofErr w:type="gramStart"/>
      <w:r w:rsidRPr="00E844BF">
        <w:rPr>
          <w:rFonts w:ascii="Arial" w:hAnsi="Arial" w:cs="Arial"/>
          <w:i/>
          <w:iCs/>
          <w:sz w:val="24"/>
          <w:szCs w:val="24"/>
        </w:rPr>
        <w:t>кога</w:t>
      </w:r>
      <w:proofErr w:type="gramEnd"/>
      <w:r w:rsidRPr="00E844BF">
        <w:rPr>
          <w:rFonts w:ascii="Arial" w:hAnsi="Arial" w:cs="Arial"/>
          <w:i/>
          <w:iCs/>
          <w:sz w:val="24"/>
          <w:szCs w:val="24"/>
        </w:rPr>
        <w:t xml:space="preserve"> заступа. </w:t>
      </w:r>
      <w:r w:rsidR="001F76EA">
        <w:rPr>
          <w:rFonts w:ascii="Arial" w:hAnsi="Arial" w:cs="Arial"/>
          <w:iCs/>
          <w:sz w:val="24"/>
          <w:szCs w:val="24"/>
        </w:rPr>
        <w:t>Милошевић Милош</w:t>
      </w:r>
      <w:r w:rsidRPr="00E844BF">
        <w:rPr>
          <w:rFonts w:ascii="Arial" w:hAnsi="Arial" w:cs="Arial"/>
          <w:i/>
          <w:iCs/>
          <w:sz w:val="24"/>
          <w:szCs w:val="24"/>
        </w:rPr>
        <w:t xml:space="preserve">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w:t>
      </w:r>
      <w:proofErr w:type="gramStart"/>
      <w:r w:rsidRPr="00E844BF">
        <w:rPr>
          <w:rFonts w:ascii="Arial" w:hAnsi="Arial" w:cs="Arial"/>
          <w:i/>
          <w:iCs/>
          <w:sz w:val="24"/>
          <w:szCs w:val="24"/>
        </w:rPr>
        <w:t>у</w:t>
      </w:r>
      <w:proofErr w:type="gramEnd"/>
      <w:r w:rsidRPr="00E844BF">
        <w:rPr>
          <w:rFonts w:ascii="Arial" w:hAnsi="Arial" w:cs="Arial"/>
          <w:i/>
          <w:iCs/>
          <w:sz w:val="24"/>
          <w:szCs w:val="24"/>
        </w:rPr>
        <w:t xml:space="preserve"> даљем тексту: </w:t>
      </w:r>
      <w:r w:rsidRPr="00E844BF">
        <w:rPr>
          <w:rFonts w:ascii="Arial" w:hAnsi="Arial" w:cs="Arial"/>
          <w:iCs/>
          <w:sz w:val="24"/>
          <w:szCs w:val="24"/>
        </w:rPr>
        <w:t>Наручилац</w:t>
      </w:r>
      <w:r w:rsidRPr="00E844BF">
        <w:rPr>
          <w:rFonts w:ascii="Arial" w:hAnsi="Arial" w:cs="Arial"/>
          <w:i/>
          <w:iCs/>
          <w:sz w:val="24"/>
          <w:szCs w:val="24"/>
        </w:rPr>
        <w:t xml:space="preserve"> )</w:t>
      </w:r>
    </w:p>
    <w:p w:rsidR="00373604" w:rsidRPr="00E844BF" w:rsidRDefault="00373604" w:rsidP="00373604">
      <w:pPr>
        <w:spacing w:after="0"/>
        <w:rPr>
          <w:rFonts w:ascii="Arial" w:hAnsi="Arial" w:cs="Arial"/>
          <w:i/>
          <w:iCs/>
          <w:sz w:val="24"/>
          <w:szCs w:val="24"/>
        </w:rPr>
      </w:pPr>
      <w:proofErr w:type="gramStart"/>
      <w:r w:rsidRPr="00E844BF">
        <w:rPr>
          <w:rFonts w:ascii="Arial" w:hAnsi="Arial" w:cs="Arial"/>
          <w:i/>
          <w:iCs/>
          <w:sz w:val="24"/>
          <w:szCs w:val="24"/>
        </w:rPr>
        <w:t>и</w:t>
      </w:r>
      <w:proofErr w:type="gramEnd"/>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w:t>
      </w:r>
    </w:p>
    <w:p w:rsidR="00373604" w:rsidRPr="00E844BF" w:rsidRDefault="00373604" w:rsidP="00373604">
      <w:pPr>
        <w:spacing w:after="0"/>
        <w:rPr>
          <w:rFonts w:ascii="Arial" w:hAnsi="Arial" w:cs="Arial"/>
          <w:i/>
          <w:iCs/>
          <w:sz w:val="24"/>
          <w:szCs w:val="24"/>
        </w:rPr>
      </w:pPr>
      <w:proofErr w:type="gramStart"/>
      <w:r w:rsidRPr="00E844BF">
        <w:rPr>
          <w:rFonts w:ascii="Arial" w:hAnsi="Arial" w:cs="Arial"/>
          <w:i/>
          <w:iCs/>
          <w:sz w:val="24"/>
          <w:szCs w:val="24"/>
        </w:rPr>
        <w:t>са</w:t>
      </w:r>
      <w:proofErr w:type="gramEnd"/>
      <w:r w:rsidRPr="00E844BF">
        <w:rPr>
          <w:rFonts w:ascii="Arial" w:hAnsi="Arial" w:cs="Arial"/>
          <w:i/>
          <w:iCs/>
          <w:sz w:val="24"/>
          <w:szCs w:val="24"/>
        </w:rPr>
        <w:t xml:space="preserve"> седиштем у ............................................, улица .........................................., ПИБ:.......................... Матични број: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Број рачуна: ............................................ Назив банке</w:t>
      </w:r>
      <w:proofErr w:type="gramStart"/>
      <w:r w:rsidRPr="00E844BF">
        <w:rPr>
          <w:rFonts w:ascii="Arial" w:hAnsi="Arial" w:cs="Arial"/>
          <w:i/>
          <w:iCs/>
          <w:sz w:val="24"/>
          <w:szCs w:val="24"/>
        </w:rPr>
        <w:t>:......................................,</w:t>
      </w:r>
      <w:proofErr w:type="gramEnd"/>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Телефон</w:t>
      </w:r>
      <w:proofErr w:type="gramStart"/>
      <w:r w:rsidRPr="00E844BF">
        <w:rPr>
          <w:rFonts w:ascii="Arial" w:hAnsi="Arial" w:cs="Arial"/>
          <w:i/>
          <w:iCs/>
          <w:sz w:val="24"/>
          <w:szCs w:val="24"/>
        </w:rPr>
        <w:t>:............................</w:t>
      </w:r>
      <w:proofErr w:type="gramEnd"/>
      <w:r w:rsidRPr="00E844BF">
        <w:rPr>
          <w:rFonts w:ascii="Arial" w:hAnsi="Arial" w:cs="Arial"/>
          <w:i/>
          <w:iCs/>
          <w:sz w:val="24"/>
          <w:szCs w:val="24"/>
        </w:rPr>
        <w:t>Телефакс:</w:t>
      </w:r>
    </w:p>
    <w:p w:rsidR="00373604" w:rsidRPr="00E844BF" w:rsidRDefault="00373604" w:rsidP="00373604">
      <w:pPr>
        <w:spacing w:after="0"/>
        <w:rPr>
          <w:rFonts w:ascii="Arial" w:hAnsi="Arial" w:cs="Arial"/>
          <w:i/>
          <w:iCs/>
          <w:sz w:val="24"/>
          <w:szCs w:val="24"/>
        </w:rPr>
      </w:pPr>
      <w:proofErr w:type="gramStart"/>
      <w:r w:rsidRPr="00E844BF">
        <w:rPr>
          <w:rFonts w:ascii="Arial" w:hAnsi="Arial" w:cs="Arial"/>
          <w:i/>
          <w:iCs/>
          <w:sz w:val="24"/>
          <w:szCs w:val="24"/>
        </w:rPr>
        <w:t>кога</w:t>
      </w:r>
      <w:proofErr w:type="gramEnd"/>
      <w:r w:rsidRPr="00E844BF">
        <w:rPr>
          <w:rFonts w:ascii="Arial" w:hAnsi="Arial" w:cs="Arial"/>
          <w:i/>
          <w:iCs/>
          <w:sz w:val="24"/>
          <w:szCs w:val="24"/>
        </w:rPr>
        <w:t xml:space="preserve"> заступа...................................................................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w:t>
      </w:r>
      <w:proofErr w:type="gramStart"/>
      <w:r w:rsidRPr="00E844BF">
        <w:rPr>
          <w:rFonts w:ascii="Arial" w:hAnsi="Arial" w:cs="Arial"/>
          <w:i/>
          <w:iCs/>
          <w:sz w:val="24"/>
          <w:szCs w:val="24"/>
        </w:rPr>
        <w:t>у</w:t>
      </w:r>
      <w:proofErr w:type="gramEnd"/>
      <w:r w:rsidRPr="00E844BF">
        <w:rPr>
          <w:rFonts w:ascii="Arial" w:hAnsi="Arial" w:cs="Arial"/>
          <w:i/>
          <w:iCs/>
          <w:sz w:val="24"/>
          <w:szCs w:val="24"/>
          <w:lang w:val="sr-Cyrl-CS"/>
        </w:rPr>
        <w:t xml:space="preserve"> </w:t>
      </w:r>
      <w:r w:rsidRPr="00E844BF">
        <w:rPr>
          <w:rFonts w:ascii="Arial" w:hAnsi="Arial" w:cs="Arial"/>
          <w:i/>
          <w:iCs/>
          <w:sz w:val="24"/>
          <w:szCs w:val="24"/>
        </w:rPr>
        <w:t>даљем тексту: Понуђач),</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w:t>
      </w:r>
    </w:p>
    <w:p w:rsidR="00373604" w:rsidRPr="00E844BF" w:rsidRDefault="00373604" w:rsidP="00373604">
      <w:pPr>
        <w:spacing w:after="0"/>
        <w:rPr>
          <w:rFonts w:ascii="Arial" w:hAnsi="Arial" w:cs="Arial"/>
          <w:i/>
          <w:iCs/>
          <w:sz w:val="24"/>
          <w:szCs w:val="24"/>
        </w:rPr>
      </w:pPr>
      <w:proofErr w:type="gramStart"/>
      <w:r w:rsidRPr="00E844BF">
        <w:rPr>
          <w:rFonts w:ascii="Arial" w:hAnsi="Arial" w:cs="Arial"/>
          <w:i/>
          <w:iCs/>
          <w:sz w:val="24"/>
          <w:szCs w:val="24"/>
        </w:rPr>
        <w:t>са</w:t>
      </w:r>
      <w:proofErr w:type="gramEnd"/>
      <w:r w:rsidRPr="00E844BF">
        <w:rPr>
          <w:rFonts w:ascii="Arial" w:hAnsi="Arial" w:cs="Arial"/>
          <w:i/>
          <w:iCs/>
          <w:sz w:val="24"/>
          <w:szCs w:val="24"/>
        </w:rPr>
        <w:t xml:space="preserve"> седиштем у ............................................, улица .........................................., ПИБ:.......................... Матични број: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Број рачуна: ............................................ Назив банке</w:t>
      </w:r>
      <w:proofErr w:type="gramStart"/>
      <w:r w:rsidRPr="00E844BF">
        <w:rPr>
          <w:rFonts w:ascii="Arial" w:hAnsi="Arial" w:cs="Arial"/>
          <w:i/>
          <w:iCs/>
          <w:sz w:val="24"/>
          <w:szCs w:val="24"/>
        </w:rPr>
        <w:t>:......................................,</w:t>
      </w:r>
      <w:proofErr w:type="gramEnd"/>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Телефон</w:t>
      </w:r>
      <w:proofErr w:type="gramStart"/>
      <w:r w:rsidRPr="00E844BF">
        <w:rPr>
          <w:rFonts w:ascii="Arial" w:hAnsi="Arial" w:cs="Arial"/>
          <w:i/>
          <w:iCs/>
          <w:sz w:val="24"/>
          <w:szCs w:val="24"/>
        </w:rPr>
        <w:t>:............................</w:t>
      </w:r>
      <w:proofErr w:type="gramEnd"/>
      <w:r w:rsidRPr="00E844BF">
        <w:rPr>
          <w:rFonts w:ascii="Arial" w:hAnsi="Arial" w:cs="Arial"/>
          <w:i/>
          <w:iCs/>
          <w:sz w:val="24"/>
          <w:szCs w:val="24"/>
        </w:rPr>
        <w:t>Телефакс:</w:t>
      </w:r>
    </w:p>
    <w:p w:rsidR="00373604" w:rsidRPr="00E844BF" w:rsidRDefault="00373604" w:rsidP="00373604">
      <w:pPr>
        <w:spacing w:after="0"/>
        <w:rPr>
          <w:rFonts w:ascii="Arial" w:hAnsi="Arial" w:cs="Arial"/>
          <w:i/>
          <w:iCs/>
          <w:sz w:val="24"/>
          <w:szCs w:val="24"/>
        </w:rPr>
      </w:pPr>
      <w:proofErr w:type="gramStart"/>
      <w:r w:rsidRPr="00E844BF">
        <w:rPr>
          <w:rFonts w:ascii="Arial" w:hAnsi="Arial" w:cs="Arial"/>
          <w:i/>
          <w:iCs/>
          <w:sz w:val="24"/>
          <w:szCs w:val="24"/>
        </w:rPr>
        <w:t>кога</w:t>
      </w:r>
      <w:proofErr w:type="gramEnd"/>
      <w:r w:rsidRPr="00E844BF">
        <w:rPr>
          <w:rFonts w:ascii="Arial" w:hAnsi="Arial" w:cs="Arial"/>
          <w:i/>
          <w:iCs/>
          <w:sz w:val="24"/>
          <w:szCs w:val="24"/>
        </w:rPr>
        <w:t xml:space="preserve"> заступа...................................................................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w:t>
      </w:r>
      <w:proofErr w:type="gramStart"/>
      <w:r w:rsidRPr="00E844BF">
        <w:rPr>
          <w:rFonts w:ascii="Arial" w:hAnsi="Arial" w:cs="Arial"/>
          <w:i/>
          <w:iCs/>
          <w:sz w:val="24"/>
          <w:szCs w:val="24"/>
        </w:rPr>
        <w:t>у</w:t>
      </w:r>
      <w:proofErr w:type="gramEnd"/>
      <w:r w:rsidRPr="00E844BF">
        <w:rPr>
          <w:rFonts w:ascii="Arial" w:hAnsi="Arial" w:cs="Arial"/>
          <w:i/>
          <w:iCs/>
          <w:sz w:val="24"/>
          <w:szCs w:val="24"/>
          <w:lang w:val="sr-Cyrl-CS"/>
        </w:rPr>
        <w:t xml:space="preserve"> </w:t>
      </w:r>
      <w:r w:rsidRPr="00E844BF">
        <w:rPr>
          <w:rFonts w:ascii="Arial" w:hAnsi="Arial" w:cs="Arial"/>
          <w:i/>
          <w:iCs/>
          <w:sz w:val="24"/>
          <w:szCs w:val="24"/>
        </w:rPr>
        <w:t>даљем тексту:подизвођач)</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w:t>
      </w:r>
    </w:p>
    <w:p w:rsidR="00373604" w:rsidRPr="00E844BF" w:rsidRDefault="00373604" w:rsidP="00373604">
      <w:pPr>
        <w:spacing w:after="0"/>
        <w:rPr>
          <w:rFonts w:ascii="Arial" w:hAnsi="Arial" w:cs="Arial"/>
          <w:i/>
          <w:iCs/>
          <w:sz w:val="24"/>
          <w:szCs w:val="24"/>
        </w:rPr>
      </w:pPr>
      <w:proofErr w:type="gramStart"/>
      <w:r w:rsidRPr="00E844BF">
        <w:rPr>
          <w:rFonts w:ascii="Arial" w:hAnsi="Arial" w:cs="Arial"/>
          <w:i/>
          <w:iCs/>
          <w:sz w:val="24"/>
          <w:szCs w:val="24"/>
        </w:rPr>
        <w:t>са</w:t>
      </w:r>
      <w:proofErr w:type="gramEnd"/>
      <w:r w:rsidRPr="00E844BF">
        <w:rPr>
          <w:rFonts w:ascii="Arial" w:hAnsi="Arial" w:cs="Arial"/>
          <w:i/>
          <w:iCs/>
          <w:sz w:val="24"/>
          <w:szCs w:val="24"/>
        </w:rPr>
        <w:t xml:space="preserve"> седиштем у ............................................, улица .........................................., ПИБ:.......................... Матични број: ........................................</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Број рачуна: ............................................ Назив банке</w:t>
      </w:r>
      <w:proofErr w:type="gramStart"/>
      <w:r w:rsidRPr="00E844BF">
        <w:rPr>
          <w:rFonts w:ascii="Arial" w:hAnsi="Arial" w:cs="Arial"/>
          <w:i/>
          <w:iCs/>
          <w:sz w:val="24"/>
          <w:szCs w:val="24"/>
        </w:rPr>
        <w:t>:......................................,</w:t>
      </w:r>
      <w:proofErr w:type="gramEnd"/>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Телефон</w:t>
      </w:r>
      <w:proofErr w:type="gramStart"/>
      <w:r w:rsidRPr="00E844BF">
        <w:rPr>
          <w:rFonts w:ascii="Arial" w:hAnsi="Arial" w:cs="Arial"/>
          <w:i/>
          <w:iCs/>
          <w:sz w:val="24"/>
          <w:szCs w:val="24"/>
        </w:rPr>
        <w:t>:............................</w:t>
      </w:r>
      <w:proofErr w:type="gramEnd"/>
      <w:r w:rsidRPr="00E844BF">
        <w:rPr>
          <w:rFonts w:ascii="Arial" w:hAnsi="Arial" w:cs="Arial"/>
          <w:i/>
          <w:iCs/>
          <w:sz w:val="24"/>
          <w:szCs w:val="24"/>
        </w:rPr>
        <w:t>Телефакс:</w:t>
      </w:r>
    </w:p>
    <w:p w:rsidR="00373604" w:rsidRPr="00E844BF" w:rsidRDefault="00373604" w:rsidP="00373604">
      <w:pPr>
        <w:spacing w:after="0"/>
        <w:rPr>
          <w:rFonts w:ascii="Arial" w:hAnsi="Arial" w:cs="Arial"/>
          <w:i/>
          <w:iCs/>
          <w:sz w:val="24"/>
          <w:szCs w:val="24"/>
        </w:rPr>
      </w:pPr>
      <w:proofErr w:type="gramStart"/>
      <w:r w:rsidRPr="00E844BF">
        <w:rPr>
          <w:rFonts w:ascii="Arial" w:hAnsi="Arial" w:cs="Arial"/>
          <w:i/>
          <w:iCs/>
          <w:sz w:val="24"/>
          <w:szCs w:val="24"/>
        </w:rPr>
        <w:t>кога</w:t>
      </w:r>
      <w:proofErr w:type="gramEnd"/>
      <w:r w:rsidRPr="00E844BF">
        <w:rPr>
          <w:rFonts w:ascii="Arial" w:hAnsi="Arial" w:cs="Arial"/>
          <w:i/>
          <w:iCs/>
          <w:sz w:val="24"/>
          <w:szCs w:val="24"/>
        </w:rPr>
        <w:t xml:space="preserve"> заступа................................................................... </w:t>
      </w:r>
    </w:p>
    <w:p w:rsidR="001F76EA" w:rsidRDefault="00373604" w:rsidP="00373604">
      <w:pPr>
        <w:spacing w:after="0"/>
        <w:rPr>
          <w:rFonts w:ascii="Arial" w:hAnsi="Arial" w:cs="Arial"/>
          <w:i/>
          <w:iCs/>
          <w:sz w:val="24"/>
          <w:szCs w:val="24"/>
        </w:rPr>
      </w:pPr>
      <w:r w:rsidRPr="00E844BF">
        <w:rPr>
          <w:rFonts w:ascii="Arial" w:hAnsi="Arial" w:cs="Arial"/>
          <w:i/>
          <w:iCs/>
          <w:sz w:val="24"/>
          <w:szCs w:val="24"/>
        </w:rPr>
        <w:t>(</w:t>
      </w:r>
      <w:proofErr w:type="gramStart"/>
      <w:r w:rsidRPr="00E844BF">
        <w:rPr>
          <w:rFonts w:ascii="Arial" w:hAnsi="Arial" w:cs="Arial"/>
          <w:i/>
          <w:iCs/>
          <w:sz w:val="24"/>
          <w:szCs w:val="24"/>
        </w:rPr>
        <w:t>у</w:t>
      </w:r>
      <w:proofErr w:type="gramEnd"/>
      <w:r w:rsidRPr="00E844BF">
        <w:rPr>
          <w:rFonts w:ascii="Arial" w:hAnsi="Arial" w:cs="Arial"/>
          <w:i/>
          <w:iCs/>
          <w:sz w:val="24"/>
          <w:szCs w:val="24"/>
          <w:lang w:val="sr-Cyrl-CS"/>
        </w:rPr>
        <w:t xml:space="preserve"> </w:t>
      </w:r>
      <w:r w:rsidRPr="00E844BF">
        <w:rPr>
          <w:rFonts w:ascii="Arial" w:hAnsi="Arial" w:cs="Arial"/>
          <w:i/>
          <w:iCs/>
          <w:sz w:val="24"/>
          <w:szCs w:val="24"/>
        </w:rPr>
        <w:t>даљем тексту:остали учесници у заједничкој понуди)</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Осн</w:t>
      </w:r>
      <w:r>
        <w:rPr>
          <w:rFonts w:ascii="Arial" w:hAnsi="Arial" w:cs="Arial"/>
          <w:i/>
          <w:iCs/>
          <w:sz w:val="24"/>
          <w:szCs w:val="24"/>
        </w:rPr>
        <w:t>о</w:t>
      </w:r>
      <w:r w:rsidRPr="00E844BF">
        <w:rPr>
          <w:rFonts w:ascii="Arial" w:hAnsi="Arial" w:cs="Arial"/>
          <w:i/>
          <w:iCs/>
          <w:sz w:val="24"/>
          <w:szCs w:val="24"/>
        </w:rPr>
        <w:t>в уговора:</w:t>
      </w:r>
    </w:p>
    <w:p w:rsidR="00373604" w:rsidRPr="00256102" w:rsidRDefault="00373604" w:rsidP="00373604">
      <w:pPr>
        <w:spacing w:after="0"/>
        <w:rPr>
          <w:rFonts w:ascii="Arial" w:hAnsi="Arial" w:cs="Arial"/>
          <w:i/>
          <w:iCs/>
          <w:sz w:val="24"/>
          <w:szCs w:val="24"/>
        </w:rPr>
      </w:pPr>
      <w:proofErr w:type="gramStart"/>
      <w:r w:rsidRPr="00E844BF">
        <w:rPr>
          <w:rFonts w:ascii="Arial" w:hAnsi="Arial" w:cs="Arial"/>
          <w:i/>
          <w:iCs/>
          <w:sz w:val="24"/>
          <w:szCs w:val="24"/>
        </w:rPr>
        <w:t>ЈНМВ  Број</w:t>
      </w:r>
      <w:proofErr w:type="gramEnd"/>
      <w:r w:rsidRPr="00E844BF">
        <w:rPr>
          <w:rFonts w:ascii="Arial" w:hAnsi="Arial" w:cs="Arial"/>
          <w:i/>
          <w:iCs/>
          <w:sz w:val="24"/>
          <w:szCs w:val="24"/>
        </w:rPr>
        <w:t xml:space="preserve">: </w:t>
      </w:r>
      <w:r w:rsidR="0007267D">
        <w:rPr>
          <w:rFonts w:ascii="Arial" w:hAnsi="Arial" w:cs="Arial"/>
          <w:i/>
          <w:iCs/>
          <w:sz w:val="24"/>
          <w:szCs w:val="24"/>
        </w:rPr>
        <w:t>7/2020</w:t>
      </w:r>
    </w:p>
    <w:p w:rsidR="00373604" w:rsidRPr="00E844BF" w:rsidRDefault="00373604" w:rsidP="00373604">
      <w:pPr>
        <w:spacing w:after="0"/>
        <w:rPr>
          <w:rFonts w:ascii="Arial" w:hAnsi="Arial" w:cs="Arial"/>
          <w:i/>
          <w:iCs/>
          <w:sz w:val="24"/>
          <w:szCs w:val="24"/>
        </w:rPr>
      </w:pPr>
      <w:r w:rsidRPr="00E844BF">
        <w:rPr>
          <w:rFonts w:ascii="Arial" w:hAnsi="Arial" w:cs="Arial"/>
          <w:i/>
          <w:iCs/>
          <w:sz w:val="24"/>
          <w:szCs w:val="24"/>
        </w:rPr>
        <w:t xml:space="preserve">Број и датум одлуке о </w:t>
      </w:r>
      <w:r w:rsidRPr="00E844BF">
        <w:rPr>
          <w:rFonts w:ascii="Arial" w:hAnsi="Arial" w:cs="Arial"/>
          <w:i/>
          <w:iCs/>
          <w:sz w:val="24"/>
          <w:szCs w:val="24"/>
          <w:lang w:val="sr-Cyrl-CS"/>
        </w:rPr>
        <w:t>додели уговора</w:t>
      </w:r>
      <w:proofErr w:type="gramStart"/>
      <w:r w:rsidRPr="00E844BF">
        <w:rPr>
          <w:rFonts w:ascii="Arial" w:hAnsi="Arial" w:cs="Arial"/>
          <w:i/>
          <w:iCs/>
          <w:sz w:val="24"/>
          <w:szCs w:val="24"/>
        </w:rPr>
        <w:t>:...............................................</w:t>
      </w:r>
      <w:proofErr w:type="gramEnd"/>
    </w:p>
    <w:p w:rsidR="00373604" w:rsidRDefault="00373604" w:rsidP="0007267D">
      <w:pPr>
        <w:spacing w:after="0"/>
        <w:rPr>
          <w:rFonts w:ascii="Arial" w:hAnsi="Arial" w:cs="Arial"/>
          <w:i/>
          <w:iCs/>
          <w:sz w:val="24"/>
          <w:szCs w:val="24"/>
        </w:rPr>
      </w:pPr>
      <w:r w:rsidRPr="00E844BF">
        <w:rPr>
          <w:rFonts w:ascii="Arial" w:hAnsi="Arial" w:cs="Arial"/>
          <w:i/>
          <w:iCs/>
          <w:sz w:val="24"/>
          <w:szCs w:val="24"/>
        </w:rPr>
        <w:t xml:space="preserve">Понуда изабраног понуђача бр. ______ </w:t>
      </w:r>
      <w:proofErr w:type="gramStart"/>
      <w:r w:rsidRPr="00E844BF">
        <w:rPr>
          <w:rFonts w:ascii="Arial" w:hAnsi="Arial" w:cs="Arial"/>
          <w:i/>
          <w:iCs/>
          <w:sz w:val="24"/>
          <w:szCs w:val="24"/>
        </w:rPr>
        <w:t>од</w:t>
      </w:r>
      <w:proofErr w:type="gramEnd"/>
      <w:r w:rsidRPr="00E844BF">
        <w:rPr>
          <w:rFonts w:ascii="Arial" w:hAnsi="Arial" w:cs="Arial"/>
          <w:i/>
          <w:iCs/>
          <w:sz w:val="24"/>
          <w:szCs w:val="24"/>
        </w:rPr>
        <w:t>...............................</w:t>
      </w:r>
    </w:p>
    <w:p w:rsidR="00373604" w:rsidRPr="00E844BF" w:rsidRDefault="00373604" w:rsidP="00373604">
      <w:pPr>
        <w:spacing w:after="0"/>
        <w:jc w:val="center"/>
        <w:rPr>
          <w:rFonts w:ascii="Arial" w:hAnsi="Arial" w:cs="Arial"/>
          <w:i/>
          <w:iCs/>
          <w:sz w:val="24"/>
          <w:szCs w:val="24"/>
        </w:rPr>
      </w:pPr>
      <w:r w:rsidRPr="00E844BF">
        <w:rPr>
          <w:rFonts w:ascii="Arial" w:hAnsi="Arial" w:cs="Arial"/>
          <w:i/>
          <w:iCs/>
          <w:sz w:val="24"/>
          <w:szCs w:val="24"/>
        </w:rPr>
        <w:lastRenderedPageBreak/>
        <w:t>ПРЕДМЕТ УГОВОРА</w:t>
      </w:r>
    </w:p>
    <w:p w:rsidR="00373604" w:rsidRPr="00E844BF" w:rsidRDefault="00373604" w:rsidP="00373604">
      <w:pPr>
        <w:spacing w:after="0"/>
        <w:jc w:val="center"/>
        <w:rPr>
          <w:rFonts w:ascii="Arial" w:hAnsi="Arial" w:cs="Arial"/>
          <w:i/>
          <w:iCs/>
          <w:sz w:val="24"/>
          <w:szCs w:val="24"/>
        </w:rPr>
      </w:pPr>
      <w:r w:rsidRPr="00E844BF">
        <w:rPr>
          <w:rFonts w:ascii="Arial" w:hAnsi="Arial" w:cs="Arial"/>
          <w:i/>
          <w:iCs/>
          <w:sz w:val="24"/>
          <w:szCs w:val="24"/>
        </w:rPr>
        <w:t>Члан 2.</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 xml:space="preserve">Набавка добара –дробљен камен и агрегати </w:t>
      </w:r>
      <w:r w:rsidR="001969DE">
        <w:rPr>
          <w:rFonts w:ascii="Arial" w:hAnsi="Arial" w:cs="Arial"/>
          <w:iCs/>
          <w:sz w:val="24"/>
          <w:szCs w:val="24"/>
        </w:rPr>
        <w:t xml:space="preserve"> </w:t>
      </w:r>
      <w:r w:rsidRPr="00E844BF">
        <w:rPr>
          <w:rFonts w:ascii="Arial" w:hAnsi="Arial" w:cs="Arial"/>
          <w:iCs/>
          <w:sz w:val="24"/>
          <w:szCs w:val="24"/>
        </w:rPr>
        <w:t xml:space="preserve">са сукцесивном </w:t>
      </w:r>
      <w:r>
        <w:rPr>
          <w:rFonts w:ascii="Arial" w:hAnsi="Arial" w:cs="Arial"/>
          <w:iCs/>
          <w:sz w:val="24"/>
          <w:szCs w:val="24"/>
        </w:rPr>
        <w:t xml:space="preserve">  </w:t>
      </w:r>
      <w:r w:rsidRPr="00E844BF">
        <w:rPr>
          <w:rFonts w:ascii="Arial" w:hAnsi="Arial" w:cs="Arial"/>
          <w:iCs/>
          <w:sz w:val="24"/>
          <w:szCs w:val="24"/>
        </w:rPr>
        <w:t xml:space="preserve">испоруком у периоду трајања уговора , </w:t>
      </w:r>
      <w:r w:rsidR="00115DA7">
        <w:rPr>
          <w:rFonts w:ascii="Arial" w:hAnsi="Arial" w:cs="Arial"/>
          <w:iCs/>
          <w:sz w:val="24"/>
          <w:szCs w:val="24"/>
          <w:lang w:val="sr-Cyrl-RS"/>
        </w:rPr>
        <w:t xml:space="preserve">најдуже </w:t>
      </w:r>
      <w:r w:rsidRPr="00E844BF">
        <w:rPr>
          <w:rFonts w:ascii="Arial" w:hAnsi="Arial" w:cs="Arial"/>
          <w:iCs/>
          <w:sz w:val="24"/>
          <w:szCs w:val="24"/>
        </w:rPr>
        <w:t xml:space="preserve">12 месеци од дана потписивања обе </w:t>
      </w:r>
      <w:r w:rsidR="00115DA7">
        <w:rPr>
          <w:rFonts w:ascii="Arial" w:hAnsi="Arial" w:cs="Arial"/>
          <w:iCs/>
          <w:sz w:val="24"/>
          <w:szCs w:val="24"/>
          <w:lang w:val="sr-Cyrl-RS"/>
        </w:rPr>
        <w:t xml:space="preserve"> уговорне стране </w:t>
      </w:r>
      <w:r w:rsidRPr="00E844BF">
        <w:rPr>
          <w:rFonts w:ascii="Arial" w:hAnsi="Arial" w:cs="Arial"/>
          <w:iCs/>
          <w:sz w:val="24"/>
          <w:szCs w:val="24"/>
        </w:rPr>
        <w:t>,</w:t>
      </w:r>
      <w:r w:rsidR="00115DA7" w:rsidRPr="00115DA7">
        <w:rPr>
          <w:rFonts w:ascii="Arial" w:hAnsi="Arial" w:cs="Arial"/>
          <w:iCs/>
          <w:sz w:val="24"/>
          <w:szCs w:val="24"/>
          <w:lang w:val="sr-Cyrl-RS"/>
        </w:rPr>
        <w:t xml:space="preserve"> или раније до испуњења уговорене вредности</w:t>
      </w:r>
      <w:r w:rsidRPr="00E844BF">
        <w:rPr>
          <w:rFonts w:ascii="Arial" w:hAnsi="Arial" w:cs="Arial"/>
          <w:iCs/>
          <w:sz w:val="24"/>
          <w:szCs w:val="24"/>
        </w:rPr>
        <w:t xml:space="preserve"> у складу са конкурсном документацијом </w:t>
      </w:r>
      <w:r>
        <w:rPr>
          <w:rFonts w:ascii="Arial" w:hAnsi="Arial" w:cs="Arial"/>
          <w:iCs/>
          <w:sz w:val="24"/>
          <w:szCs w:val="24"/>
        </w:rPr>
        <w:t xml:space="preserve">ЈНМВ </w:t>
      </w:r>
      <w:r w:rsidR="0007267D">
        <w:rPr>
          <w:rFonts w:ascii="Arial" w:hAnsi="Arial" w:cs="Arial"/>
          <w:iCs/>
          <w:sz w:val="24"/>
          <w:szCs w:val="24"/>
        </w:rPr>
        <w:t>7</w:t>
      </w:r>
      <w:r>
        <w:rPr>
          <w:rFonts w:ascii="Arial" w:hAnsi="Arial" w:cs="Arial"/>
          <w:iCs/>
          <w:sz w:val="24"/>
          <w:szCs w:val="24"/>
        </w:rPr>
        <w:t>/20</w:t>
      </w:r>
      <w:r w:rsidR="0007267D">
        <w:rPr>
          <w:rFonts w:ascii="Arial" w:hAnsi="Arial" w:cs="Arial"/>
          <w:iCs/>
          <w:sz w:val="24"/>
          <w:szCs w:val="24"/>
          <w:lang w:val="sr-Cyrl-RS"/>
        </w:rPr>
        <w:t>20</w:t>
      </w:r>
      <w:r w:rsidRPr="00E844BF">
        <w:rPr>
          <w:rFonts w:ascii="Arial" w:hAnsi="Arial" w:cs="Arial"/>
          <w:iCs/>
          <w:sz w:val="24"/>
          <w:szCs w:val="24"/>
        </w:rPr>
        <w:t xml:space="preserve"> и понудом по</w:t>
      </w:r>
      <w:r w:rsidR="0007267D">
        <w:rPr>
          <w:rFonts w:ascii="Arial" w:hAnsi="Arial" w:cs="Arial"/>
          <w:iCs/>
          <w:sz w:val="24"/>
          <w:szCs w:val="24"/>
        </w:rPr>
        <w:t>нуђача бр ________од_______. 2020</w:t>
      </w:r>
      <w:r w:rsidRPr="00E844BF">
        <w:rPr>
          <w:rFonts w:ascii="Arial" w:hAnsi="Arial" w:cs="Arial"/>
          <w:iCs/>
          <w:sz w:val="24"/>
          <w:szCs w:val="24"/>
        </w:rPr>
        <w:t xml:space="preserve">.год. </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ВРЕДНОСТ ДОБАРА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3.</w:t>
      </w: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 xml:space="preserve">Вредност набавке по овом уговору чини </w:t>
      </w:r>
      <w:proofErr w:type="gramStart"/>
      <w:r w:rsidR="001F76EA">
        <w:rPr>
          <w:rFonts w:ascii="Arial" w:hAnsi="Arial" w:cs="Arial"/>
          <w:iCs/>
          <w:sz w:val="24"/>
          <w:szCs w:val="24"/>
        </w:rPr>
        <w:t xml:space="preserve">процењена </w:t>
      </w:r>
      <w:r w:rsidRPr="00E844BF">
        <w:rPr>
          <w:rFonts w:ascii="Arial" w:hAnsi="Arial" w:cs="Arial"/>
          <w:iCs/>
          <w:sz w:val="24"/>
          <w:szCs w:val="24"/>
        </w:rPr>
        <w:t xml:space="preserve"> вредност</w:t>
      </w:r>
      <w:proofErr w:type="gramEnd"/>
      <w:r w:rsidRPr="00E844BF">
        <w:rPr>
          <w:rFonts w:ascii="Arial" w:hAnsi="Arial" w:cs="Arial"/>
          <w:iCs/>
          <w:sz w:val="24"/>
          <w:szCs w:val="24"/>
        </w:rPr>
        <w:t xml:space="preserve"> у износу од </w:t>
      </w:r>
      <w:r w:rsidR="0007267D">
        <w:rPr>
          <w:rFonts w:ascii="Arial" w:hAnsi="Arial" w:cs="Arial"/>
          <w:iCs/>
          <w:sz w:val="24"/>
          <w:szCs w:val="24"/>
        </w:rPr>
        <w:t>1.8</w:t>
      </w:r>
      <w:r w:rsidR="001F76EA">
        <w:rPr>
          <w:rFonts w:ascii="Arial" w:hAnsi="Arial" w:cs="Arial"/>
          <w:iCs/>
          <w:sz w:val="24"/>
          <w:szCs w:val="24"/>
        </w:rPr>
        <w:t xml:space="preserve">00.000,00 </w:t>
      </w:r>
      <w:r w:rsidRPr="00E844BF">
        <w:rPr>
          <w:rFonts w:ascii="Arial" w:hAnsi="Arial" w:cs="Arial"/>
          <w:iCs/>
          <w:sz w:val="24"/>
          <w:szCs w:val="24"/>
        </w:rPr>
        <w:t xml:space="preserve">дин. </w:t>
      </w:r>
      <w:proofErr w:type="gramStart"/>
      <w:r w:rsidRPr="00E844BF">
        <w:rPr>
          <w:rFonts w:ascii="Arial" w:hAnsi="Arial" w:cs="Arial"/>
          <w:iCs/>
          <w:sz w:val="24"/>
          <w:szCs w:val="24"/>
        </w:rPr>
        <w:t>без</w:t>
      </w:r>
      <w:proofErr w:type="gramEnd"/>
      <w:r w:rsidRPr="00E844BF">
        <w:rPr>
          <w:rFonts w:ascii="Arial" w:hAnsi="Arial" w:cs="Arial"/>
          <w:iCs/>
          <w:sz w:val="24"/>
          <w:szCs w:val="24"/>
        </w:rPr>
        <w:t xml:space="preserve"> ПДВ-а, односно </w:t>
      </w:r>
      <w:r w:rsidR="0007267D">
        <w:rPr>
          <w:rFonts w:ascii="Arial" w:hAnsi="Arial" w:cs="Arial"/>
          <w:iCs/>
          <w:sz w:val="24"/>
          <w:szCs w:val="24"/>
        </w:rPr>
        <w:t>2.16</w:t>
      </w:r>
      <w:r w:rsidR="001F76EA">
        <w:rPr>
          <w:rFonts w:ascii="Arial" w:hAnsi="Arial" w:cs="Arial"/>
          <w:iCs/>
          <w:sz w:val="24"/>
          <w:szCs w:val="24"/>
        </w:rPr>
        <w:t>0.000,00</w:t>
      </w:r>
      <w:r w:rsidRPr="00E844BF">
        <w:rPr>
          <w:rFonts w:ascii="Arial" w:hAnsi="Arial" w:cs="Arial"/>
          <w:iCs/>
          <w:sz w:val="24"/>
          <w:szCs w:val="24"/>
        </w:rPr>
        <w:t xml:space="preserve"> дин. </w:t>
      </w:r>
      <w:proofErr w:type="gramStart"/>
      <w:r w:rsidRPr="00E844BF">
        <w:rPr>
          <w:rFonts w:ascii="Arial" w:hAnsi="Arial" w:cs="Arial"/>
          <w:iCs/>
          <w:sz w:val="24"/>
          <w:szCs w:val="24"/>
        </w:rPr>
        <w:t>са</w:t>
      </w:r>
      <w:proofErr w:type="gramEnd"/>
      <w:r w:rsidRPr="00E844BF">
        <w:rPr>
          <w:rFonts w:ascii="Arial" w:hAnsi="Arial" w:cs="Arial"/>
          <w:iCs/>
          <w:sz w:val="24"/>
          <w:szCs w:val="24"/>
        </w:rPr>
        <w:t xml:space="preserve"> ПДВ-ом.</w:t>
      </w:r>
    </w:p>
    <w:p w:rsidR="00115DA7" w:rsidRDefault="00373604" w:rsidP="00373604">
      <w:pPr>
        <w:spacing w:after="0"/>
        <w:rPr>
          <w:rFonts w:ascii="Arial" w:hAnsi="Arial" w:cs="Arial"/>
          <w:iCs/>
          <w:sz w:val="24"/>
          <w:szCs w:val="24"/>
        </w:rPr>
      </w:pPr>
      <w:r w:rsidRPr="00E844BF">
        <w:rPr>
          <w:rFonts w:ascii="Arial" w:hAnsi="Arial" w:cs="Arial"/>
          <w:iCs/>
          <w:sz w:val="24"/>
          <w:szCs w:val="24"/>
        </w:rPr>
        <w:t>Трош</w:t>
      </w:r>
      <w:r w:rsidR="001F76EA">
        <w:rPr>
          <w:rFonts w:ascii="Arial" w:hAnsi="Arial" w:cs="Arial"/>
          <w:iCs/>
          <w:sz w:val="24"/>
          <w:szCs w:val="24"/>
        </w:rPr>
        <w:t>кове транспорта сноси Наручилац.</w:t>
      </w:r>
      <w:r w:rsidR="001F76EA" w:rsidRPr="00E844BF">
        <w:rPr>
          <w:rFonts w:ascii="Arial" w:hAnsi="Arial" w:cs="Arial"/>
          <w:iCs/>
          <w:sz w:val="24"/>
          <w:szCs w:val="24"/>
        </w:rPr>
        <w:t xml:space="preserve"> </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Цена је фиксна и не може се мењати.</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УСЛОВИ И НАЧИН ПЛАЋАЊА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4.</w:t>
      </w: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 xml:space="preserve">Плаћање се врши по испостављеним </w:t>
      </w:r>
      <w:proofErr w:type="gramStart"/>
      <w:r w:rsidRPr="00E844BF">
        <w:rPr>
          <w:rFonts w:ascii="Arial" w:hAnsi="Arial" w:cs="Arial"/>
          <w:iCs/>
          <w:sz w:val="24"/>
          <w:szCs w:val="24"/>
        </w:rPr>
        <w:t>рачунима ,</w:t>
      </w:r>
      <w:proofErr w:type="gramEnd"/>
      <w:r w:rsidRPr="00E844BF">
        <w:rPr>
          <w:rFonts w:ascii="Arial" w:hAnsi="Arial" w:cs="Arial"/>
          <w:iCs/>
          <w:sz w:val="24"/>
          <w:szCs w:val="24"/>
        </w:rPr>
        <w:t xml:space="preserve"> и то у року од </w:t>
      </w:r>
      <w:r>
        <w:rPr>
          <w:rFonts w:ascii="Arial" w:hAnsi="Arial" w:cs="Arial"/>
          <w:iCs/>
          <w:sz w:val="24"/>
          <w:szCs w:val="24"/>
        </w:rPr>
        <w:t>45</w:t>
      </w:r>
      <w:r w:rsidRPr="00E844BF">
        <w:rPr>
          <w:rFonts w:ascii="Arial" w:hAnsi="Arial" w:cs="Arial"/>
          <w:iCs/>
          <w:sz w:val="24"/>
          <w:szCs w:val="24"/>
        </w:rPr>
        <w:t xml:space="preserve"> дана </w:t>
      </w:r>
      <w:r w:rsidR="00115DA7" w:rsidRPr="00115DA7">
        <w:rPr>
          <w:rFonts w:ascii="Arial" w:hAnsi="Arial" w:cs="Arial"/>
          <w:iCs/>
          <w:sz w:val="24"/>
          <w:szCs w:val="24"/>
        </w:rPr>
        <w:t xml:space="preserve">од дана </w:t>
      </w:r>
      <w:r w:rsidR="00115DA7" w:rsidRPr="00115DA7">
        <w:rPr>
          <w:rFonts w:ascii="Arial" w:hAnsi="Arial" w:cs="Arial"/>
          <w:iCs/>
          <w:sz w:val="24"/>
          <w:szCs w:val="24"/>
          <w:lang w:val="sr-Cyrl-RS"/>
        </w:rPr>
        <w:t xml:space="preserve">пријема исправног рачуна од стране Наручиоца </w:t>
      </w:r>
      <w:r w:rsidR="00115DA7" w:rsidRPr="00115DA7">
        <w:rPr>
          <w:rFonts w:ascii="Arial" w:hAnsi="Arial" w:cs="Arial"/>
          <w:iCs/>
          <w:sz w:val="24"/>
          <w:szCs w:val="24"/>
        </w:rPr>
        <w:t xml:space="preserve"> </w:t>
      </w:r>
      <w:r w:rsidRPr="00E844BF">
        <w:rPr>
          <w:rFonts w:ascii="Arial" w:hAnsi="Arial" w:cs="Arial"/>
          <w:iCs/>
          <w:sz w:val="24"/>
          <w:szCs w:val="24"/>
        </w:rPr>
        <w:t xml:space="preserve"> у складу са Законом о роковима измирења новчаних обавеза у комерцијалним трансакцијама (Сл.гласник РС бр:119/2012).</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Авансно плаћање није дозвољено.</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ИСПОРУКА ДОБАРА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5.</w:t>
      </w: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Испорука ће се вршити сукцесивно према потребама Наручиоца током трајања уговора.Највише за 1 дана од дана подношења захтева Наручиоца.</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Место испоруке адреса Понуђача _______________________________</w:t>
      </w:r>
      <w:proofErr w:type="gramStart"/>
      <w:r w:rsidRPr="00E844BF">
        <w:rPr>
          <w:rFonts w:ascii="Arial" w:hAnsi="Arial" w:cs="Arial"/>
          <w:iCs/>
          <w:sz w:val="24"/>
          <w:szCs w:val="24"/>
        </w:rPr>
        <w:t>_(</w:t>
      </w:r>
      <w:proofErr w:type="gramEnd"/>
      <w:r w:rsidRPr="00E844BF">
        <w:rPr>
          <w:rFonts w:ascii="Arial" w:hAnsi="Arial" w:cs="Arial"/>
          <w:iCs/>
          <w:sz w:val="24"/>
          <w:szCs w:val="24"/>
        </w:rPr>
        <w:t>биће преузето из понуде)</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ПРАВА И ОБАВЕЗЕ ДОБАВЉАЧА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6.</w:t>
      </w: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Добављач је у обавези да се:</w:t>
      </w: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 xml:space="preserve">- </w:t>
      </w:r>
      <w:proofErr w:type="gramStart"/>
      <w:r w:rsidRPr="00E844BF">
        <w:rPr>
          <w:rFonts w:ascii="Arial" w:hAnsi="Arial" w:cs="Arial"/>
          <w:iCs/>
          <w:sz w:val="24"/>
          <w:szCs w:val="24"/>
        </w:rPr>
        <w:t>придржава</w:t>
      </w:r>
      <w:proofErr w:type="gramEnd"/>
      <w:r w:rsidRPr="00E844BF">
        <w:rPr>
          <w:rFonts w:ascii="Arial" w:hAnsi="Arial" w:cs="Arial"/>
          <w:iCs/>
          <w:sz w:val="24"/>
          <w:szCs w:val="24"/>
        </w:rPr>
        <w:t xml:space="preserve"> стандарда квалитета добара наведених у понуди као и осталих услова садржаних у понуди.  </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 xml:space="preserve">- </w:t>
      </w:r>
      <w:proofErr w:type="gramStart"/>
      <w:r w:rsidRPr="00E844BF">
        <w:rPr>
          <w:rFonts w:ascii="Arial" w:hAnsi="Arial" w:cs="Arial"/>
          <w:iCs/>
          <w:sz w:val="24"/>
          <w:szCs w:val="24"/>
        </w:rPr>
        <w:t>гарантни</w:t>
      </w:r>
      <w:proofErr w:type="gramEnd"/>
      <w:r w:rsidRPr="00E844BF">
        <w:rPr>
          <w:rFonts w:ascii="Arial" w:hAnsi="Arial" w:cs="Arial"/>
          <w:iCs/>
          <w:sz w:val="24"/>
          <w:szCs w:val="24"/>
        </w:rPr>
        <w:t xml:space="preserve"> рок не може бити краћи од законом прописаног рока за ову врсту материјала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ПРАВА И ОБАВЕЗЕ НАРУЧИОЦА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7.</w:t>
      </w: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 xml:space="preserve">Наручилац није у обавези да за време трајања </w:t>
      </w:r>
      <w:proofErr w:type="gramStart"/>
      <w:r w:rsidRPr="00E844BF">
        <w:rPr>
          <w:rFonts w:ascii="Arial" w:hAnsi="Arial" w:cs="Arial"/>
          <w:iCs/>
          <w:sz w:val="24"/>
          <w:szCs w:val="24"/>
        </w:rPr>
        <w:t>уговора  преузме</w:t>
      </w:r>
      <w:proofErr w:type="gramEnd"/>
      <w:r w:rsidRPr="00E844BF">
        <w:rPr>
          <w:rFonts w:ascii="Arial" w:hAnsi="Arial" w:cs="Arial"/>
          <w:iCs/>
          <w:sz w:val="24"/>
          <w:szCs w:val="24"/>
        </w:rPr>
        <w:t xml:space="preserve"> целокупну количину предметних добара уколико се покаже да су му потребе мање.</w:t>
      </w:r>
    </w:p>
    <w:p w:rsidR="001F76EA" w:rsidRPr="001F76EA" w:rsidRDefault="00373604" w:rsidP="00373604">
      <w:pPr>
        <w:spacing w:after="0"/>
        <w:rPr>
          <w:rFonts w:ascii="Arial" w:hAnsi="Arial" w:cs="Arial"/>
          <w:iCs/>
          <w:sz w:val="24"/>
          <w:szCs w:val="24"/>
        </w:rPr>
      </w:pPr>
      <w:r w:rsidRPr="00E844BF">
        <w:rPr>
          <w:rFonts w:ascii="Arial" w:hAnsi="Arial" w:cs="Arial"/>
          <w:iCs/>
          <w:sz w:val="24"/>
          <w:szCs w:val="24"/>
        </w:rPr>
        <w:t xml:space="preserve">Наручилац има обавезу да исплати уговорену цену у уговореном </w:t>
      </w:r>
      <w:proofErr w:type="gramStart"/>
      <w:r w:rsidRPr="00E844BF">
        <w:rPr>
          <w:rFonts w:ascii="Arial" w:hAnsi="Arial" w:cs="Arial"/>
          <w:iCs/>
          <w:sz w:val="24"/>
          <w:szCs w:val="24"/>
        </w:rPr>
        <w:t>року ,</w:t>
      </w:r>
      <w:proofErr w:type="gramEnd"/>
      <w:r w:rsidRPr="00E844BF">
        <w:rPr>
          <w:rFonts w:ascii="Arial" w:hAnsi="Arial" w:cs="Arial"/>
          <w:iCs/>
          <w:sz w:val="24"/>
          <w:szCs w:val="24"/>
        </w:rPr>
        <w:t xml:space="preserve"> а за стварно испоручене количине утврђене отпремницама потписаним од овлашћених представника уговорних страна. </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lastRenderedPageBreak/>
        <w:t>НАКНАДА ШТЕТЕ</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8.</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 xml:space="preserve">Ако било која уговорна страна не испуни своје обавезе или касни са извршењем дужна је да надокнади штету која због тога настане другој </w:t>
      </w:r>
      <w:proofErr w:type="gramStart"/>
      <w:r w:rsidRPr="00E844BF">
        <w:rPr>
          <w:rFonts w:ascii="Arial" w:hAnsi="Arial" w:cs="Arial"/>
          <w:iCs/>
          <w:sz w:val="24"/>
          <w:szCs w:val="24"/>
        </w:rPr>
        <w:t>уговорној  страни</w:t>
      </w:r>
      <w:proofErr w:type="gramEnd"/>
      <w:r w:rsidRPr="00E844BF">
        <w:rPr>
          <w:rFonts w:ascii="Arial" w:hAnsi="Arial" w:cs="Arial"/>
          <w:iCs/>
          <w:sz w:val="24"/>
          <w:szCs w:val="24"/>
        </w:rPr>
        <w:t>.</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РАСКИД УГОВОРА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9.</w:t>
      </w: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 xml:space="preserve">Уколико наручилац у уговореном року не подмири износ који је </w:t>
      </w:r>
      <w:proofErr w:type="gramStart"/>
      <w:r w:rsidRPr="00E844BF">
        <w:rPr>
          <w:rFonts w:ascii="Arial" w:hAnsi="Arial" w:cs="Arial"/>
          <w:iCs/>
          <w:sz w:val="24"/>
          <w:szCs w:val="24"/>
        </w:rPr>
        <w:t>дужан ,</w:t>
      </w:r>
      <w:proofErr w:type="gramEnd"/>
      <w:r w:rsidRPr="00E844BF">
        <w:rPr>
          <w:rFonts w:ascii="Arial" w:hAnsi="Arial" w:cs="Arial"/>
          <w:iCs/>
          <w:sz w:val="24"/>
          <w:szCs w:val="24"/>
        </w:rPr>
        <w:t xml:space="preserve"> добављач има право да писменим путем захтева исплату,а ако и након тога Наручилац не испуни обавезу да поименим путем  раскине уговор , а да не мора тражити раскид  путем суда.</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Ако Понуђач не испуни обавезу испоруке предметних добара</w:t>
      </w:r>
      <w:r>
        <w:rPr>
          <w:rFonts w:ascii="Arial" w:hAnsi="Arial" w:cs="Arial"/>
          <w:iCs/>
          <w:sz w:val="24"/>
          <w:szCs w:val="24"/>
        </w:rPr>
        <w:t xml:space="preserve"> по уговором одређеном </w:t>
      </w:r>
      <w:proofErr w:type="gramStart"/>
      <w:r>
        <w:rPr>
          <w:rFonts w:ascii="Arial" w:hAnsi="Arial" w:cs="Arial"/>
          <w:iCs/>
          <w:sz w:val="24"/>
          <w:szCs w:val="24"/>
        </w:rPr>
        <w:t>року</w:t>
      </w:r>
      <w:r w:rsidRPr="00E844BF">
        <w:rPr>
          <w:rFonts w:ascii="Arial" w:hAnsi="Arial" w:cs="Arial"/>
          <w:iCs/>
          <w:sz w:val="24"/>
          <w:szCs w:val="24"/>
        </w:rPr>
        <w:t xml:space="preserve"> ,</w:t>
      </w:r>
      <w:proofErr w:type="gramEnd"/>
      <w:r w:rsidRPr="00E844BF">
        <w:rPr>
          <w:rFonts w:ascii="Arial" w:hAnsi="Arial" w:cs="Arial"/>
          <w:iCs/>
          <w:sz w:val="24"/>
          <w:szCs w:val="24"/>
        </w:rPr>
        <w:t xml:space="preserve"> овај уговор се раскида по с</w:t>
      </w:r>
      <w:r>
        <w:rPr>
          <w:rFonts w:ascii="Arial" w:hAnsi="Arial" w:cs="Arial"/>
          <w:iCs/>
          <w:sz w:val="24"/>
          <w:szCs w:val="24"/>
        </w:rPr>
        <w:t>или  закона</w:t>
      </w:r>
      <w:r w:rsidRPr="00E844BF">
        <w:rPr>
          <w:rFonts w:ascii="Arial" w:hAnsi="Arial" w:cs="Arial"/>
          <w:iCs/>
          <w:sz w:val="24"/>
          <w:szCs w:val="24"/>
        </w:rPr>
        <w:t>.</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ОСТАЛЕ ОДРЕДБЕ</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10.</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11.</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Саставни део овог уговора чини Пону</w:t>
      </w:r>
      <w:r w:rsidR="0007267D">
        <w:rPr>
          <w:rFonts w:ascii="Arial" w:hAnsi="Arial" w:cs="Arial"/>
          <w:iCs/>
          <w:sz w:val="24"/>
          <w:szCs w:val="24"/>
        </w:rPr>
        <w:t>да Понуђача бр.___од__.__.2020</w:t>
      </w:r>
      <w:r w:rsidRPr="00E844BF">
        <w:rPr>
          <w:rFonts w:ascii="Arial" w:hAnsi="Arial" w:cs="Arial"/>
          <w:iCs/>
          <w:sz w:val="24"/>
          <w:szCs w:val="24"/>
        </w:rPr>
        <w:t>.год.</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12.</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Овај уговор ступа на снагу кад буде потписан од стране обе уговорне стране.</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13.</w:t>
      </w:r>
    </w:p>
    <w:p w:rsidR="00373604" w:rsidRPr="00373604" w:rsidRDefault="00373604" w:rsidP="00373604">
      <w:pPr>
        <w:spacing w:after="0"/>
        <w:rPr>
          <w:rFonts w:ascii="Arial" w:hAnsi="Arial" w:cs="Arial"/>
          <w:iCs/>
          <w:sz w:val="24"/>
          <w:szCs w:val="24"/>
        </w:rPr>
      </w:pPr>
      <w:r w:rsidRPr="00E844BF">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373604" w:rsidRPr="00E844BF" w:rsidRDefault="00373604" w:rsidP="00373604">
      <w:pPr>
        <w:spacing w:after="0"/>
        <w:jc w:val="center"/>
        <w:rPr>
          <w:rFonts w:ascii="Arial" w:hAnsi="Arial" w:cs="Arial"/>
          <w:iCs/>
          <w:sz w:val="24"/>
          <w:szCs w:val="24"/>
        </w:rPr>
      </w:pPr>
      <w:r w:rsidRPr="00E844BF">
        <w:rPr>
          <w:rFonts w:ascii="Arial" w:hAnsi="Arial" w:cs="Arial"/>
          <w:iCs/>
          <w:sz w:val="24"/>
          <w:szCs w:val="24"/>
        </w:rPr>
        <w:t>Члан 14.</w:t>
      </w: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 xml:space="preserve">Овај уговор је сачињен у 4 (четири) </w:t>
      </w:r>
      <w:proofErr w:type="gramStart"/>
      <w:r w:rsidRPr="00E844BF">
        <w:rPr>
          <w:rFonts w:ascii="Arial" w:hAnsi="Arial" w:cs="Arial"/>
          <w:iCs/>
          <w:sz w:val="24"/>
          <w:szCs w:val="24"/>
        </w:rPr>
        <w:t>приметака ,</w:t>
      </w:r>
      <w:proofErr w:type="gramEnd"/>
      <w:r w:rsidRPr="00E844BF">
        <w:rPr>
          <w:rFonts w:ascii="Arial" w:hAnsi="Arial" w:cs="Arial"/>
          <w:iCs/>
          <w:sz w:val="24"/>
          <w:szCs w:val="24"/>
        </w:rPr>
        <w:t xml:space="preserve"> а свака страна задржава по 2 (два) примерка.</w:t>
      </w:r>
    </w:p>
    <w:p w:rsidR="00373604" w:rsidRDefault="00373604" w:rsidP="00373604">
      <w:pPr>
        <w:spacing w:after="0"/>
        <w:rPr>
          <w:rFonts w:ascii="Arial" w:hAnsi="Arial" w:cs="Arial"/>
          <w:iCs/>
          <w:sz w:val="24"/>
          <w:szCs w:val="24"/>
        </w:rPr>
      </w:pPr>
    </w:p>
    <w:p w:rsidR="00373604" w:rsidRDefault="00373604" w:rsidP="00373604">
      <w:pPr>
        <w:spacing w:after="0"/>
        <w:rPr>
          <w:rFonts w:ascii="Arial" w:hAnsi="Arial" w:cs="Arial"/>
          <w:iCs/>
          <w:sz w:val="24"/>
          <w:szCs w:val="24"/>
        </w:rPr>
      </w:pPr>
    </w:p>
    <w:p w:rsidR="00373604" w:rsidRPr="00E844BF" w:rsidRDefault="00373604" w:rsidP="00373604">
      <w:pPr>
        <w:spacing w:after="0"/>
        <w:rPr>
          <w:rFonts w:ascii="Arial" w:hAnsi="Arial" w:cs="Arial"/>
          <w:iCs/>
          <w:sz w:val="24"/>
          <w:szCs w:val="24"/>
        </w:rPr>
      </w:pP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ЗА НАРУЧИОЦА                                                     ЗА ДОБАВЉАЧА (ПОНУЂАЧА)</w:t>
      </w:r>
    </w:p>
    <w:p w:rsidR="00373604" w:rsidRPr="00E844BF" w:rsidRDefault="00373604" w:rsidP="00373604">
      <w:pPr>
        <w:spacing w:after="0"/>
        <w:rPr>
          <w:rFonts w:ascii="Arial" w:hAnsi="Arial" w:cs="Arial"/>
          <w:iCs/>
          <w:sz w:val="24"/>
          <w:szCs w:val="24"/>
        </w:rPr>
      </w:pPr>
    </w:p>
    <w:p w:rsidR="00373604" w:rsidRPr="00E844BF" w:rsidRDefault="00373604" w:rsidP="00373604">
      <w:pPr>
        <w:spacing w:after="0"/>
        <w:rPr>
          <w:rFonts w:ascii="Arial" w:hAnsi="Arial" w:cs="Arial"/>
          <w:iCs/>
          <w:sz w:val="24"/>
          <w:szCs w:val="24"/>
        </w:rPr>
      </w:pPr>
    </w:p>
    <w:p w:rsidR="00373604" w:rsidRPr="00E844BF" w:rsidRDefault="00373604" w:rsidP="00373604">
      <w:pPr>
        <w:spacing w:after="0"/>
        <w:rPr>
          <w:rFonts w:ascii="Arial" w:hAnsi="Arial" w:cs="Arial"/>
          <w:iCs/>
          <w:sz w:val="24"/>
          <w:szCs w:val="24"/>
        </w:rPr>
      </w:pPr>
      <w:r w:rsidRPr="00E844BF">
        <w:rPr>
          <w:rFonts w:ascii="Arial" w:hAnsi="Arial" w:cs="Arial"/>
          <w:iCs/>
          <w:sz w:val="24"/>
          <w:szCs w:val="24"/>
        </w:rPr>
        <w:t>_________________________                               ___________________________</w:t>
      </w:r>
    </w:p>
    <w:p w:rsidR="00373604" w:rsidRPr="001F76EA" w:rsidRDefault="001F76EA" w:rsidP="00373604">
      <w:pPr>
        <w:shd w:val="clear" w:color="auto" w:fill="FFFFFF"/>
        <w:spacing w:after="0"/>
        <w:jc w:val="both"/>
        <w:rPr>
          <w:rFonts w:ascii="Arial" w:hAnsi="Arial" w:cs="Arial"/>
          <w:sz w:val="24"/>
          <w:szCs w:val="24"/>
        </w:rPr>
      </w:pPr>
      <w:r>
        <w:rPr>
          <w:rFonts w:ascii="Arial" w:hAnsi="Arial" w:cs="Arial"/>
          <w:sz w:val="24"/>
          <w:szCs w:val="24"/>
        </w:rPr>
        <w:t>Милошевић Милош</w:t>
      </w:r>
    </w:p>
    <w:p w:rsidR="00373604" w:rsidRDefault="00373604" w:rsidP="00373604">
      <w:pPr>
        <w:shd w:val="clear" w:color="auto" w:fill="FFFFFF"/>
        <w:spacing w:after="0"/>
        <w:jc w:val="both"/>
        <w:rPr>
          <w:rFonts w:ascii="Arial" w:hAnsi="Arial" w:cs="Arial"/>
          <w:sz w:val="24"/>
          <w:szCs w:val="24"/>
        </w:rPr>
      </w:pPr>
    </w:p>
    <w:p w:rsidR="00373604" w:rsidRDefault="00373604" w:rsidP="00373604">
      <w:pPr>
        <w:shd w:val="clear" w:color="auto" w:fill="FFFFFF"/>
        <w:spacing w:after="0"/>
        <w:jc w:val="both"/>
        <w:rPr>
          <w:rFonts w:ascii="Arial" w:hAnsi="Arial" w:cs="Arial"/>
          <w:sz w:val="24"/>
          <w:szCs w:val="24"/>
        </w:rPr>
      </w:pPr>
    </w:p>
    <w:p w:rsidR="001F76EA" w:rsidRPr="001F76EA" w:rsidRDefault="001F76EA" w:rsidP="00373604">
      <w:pPr>
        <w:shd w:val="clear" w:color="auto" w:fill="FFFFFF"/>
        <w:spacing w:after="0"/>
        <w:jc w:val="both"/>
        <w:rPr>
          <w:rFonts w:ascii="Arial" w:hAnsi="Arial" w:cs="Arial"/>
          <w:sz w:val="24"/>
          <w:szCs w:val="24"/>
        </w:rPr>
      </w:pPr>
    </w:p>
    <w:p w:rsidR="00373604" w:rsidRDefault="00373604" w:rsidP="00373604">
      <w:pPr>
        <w:shd w:val="clear" w:color="auto" w:fill="FFFFFF"/>
        <w:spacing w:after="0"/>
        <w:jc w:val="both"/>
        <w:rPr>
          <w:rFonts w:ascii="Arial" w:hAnsi="Arial" w:cs="Arial"/>
          <w:sz w:val="24"/>
          <w:szCs w:val="24"/>
        </w:rPr>
      </w:pPr>
    </w:p>
    <w:p w:rsidR="00E844BF" w:rsidRDefault="00E844BF" w:rsidP="00E844BF">
      <w:pPr>
        <w:shd w:val="clear" w:color="auto" w:fill="FFFFFF"/>
        <w:spacing w:after="0"/>
        <w:jc w:val="both"/>
        <w:rPr>
          <w:rFonts w:ascii="Arial" w:hAnsi="Arial" w:cs="Arial"/>
          <w:sz w:val="24"/>
          <w:szCs w:val="24"/>
        </w:rPr>
      </w:pPr>
    </w:p>
    <w:p w:rsidR="00373604" w:rsidRPr="00373604" w:rsidRDefault="00373604" w:rsidP="00E844BF">
      <w:pPr>
        <w:shd w:val="clear" w:color="auto" w:fill="FFFFFF"/>
        <w:spacing w:after="0"/>
        <w:jc w:val="both"/>
        <w:rPr>
          <w:rFonts w:ascii="Arial" w:hAnsi="Arial" w:cs="Arial"/>
          <w:sz w:val="24"/>
          <w:szCs w:val="24"/>
        </w:rPr>
      </w:pPr>
    </w:p>
    <w:p w:rsidR="000A0C33" w:rsidRDefault="000A0C33" w:rsidP="000A0C33">
      <w:pPr>
        <w:shd w:val="clear" w:color="auto" w:fill="C6D9F1"/>
        <w:spacing w:after="0"/>
        <w:jc w:val="center"/>
        <w:rPr>
          <w:rFonts w:ascii="Arial" w:hAnsi="Arial" w:cs="Arial"/>
          <w:b/>
          <w:bCs/>
          <w:i/>
          <w:iCs/>
          <w:sz w:val="24"/>
          <w:szCs w:val="24"/>
        </w:rPr>
      </w:pPr>
      <w:r>
        <w:rPr>
          <w:rFonts w:ascii="Arial" w:hAnsi="Arial" w:cs="Arial"/>
          <w:b/>
          <w:bCs/>
          <w:i/>
          <w:iCs/>
          <w:sz w:val="24"/>
          <w:szCs w:val="24"/>
        </w:rPr>
        <w:lastRenderedPageBreak/>
        <w:t>IX ОБРАЗАЦ ТРОШКОВА ПРИПРЕМЕ ПОНУДЕ</w:t>
      </w:r>
    </w:p>
    <w:p w:rsidR="000A0C33" w:rsidRDefault="000A0C33" w:rsidP="000A0C33">
      <w:pPr>
        <w:shd w:val="clear" w:color="auto" w:fill="C6D9F1"/>
        <w:spacing w:after="0"/>
        <w:jc w:val="center"/>
        <w:rPr>
          <w:rFonts w:ascii="Arial" w:hAnsi="Arial" w:cs="Arial"/>
          <w:b/>
          <w:bCs/>
          <w:i/>
          <w:iCs/>
          <w:sz w:val="24"/>
          <w:szCs w:val="24"/>
        </w:rPr>
      </w:pPr>
    </w:p>
    <w:p w:rsidR="000A0C33" w:rsidRDefault="000A0C33" w:rsidP="000A0C33">
      <w:pPr>
        <w:shd w:val="clear" w:color="auto" w:fill="FFFFFF"/>
        <w:spacing w:after="0"/>
        <w:jc w:val="center"/>
        <w:rPr>
          <w:rFonts w:ascii="Arial" w:hAnsi="Arial" w:cs="Arial"/>
          <w:b/>
          <w:bCs/>
          <w:i/>
          <w:iCs/>
          <w:sz w:val="24"/>
          <w:szCs w:val="24"/>
        </w:rPr>
      </w:pPr>
    </w:p>
    <w:p w:rsidR="000A0C33" w:rsidRDefault="000A0C33" w:rsidP="000A0C33">
      <w:pPr>
        <w:spacing w:after="0"/>
        <w:rPr>
          <w:rFonts w:ascii="Arial" w:hAnsi="Arial" w:cs="Arial"/>
          <w:b/>
          <w:bCs/>
          <w:i/>
          <w:iCs/>
          <w:sz w:val="24"/>
          <w:szCs w:val="24"/>
        </w:rPr>
      </w:pPr>
    </w:p>
    <w:p w:rsidR="000A0C33" w:rsidRDefault="000A0C33" w:rsidP="000A0C33">
      <w:pPr>
        <w:spacing w:after="0"/>
        <w:jc w:val="both"/>
        <w:rPr>
          <w:rFonts w:ascii="Arial" w:hAnsi="Arial" w:cs="Arial"/>
          <w:b/>
          <w:i/>
          <w:sz w:val="24"/>
          <w:szCs w:val="24"/>
        </w:rPr>
      </w:pPr>
      <w:r>
        <w:rPr>
          <w:rFonts w:ascii="Arial" w:hAnsi="Arial" w:cs="Arial"/>
          <w:sz w:val="24"/>
          <w:szCs w:val="24"/>
        </w:rPr>
        <w:t xml:space="preserve">У складу са чланом 88. </w:t>
      </w:r>
      <w:r>
        <w:rPr>
          <w:rFonts w:ascii="Arial" w:hAnsi="Arial" w:cs="Arial"/>
          <w:sz w:val="24"/>
          <w:szCs w:val="24"/>
          <w:lang w:val="sr-Cyrl-CS"/>
        </w:rPr>
        <w:t>став 1.</w:t>
      </w:r>
      <w:r>
        <w:rPr>
          <w:rFonts w:ascii="Arial" w:hAnsi="Arial" w:cs="Arial"/>
          <w:sz w:val="24"/>
          <w:szCs w:val="24"/>
        </w:rPr>
        <w:t xml:space="preserve"> Закона, понуђач__________________________ </w:t>
      </w:r>
      <w:r>
        <w:rPr>
          <w:rFonts w:ascii="Arial" w:hAnsi="Arial" w:cs="Arial"/>
          <w:i/>
          <w:iCs/>
          <w:sz w:val="24"/>
          <w:szCs w:val="24"/>
        </w:rPr>
        <w:t xml:space="preserve">[навести </w:t>
      </w:r>
      <w:r>
        <w:rPr>
          <w:rFonts w:ascii="Arial" w:hAnsi="Arial" w:cs="Arial"/>
          <w:i/>
          <w:iCs/>
          <w:sz w:val="24"/>
          <w:szCs w:val="24"/>
          <w:lang w:val="sr-Cyrl-CS"/>
        </w:rPr>
        <w:t>назив понуђача</w:t>
      </w:r>
      <w:r>
        <w:rPr>
          <w:rFonts w:ascii="Arial" w:hAnsi="Arial" w:cs="Arial"/>
          <w:i/>
          <w:iCs/>
          <w:sz w:val="24"/>
          <w:szCs w:val="24"/>
        </w:rPr>
        <w:t xml:space="preserve">], </w:t>
      </w:r>
      <w:r>
        <w:rPr>
          <w:rFonts w:ascii="Arial" w:hAnsi="Arial" w:cs="Arial"/>
          <w:sz w:val="24"/>
          <w:szCs w:val="24"/>
        </w:rPr>
        <w:t>достав</w:t>
      </w:r>
      <w:r>
        <w:rPr>
          <w:rFonts w:ascii="Arial" w:hAnsi="Arial" w:cs="Arial"/>
          <w:sz w:val="24"/>
          <w:szCs w:val="24"/>
          <w:lang w:val="sr-Cyrl-CS"/>
        </w:rPr>
        <w:t xml:space="preserve">ља </w:t>
      </w:r>
      <w:r>
        <w:rPr>
          <w:rFonts w:ascii="Arial" w:hAnsi="Arial" w:cs="Arial"/>
          <w:sz w:val="24"/>
          <w:szCs w:val="24"/>
        </w:rPr>
        <w:t xml:space="preserve">укупан износ и структуру трошкова припремања понуде, </w:t>
      </w:r>
      <w:r>
        <w:rPr>
          <w:rFonts w:ascii="Arial" w:hAnsi="Arial" w:cs="Arial"/>
          <w:sz w:val="24"/>
          <w:szCs w:val="24"/>
          <w:lang w:val="sr-Cyrl-CS"/>
        </w:rPr>
        <w:t xml:space="preserve">како следи у </w:t>
      </w:r>
      <w:r>
        <w:rPr>
          <w:rFonts w:ascii="Arial" w:hAnsi="Arial" w:cs="Arial"/>
          <w:sz w:val="24"/>
          <w:szCs w:val="24"/>
        </w:rPr>
        <w:t>табели:</w:t>
      </w:r>
    </w:p>
    <w:tbl>
      <w:tblPr>
        <w:tblW w:w="0" w:type="auto"/>
        <w:tblInd w:w="158" w:type="dxa"/>
        <w:tblLayout w:type="fixed"/>
        <w:tblLook w:val="04A0" w:firstRow="1" w:lastRow="0" w:firstColumn="1" w:lastColumn="0" w:noHBand="0" w:noVBand="1"/>
      </w:tblPr>
      <w:tblGrid>
        <w:gridCol w:w="5565"/>
        <w:gridCol w:w="3290"/>
      </w:tblGrid>
      <w:tr w:rsidR="000A0C33" w:rsidTr="000A0C33">
        <w:tc>
          <w:tcPr>
            <w:tcW w:w="5565" w:type="dxa"/>
            <w:tcBorders>
              <w:top w:val="single" w:sz="4" w:space="0" w:color="000000"/>
              <w:left w:val="single" w:sz="4" w:space="0" w:color="000000"/>
              <w:bottom w:val="single" w:sz="4" w:space="0" w:color="000000"/>
              <w:right w:val="nil"/>
            </w:tcBorders>
            <w:hideMark/>
          </w:tcPr>
          <w:p w:rsidR="000A0C33" w:rsidRDefault="000A0C33" w:rsidP="000A0C33">
            <w:pPr>
              <w:spacing w:after="0"/>
              <w:jc w:val="center"/>
              <w:rPr>
                <w:rFonts w:ascii="Arial" w:hAnsi="Arial" w:cs="Arial"/>
                <w:b/>
                <w:i/>
                <w:sz w:val="24"/>
                <w:szCs w:val="24"/>
              </w:rPr>
            </w:pPr>
            <w:r>
              <w:rPr>
                <w:rFonts w:ascii="Arial" w:hAnsi="Arial" w:cs="Arial"/>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0A0C33" w:rsidRDefault="000A0C33" w:rsidP="000A0C33">
            <w:pPr>
              <w:spacing w:after="0"/>
              <w:jc w:val="center"/>
              <w:rPr>
                <w:rFonts w:ascii="Arial" w:hAnsi="Arial" w:cs="Arial"/>
                <w:sz w:val="24"/>
                <w:szCs w:val="24"/>
              </w:rPr>
            </w:pPr>
            <w:r>
              <w:rPr>
                <w:rFonts w:ascii="Arial" w:hAnsi="Arial" w:cs="Arial"/>
                <w:b/>
                <w:i/>
                <w:sz w:val="24"/>
                <w:szCs w:val="24"/>
              </w:rPr>
              <w:t>ИЗНОС ТРОШКА У РСД</w:t>
            </w: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right"/>
              <w:rPr>
                <w:rFonts w:ascii="Arial" w:hAnsi="Arial" w:cs="Arial"/>
                <w:sz w:val="24"/>
                <w:szCs w:val="24"/>
              </w:rPr>
            </w:pP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jc w:val="right"/>
              <w:rPr>
                <w:rFonts w:ascii="Arial" w:hAnsi="Arial" w:cs="Arial"/>
                <w:sz w:val="24"/>
                <w:szCs w:val="24"/>
              </w:rPr>
            </w:pP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sz w:val="24"/>
                <w:szCs w:val="24"/>
              </w:rPr>
            </w:pP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sz w:val="24"/>
                <w:szCs w:val="24"/>
              </w:rPr>
            </w:pP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sz w:val="24"/>
                <w:szCs w:val="24"/>
              </w:rPr>
            </w:pP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sz w:val="24"/>
                <w:szCs w:val="24"/>
              </w:rPr>
            </w:pPr>
          </w:p>
        </w:tc>
      </w:tr>
      <w:tr w:rsidR="000A0C33" w:rsidTr="000A0C33">
        <w:tc>
          <w:tcPr>
            <w:tcW w:w="5565" w:type="dxa"/>
            <w:tcBorders>
              <w:top w:val="single" w:sz="4" w:space="0" w:color="000000"/>
              <w:left w:val="single" w:sz="4" w:space="0" w:color="000000"/>
              <w:bottom w:val="single" w:sz="4" w:space="0" w:color="000000"/>
              <w:right w:val="nil"/>
            </w:tcBorders>
          </w:tcPr>
          <w:p w:rsidR="000A0C33" w:rsidRDefault="000A0C33" w:rsidP="000A0C33">
            <w:pPr>
              <w:snapToGrid w:val="0"/>
              <w:spacing w:after="0"/>
              <w:jc w:val="both"/>
              <w:rPr>
                <w:rFonts w:ascii="Arial" w:hAnsi="Arial" w:cs="Arial"/>
                <w:i/>
                <w:sz w:val="24"/>
                <w:szCs w:val="24"/>
              </w:rPr>
            </w:pPr>
          </w:p>
          <w:p w:rsidR="000A0C33" w:rsidRDefault="000A0C33" w:rsidP="000A0C33">
            <w:pPr>
              <w:spacing w:after="0"/>
              <w:jc w:val="both"/>
              <w:rPr>
                <w:rFonts w:ascii="Arial" w:hAnsi="Arial" w:cs="Arial"/>
                <w:sz w:val="24"/>
                <w:szCs w:val="24"/>
                <w:lang w:val="ru-RU"/>
              </w:rPr>
            </w:pPr>
            <w:r>
              <w:rPr>
                <w:rFonts w:ascii="Arial" w:hAnsi="Arial" w:cs="Arial"/>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0A0C33" w:rsidRDefault="000A0C33" w:rsidP="000A0C33">
            <w:pPr>
              <w:snapToGrid w:val="0"/>
              <w:spacing w:after="0"/>
              <w:rPr>
                <w:rFonts w:ascii="Arial" w:hAnsi="Arial" w:cs="Arial"/>
                <w:sz w:val="24"/>
                <w:szCs w:val="24"/>
                <w:lang w:val="ru-RU"/>
              </w:rPr>
            </w:pPr>
          </w:p>
        </w:tc>
      </w:tr>
    </w:tbl>
    <w:p w:rsidR="000A0C33" w:rsidRDefault="000A0C33" w:rsidP="000A0C33">
      <w:pPr>
        <w:spacing w:after="0"/>
        <w:jc w:val="both"/>
        <w:rPr>
          <w:rFonts w:ascii="Arial" w:hAnsi="Arial" w:cs="Arial"/>
          <w:sz w:val="24"/>
          <w:szCs w:val="24"/>
        </w:rPr>
      </w:pPr>
    </w:p>
    <w:p w:rsidR="000A0C33" w:rsidRDefault="000A0C33" w:rsidP="000A0C33">
      <w:pPr>
        <w:spacing w:after="0"/>
        <w:jc w:val="both"/>
        <w:rPr>
          <w:rFonts w:ascii="Arial" w:hAnsi="Arial" w:cs="Arial"/>
          <w:sz w:val="24"/>
          <w:szCs w:val="24"/>
        </w:rPr>
      </w:pPr>
      <w:r>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0A0C33" w:rsidRDefault="000A0C33" w:rsidP="000A0C33">
      <w:pPr>
        <w:spacing w:after="0"/>
        <w:jc w:val="both"/>
        <w:rPr>
          <w:rFonts w:ascii="Arial" w:hAnsi="Arial" w:cs="Arial"/>
          <w:sz w:val="24"/>
          <w:szCs w:val="24"/>
          <w:lang w:val="sr-Cyrl-CS"/>
        </w:rPr>
      </w:pPr>
      <w:r>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A0C33" w:rsidRDefault="000A0C33" w:rsidP="000A0C33">
      <w:pPr>
        <w:spacing w:after="0"/>
        <w:ind w:firstLine="426"/>
        <w:jc w:val="both"/>
        <w:rPr>
          <w:rFonts w:ascii="Arial" w:hAnsi="Arial" w:cs="Arial"/>
          <w:b/>
          <w:bCs/>
          <w:i/>
          <w:sz w:val="24"/>
          <w:szCs w:val="24"/>
        </w:rPr>
      </w:pPr>
    </w:p>
    <w:p w:rsidR="000A0C33" w:rsidRDefault="000A0C33" w:rsidP="000A0C33">
      <w:pPr>
        <w:spacing w:after="0"/>
        <w:jc w:val="both"/>
        <w:rPr>
          <w:rFonts w:ascii="Arial" w:hAnsi="Arial" w:cs="Arial"/>
          <w:bCs/>
          <w:i/>
          <w:sz w:val="24"/>
          <w:szCs w:val="24"/>
        </w:rPr>
      </w:pPr>
      <w:r>
        <w:rPr>
          <w:rFonts w:ascii="Arial" w:hAnsi="Arial" w:cs="Arial"/>
          <w:b/>
          <w:bCs/>
          <w:i/>
          <w:sz w:val="24"/>
          <w:szCs w:val="24"/>
        </w:rPr>
        <w:t xml:space="preserve">Напомена: </w:t>
      </w:r>
      <w:r>
        <w:rPr>
          <w:rFonts w:ascii="Arial" w:hAnsi="Arial" w:cs="Arial"/>
          <w:bCs/>
          <w:i/>
          <w:sz w:val="24"/>
          <w:szCs w:val="24"/>
        </w:rPr>
        <w:t>достављање овог обрасца није обавезно</w:t>
      </w:r>
    </w:p>
    <w:p w:rsidR="000A0C33" w:rsidRDefault="000A0C33" w:rsidP="000A0C33">
      <w:pPr>
        <w:spacing w:after="0"/>
        <w:jc w:val="both"/>
        <w:rPr>
          <w:rFonts w:ascii="Arial" w:hAnsi="Arial" w:cs="Arial"/>
          <w:bCs/>
          <w:i/>
          <w:sz w:val="24"/>
          <w:szCs w:val="24"/>
        </w:rPr>
      </w:pPr>
    </w:p>
    <w:p w:rsidR="000A0C33" w:rsidRDefault="000A0C33" w:rsidP="000A0C33">
      <w:pPr>
        <w:spacing w:after="0"/>
        <w:jc w:val="both"/>
        <w:rPr>
          <w:rFonts w:ascii="Arial" w:hAnsi="Arial" w:cs="Arial"/>
          <w:bCs/>
          <w:i/>
          <w:sz w:val="24"/>
          <w:szCs w:val="24"/>
        </w:rPr>
      </w:pPr>
    </w:p>
    <w:p w:rsidR="000A0C33" w:rsidRDefault="000A0C33" w:rsidP="000A0C33">
      <w:pPr>
        <w:spacing w:after="0"/>
        <w:jc w:val="both"/>
        <w:rPr>
          <w:rFonts w:ascii="Arial" w:hAnsi="Arial" w:cs="Arial"/>
          <w:bCs/>
          <w:i/>
          <w:sz w:val="24"/>
          <w:szCs w:val="24"/>
        </w:rPr>
      </w:pPr>
    </w:p>
    <w:p w:rsidR="000A0C33" w:rsidRDefault="000A0C33" w:rsidP="000A0C33">
      <w:pPr>
        <w:spacing w:after="0"/>
        <w:jc w:val="both"/>
        <w:rPr>
          <w:rFonts w:ascii="Arial" w:hAnsi="Arial" w:cs="Arial"/>
          <w:bCs/>
          <w:i/>
          <w:sz w:val="24"/>
          <w:szCs w:val="24"/>
        </w:rPr>
      </w:pPr>
    </w:p>
    <w:p w:rsidR="000A0C33" w:rsidRDefault="000A0C33" w:rsidP="000A0C33">
      <w:pPr>
        <w:spacing w:after="0"/>
        <w:jc w:val="both"/>
        <w:rPr>
          <w:rFonts w:ascii="Arial" w:hAnsi="Arial" w:cs="Arial"/>
          <w:bCs/>
          <w:i/>
          <w:sz w:val="24"/>
          <w:szCs w:val="24"/>
        </w:rPr>
      </w:pPr>
    </w:p>
    <w:p w:rsidR="000A0C33" w:rsidRDefault="000A0C33" w:rsidP="000A0C33">
      <w:pPr>
        <w:spacing w:after="0"/>
        <w:jc w:val="both"/>
        <w:rPr>
          <w:rFonts w:ascii="Arial" w:hAnsi="Arial" w:cs="Arial"/>
          <w:bCs/>
          <w:sz w:val="24"/>
          <w:szCs w:val="24"/>
        </w:rPr>
      </w:pPr>
    </w:p>
    <w:p w:rsidR="000A0C33" w:rsidRDefault="000A0C33" w:rsidP="000A0C33">
      <w:pPr>
        <w:spacing w:after="0"/>
        <w:ind w:firstLine="425"/>
        <w:jc w:val="both"/>
        <w:rPr>
          <w:rFonts w:ascii="Arial" w:hAnsi="Arial" w:cs="Arial"/>
          <w:bCs/>
          <w:sz w:val="24"/>
          <w:szCs w:val="24"/>
        </w:rPr>
      </w:pPr>
    </w:p>
    <w:tbl>
      <w:tblPr>
        <w:tblW w:w="0" w:type="auto"/>
        <w:tblLayout w:type="fixed"/>
        <w:tblLook w:val="04A0" w:firstRow="1" w:lastRow="0" w:firstColumn="1" w:lastColumn="0" w:noHBand="0" w:noVBand="1"/>
      </w:tblPr>
      <w:tblGrid>
        <w:gridCol w:w="3080"/>
        <w:gridCol w:w="3068"/>
        <w:gridCol w:w="3094"/>
      </w:tblGrid>
      <w:tr w:rsidR="000A0C33" w:rsidTr="000A0C33">
        <w:tc>
          <w:tcPr>
            <w:tcW w:w="3080" w:type="dxa"/>
            <w:vAlign w:val="center"/>
            <w:hideMark/>
          </w:tcPr>
          <w:p w:rsidR="000A0C33" w:rsidRDefault="000A0C33" w:rsidP="000A0C33">
            <w:pPr>
              <w:pStyle w:val="BodyText2"/>
              <w:spacing w:after="0" w:line="100" w:lineRule="atLeast"/>
              <w:jc w:val="center"/>
              <w:rPr>
                <w:rFonts w:ascii="Arial" w:hAnsi="Arial" w:cs="Arial"/>
              </w:rPr>
            </w:pPr>
            <w:r>
              <w:rPr>
                <w:rFonts w:ascii="Arial" w:hAnsi="Arial" w:cs="Arial"/>
              </w:rPr>
              <w:t>Датум:</w:t>
            </w:r>
          </w:p>
        </w:tc>
        <w:tc>
          <w:tcPr>
            <w:tcW w:w="3068" w:type="dxa"/>
            <w:vAlign w:val="center"/>
            <w:hideMark/>
          </w:tcPr>
          <w:p w:rsidR="000A0C33" w:rsidRDefault="000A0C33" w:rsidP="000A0C33">
            <w:pPr>
              <w:pStyle w:val="BodyText2"/>
              <w:spacing w:after="0" w:line="100" w:lineRule="atLeast"/>
              <w:jc w:val="center"/>
              <w:rPr>
                <w:rFonts w:ascii="Arial" w:hAnsi="Arial" w:cs="Arial"/>
              </w:rPr>
            </w:pPr>
            <w:r>
              <w:rPr>
                <w:rFonts w:ascii="Arial" w:hAnsi="Arial" w:cs="Arial"/>
              </w:rPr>
              <w:t>М.П.</w:t>
            </w:r>
          </w:p>
        </w:tc>
        <w:tc>
          <w:tcPr>
            <w:tcW w:w="3094" w:type="dxa"/>
            <w:vAlign w:val="center"/>
            <w:hideMark/>
          </w:tcPr>
          <w:p w:rsidR="000A0C33" w:rsidRDefault="000A0C33" w:rsidP="000A0C33">
            <w:pPr>
              <w:pStyle w:val="BodyText2"/>
              <w:spacing w:after="0" w:line="100" w:lineRule="atLeast"/>
              <w:jc w:val="center"/>
              <w:rPr>
                <w:rFonts w:ascii="Arial" w:hAnsi="Arial" w:cs="Arial"/>
              </w:rPr>
            </w:pPr>
            <w:r>
              <w:rPr>
                <w:rFonts w:ascii="Arial" w:hAnsi="Arial" w:cs="Arial"/>
              </w:rPr>
              <w:t>Потпис понуђача</w:t>
            </w:r>
          </w:p>
        </w:tc>
      </w:tr>
      <w:tr w:rsidR="000A0C33" w:rsidTr="000A0C33">
        <w:tc>
          <w:tcPr>
            <w:tcW w:w="3080" w:type="dxa"/>
            <w:tcBorders>
              <w:top w:val="nil"/>
              <w:left w:val="nil"/>
              <w:bottom w:val="single" w:sz="4" w:space="0" w:color="000000"/>
              <w:right w:val="nil"/>
            </w:tcBorders>
          </w:tcPr>
          <w:p w:rsidR="000A0C33" w:rsidRDefault="000A0C33" w:rsidP="000A0C33">
            <w:pPr>
              <w:pStyle w:val="BodyText2"/>
              <w:snapToGrid w:val="0"/>
              <w:spacing w:after="0" w:line="100" w:lineRule="atLeast"/>
              <w:jc w:val="both"/>
              <w:rPr>
                <w:rFonts w:ascii="Arial" w:hAnsi="Arial" w:cs="Arial"/>
              </w:rPr>
            </w:pPr>
          </w:p>
        </w:tc>
        <w:tc>
          <w:tcPr>
            <w:tcW w:w="3068" w:type="dxa"/>
          </w:tcPr>
          <w:p w:rsidR="000A0C33" w:rsidRDefault="000A0C33" w:rsidP="000A0C33">
            <w:pPr>
              <w:pStyle w:val="BodyText2"/>
              <w:snapToGrid w:val="0"/>
              <w:spacing w:after="0" w:line="100" w:lineRule="atLeast"/>
              <w:jc w:val="both"/>
              <w:rPr>
                <w:rFonts w:ascii="Arial" w:hAnsi="Arial" w:cs="Arial"/>
              </w:rPr>
            </w:pPr>
          </w:p>
        </w:tc>
        <w:tc>
          <w:tcPr>
            <w:tcW w:w="3094" w:type="dxa"/>
            <w:tcBorders>
              <w:top w:val="nil"/>
              <w:left w:val="nil"/>
              <w:bottom w:val="single" w:sz="4" w:space="0" w:color="000000"/>
              <w:right w:val="nil"/>
            </w:tcBorders>
          </w:tcPr>
          <w:p w:rsidR="000A0C33" w:rsidRDefault="000A0C33" w:rsidP="000A0C33">
            <w:pPr>
              <w:pStyle w:val="BodyText2"/>
              <w:snapToGrid w:val="0"/>
              <w:spacing w:after="0" w:line="100" w:lineRule="atLeast"/>
              <w:jc w:val="both"/>
              <w:rPr>
                <w:rFonts w:ascii="Arial" w:hAnsi="Arial" w:cs="Arial"/>
              </w:rPr>
            </w:pPr>
          </w:p>
        </w:tc>
      </w:tr>
    </w:tbl>
    <w:p w:rsidR="000A0C33" w:rsidRDefault="000A0C33" w:rsidP="000A0C33">
      <w:pPr>
        <w:spacing w:after="0"/>
        <w:rPr>
          <w:rFonts w:ascii="Arial" w:hAnsi="Arial" w:cs="Arial"/>
          <w:sz w:val="24"/>
          <w:szCs w:val="24"/>
        </w:rPr>
      </w:pPr>
    </w:p>
    <w:p w:rsidR="000A0C33" w:rsidRDefault="000A0C33" w:rsidP="000A0C33">
      <w:pPr>
        <w:spacing w:after="0"/>
        <w:rPr>
          <w:rFonts w:ascii="Arial" w:hAnsi="Arial" w:cs="Arial"/>
          <w:b/>
          <w:bCs/>
          <w:i/>
          <w:iCs/>
          <w:sz w:val="24"/>
          <w:szCs w:val="24"/>
        </w:rPr>
      </w:pPr>
    </w:p>
    <w:p w:rsidR="00A80ED0" w:rsidRDefault="00A80ED0" w:rsidP="000A0C33">
      <w:pPr>
        <w:spacing w:after="0"/>
        <w:rPr>
          <w:rFonts w:ascii="Arial" w:hAnsi="Arial" w:cs="Arial"/>
          <w:b/>
          <w:bCs/>
          <w:i/>
          <w:iCs/>
          <w:sz w:val="24"/>
          <w:szCs w:val="24"/>
        </w:rPr>
      </w:pPr>
    </w:p>
    <w:p w:rsidR="00A80ED0" w:rsidRPr="00A80ED0" w:rsidRDefault="00A80ED0" w:rsidP="000A0C33">
      <w:pPr>
        <w:spacing w:after="0"/>
        <w:rPr>
          <w:rFonts w:ascii="Arial" w:hAnsi="Arial" w:cs="Arial"/>
          <w:b/>
          <w:bCs/>
          <w:i/>
          <w:iCs/>
          <w:sz w:val="24"/>
          <w:szCs w:val="24"/>
        </w:rPr>
      </w:pPr>
    </w:p>
    <w:p w:rsidR="000A0C33" w:rsidRDefault="000A0C33" w:rsidP="000A0C33">
      <w:pPr>
        <w:shd w:val="clear" w:color="auto" w:fill="C6D9F1"/>
        <w:spacing w:after="0"/>
        <w:jc w:val="center"/>
        <w:rPr>
          <w:rFonts w:ascii="Arial" w:hAnsi="Arial" w:cs="Arial"/>
          <w:bCs/>
          <w:sz w:val="24"/>
          <w:szCs w:val="24"/>
        </w:rPr>
      </w:pPr>
      <w:proofErr w:type="gramStart"/>
      <w:r>
        <w:rPr>
          <w:rFonts w:ascii="Arial" w:hAnsi="Arial" w:cs="Arial"/>
          <w:b/>
          <w:bCs/>
          <w:i/>
          <w:iCs/>
          <w:sz w:val="24"/>
          <w:szCs w:val="24"/>
        </w:rPr>
        <w:lastRenderedPageBreak/>
        <w:t>X  ОБРАЗАЦ</w:t>
      </w:r>
      <w:proofErr w:type="gramEnd"/>
      <w:r>
        <w:rPr>
          <w:rFonts w:ascii="Arial" w:hAnsi="Arial" w:cs="Arial"/>
          <w:b/>
          <w:bCs/>
          <w:i/>
          <w:iCs/>
          <w:sz w:val="24"/>
          <w:szCs w:val="24"/>
        </w:rPr>
        <w:t xml:space="preserve"> ИЗЈАВЕ О НЕЗАВИСНОЈ ПОНУДИ</w:t>
      </w:r>
    </w:p>
    <w:p w:rsidR="000A0C33" w:rsidRDefault="000A0C33" w:rsidP="000A0C33">
      <w:pPr>
        <w:pStyle w:val="BodyText3"/>
        <w:shd w:val="clear" w:color="auto" w:fill="C6D9F1"/>
        <w:spacing w:after="0"/>
        <w:jc w:val="center"/>
        <w:rPr>
          <w:rFonts w:ascii="Arial" w:hAnsi="Arial" w:cs="Arial"/>
          <w:bCs/>
          <w:sz w:val="24"/>
          <w:szCs w:val="24"/>
        </w:rPr>
      </w:pPr>
    </w:p>
    <w:p w:rsidR="000A0C33" w:rsidRDefault="000A0C33" w:rsidP="000A0C33">
      <w:pPr>
        <w:pStyle w:val="BodyText3"/>
        <w:spacing w:after="0"/>
        <w:jc w:val="center"/>
        <w:rPr>
          <w:rFonts w:ascii="Arial" w:hAnsi="Arial" w:cs="Arial"/>
          <w:bCs/>
          <w:sz w:val="24"/>
          <w:szCs w:val="24"/>
        </w:rPr>
      </w:pPr>
    </w:p>
    <w:p w:rsidR="000A0C33" w:rsidRDefault="000A0C33" w:rsidP="000A0C33">
      <w:pPr>
        <w:pStyle w:val="BodyText3"/>
        <w:spacing w:after="0"/>
        <w:jc w:val="center"/>
        <w:rPr>
          <w:rFonts w:ascii="Arial" w:hAnsi="Arial" w:cs="Arial"/>
          <w:bCs/>
          <w:sz w:val="24"/>
          <w:szCs w:val="24"/>
        </w:rPr>
      </w:pPr>
    </w:p>
    <w:p w:rsidR="000A0C33" w:rsidRDefault="000A0C33" w:rsidP="000A0C33">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0A0C33" w:rsidRDefault="000A0C33" w:rsidP="000A0C33">
      <w:pPr>
        <w:pStyle w:val="BodyText3"/>
        <w:spacing w:after="0"/>
        <w:jc w:val="both"/>
        <w:rPr>
          <w:rFonts w:ascii="Arial" w:hAnsi="Arial" w:cs="Arial"/>
          <w:sz w:val="24"/>
          <w:szCs w:val="24"/>
        </w:rPr>
      </w:pPr>
      <w:r>
        <w:rPr>
          <w:rFonts w:ascii="Arial" w:hAnsi="Arial" w:cs="Arial"/>
          <w:sz w:val="24"/>
          <w:szCs w:val="24"/>
        </w:rPr>
        <w:t xml:space="preserve">                                                                            (Назив понуђача)</w:t>
      </w:r>
    </w:p>
    <w:p w:rsidR="000A0C33" w:rsidRDefault="000A0C33" w:rsidP="000A0C33">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0A0C33" w:rsidRDefault="000A0C33" w:rsidP="000A0C33">
      <w:pPr>
        <w:pStyle w:val="BodyText3"/>
        <w:spacing w:before="360" w:after="0"/>
        <w:ind w:firstLine="227"/>
        <w:jc w:val="both"/>
        <w:rPr>
          <w:rFonts w:ascii="Arial" w:hAnsi="Arial" w:cs="Arial"/>
          <w:w w:val="200"/>
          <w:sz w:val="24"/>
          <w:szCs w:val="24"/>
        </w:rPr>
      </w:pPr>
    </w:p>
    <w:p w:rsidR="000A0C33" w:rsidRDefault="000A0C33" w:rsidP="000A0C33">
      <w:pPr>
        <w:pStyle w:val="BodyText3"/>
        <w:spacing w:before="360" w:after="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0A0C33" w:rsidRDefault="000A0C33" w:rsidP="000A0C33">
      <w:pPr>
        <w:pStyle w:val="BodyText3"/>
        <w:spacing w:before="360" w:after="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0A0C33" w:rsidRDefault="000A0C33" w:rsidP="000A0C33">
      <w:pPr>
        <w:pStyle w:val="BodyText3"/>
        <w:spacing w:after="0"/>
        <w:jc w:val="both"/>
        <w:rPr>
          <w:rFonts w:ascii="Arial" w:hAnsi="Arial" w:cs="Arial"/>
          <w:bCs/>
          <w:sz w:val="24"/>
          <w:szCs w:val="24"/>
        </w:rPr>
      </w:pPr>
    </w:p>
    <w:p w:rsidR="000A0C33" w:rsidRDefault="000A0C33" w:rsidP="000A0C33">
      <w:pPr>
        <w:pStyle w:val="BodyText3"/>
        <w:spacing w:after="0"/>
        <w:jc w:val="both"/>
        <w:rPr>
          <w:rFonts w:ascii="Arial" w:hAnsi="Arial" w:cs="Arial"/>
          <w:bCs/>
          <w:sz w:val="24"/>
          <w:szCs w:val="24"/>
        </w:rPr>
      </w:pPr>
    </w:p>
    <w:p w:rsidR="000A0C33" w:rsidRDefault="000A0C33" w:rsidP="000A0C33">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Cs/>
          <w:sz w:val="24"/>
          <w:szCs w:val="24"/>
        </w:rPr>
        <w:t xml:space="preserve"> </w:t>
      </w:r>
    </w:p>
    <w:p w:rsidR="000A0C33" w:rsidRDefault="000A0C33" w:rsidP="000A0C33">
      <w:pPr>
        <w:spacing w:after="0"/>
        <w:jc w:val="both"/>
        <w:rPr>
          <w:rFonts w:ascii="Arial" w:hAnsi="Arial" w:cs="Arial"/>
          <w:bCs/>
          <w:sz w:val="24"/>
          <w:szCs w:val="24"/>
        </w:rPr>
      </w:pPr>
      <w:r>
        <w:rPr>
          <w:rFonts w:ascii="Arial" w:hAnsi="Arial" w:cs="Arial"/>
          <w:sz w:val="24"/>
          <w:szCs w:val="24"/>
        </w:rPr>
        <w:t>Под пуном материјалном и кривичном одговорношћу п</w:t>
      </w:r>
      <w:r>
        <w:rPr>
          <w:rFonts w:ascii="Arial" w:hAnsi="Arial" w:cs="Arial"/>
          <w:bCs/>
          <w:sz w:val="24"/>
          <w:szCs w:val="24"/>
        </w:rPr>
        <w:t xml:space="preserve">отврђујем да сам понуду у </w:t>
      </w:r>
      <w:r>
        <w:rPr>
          <w:rFonts w:ascii="Arial" w:hAnsi="Arial" w:cs="Arial"/>
          <w:bCs/>
          <w:sz w:val="24"/>
          <w:szCs w:val="24"/>
          <w:lang w:val="sr-Cyrl-CS"/>
        </w:rPr>
        <w:t>поступку</w:t>
      </w:r>
      <w:r>
        <w:rPr>
          <w:rFonts w:ascii="Arial" w:hAnsi="Arial" w:cs="Arial"/>
          <w:bCs/>
          <w:sz w:val="24"/>
          <w:szCs w:val="24"/>
        </w:rPr>
        <w:t xml:space="preserve"> јавне набавке</w:t>
      </w:r>
      <w:r w:rsidR="0007267D">
        <w:rPr>
          <w:rFonts w:ascii="Arial" w:hAnsi="Arial" w:cs="Arial"/>
          <w:sz w:val="24"/>
          <w:szCs w:val="24"/>
        </w:rPr>
        <w:t xml:space="preserve"> </w:t>
      </w:r>
      <w:r w:rsidR="0007267D">
        <w:rPr>
          <w:rFonts w:ascii="Arial" w:hAnsi="Arial" w:cs="Arial"/>
          <w:sz w:val="24"/>
          <w:szCs w:val="24"/>
          <w:lang w:val="sr-Cyrl-RS"/>
        </w:rPr>
        <w:t>Д</w:t>
      </w:r>
      <w:r>
        <w:rPr>
          <w:rFonts w:ascii="Arial" w:hAnsi="Arial" w:cs="Arial"/>
          <w:sz w:val="24"/>
          <w:szCs w:val="24"/>
        </w:rPr>
        <w:t>робљен камен и агрегати</w:t>
      </w:r>
      <w:r>
        <w:rPr>
          <w:rFonts w:ascii="Arial" w:hAnsi="Arial" w:cs="Arial"/>
          <w:i/>
          <w:iCs/>
          <w:sz w:val="24"/>
          <w:szCs w:val="24"/>
        </w:rPr>
        <w:t>,</w:t>
      </w:r>
      <w:r>
        <w:rPr>
          <w:rFonts w:ascii="Arial" w:hAnsi="Arial" w:cs="Arial"/>
          <w:sz w:val="24"/>
          <w:szCs w:val="24"/>
        </w:rPr>
        <w:t xml:space="preserve"> </w:t>
      </w:r>
      <w:r w:rsidR="00A80ED0">
        <w:rPr>
          <w:rFonts w:ascii="Arial" w:hAnsi="Arial" w:cs="Arial"/>
          <w:sz w:val="24"/>
          <w:szCs w:val="24"/>
        </w:rPr>
        <w:t xml:space="preserve">ЈНМВ </w:t>
      </w:r>
      <w:r w:rsidR="0007267D">
        <w:rPr>
          <w:rFonts w:ascii="Arial" w:hAnsi="Arial" w:cs="Arial"/>
          <w:sz w:val="24"/>
          <w:szCs w:val="24"/>
        </w:rPr>
        <w:t>7</w:t>
      </w:r>
      <w:r w:rsidR="009C7A59">
        <w:rPr>
          <w:rFonts w:ascii="Arial" w:hAnsi="Arial" w:cs="Arial"/>
          <w:sz w:val="24"/>
          <w:szCs w:val="24"/>
        </w:rPr>
        <w:t>/20</w:t>
      </w:r>
      <w:r w:rsidR="0007267D">
        <w:rPr>
          <w:rFonts w:ascii="Arial" w:hAnsi="Arial" w:cs="Arial"/>
          <w:sz w:val="24"/>
          <w:szCs w:val="24"/>
          <w:lang w:val="sr-Cyrl-RS"/>
        </w:rPr>
        <w:t>20</w:t>
      </w:r>
      <w:r w:rsidRPr="003741FF">
        <w:rPr>
          <w:rFonts w:ascii="Arial" w:hAnsi="Arial" w:cs="Arial"/>
          <w:sz w:val="24"/>
          <w:szCs w:val="24"/>
        </w:rPr>
        <w:t>,</w:t>
      </w:r>
      <w:r>
        <w:rPr>
          <w:rFonts w:ascii="Arial" w:hAnsi="Arial" w:cs="Arial"/>
          <w:sz w:val="24"/>
          <w:szCs w:val="24"/>
        </w:rPr>
        <w:t xml:space="preserve"> </w:t>
      </w:r>
      <w:r>
        <w:rPr>
          <w:rFonts w:ascii="Arial" w:hAnsi="Arial" w:cs="Arial"/>
          <w:bCs/>
          <w:sz w:val="24"/>
          <w:szCs w:val="24"/>
        </w:rPr>
        <w:t>поднео независно, без договора са другим понуђачима или заинтересованим лицима.</w:t>
      </w:r>
    </w:p>
    <w:p w:rsidR="000A0C33" w:rsidRDefault="000A0C33" w:rsidP="000A0C33">
      <w:pPr>
        <w:spacing w:after="0"/>
        <w:jc w:val="both"/>
        <w:rPr>
          <w:rFonts w:ascii="Arial" w:hAnsi="Arial" w:cs="Arial"/>
          <w:bCs/>
          <w:sz w:val="24"/>
          <w:szCs w:val="24"/>
        </w:rPr>
      </w:pPr>
    </w:p>
    <w:p w:rsidR="000A0C33" w:rsidRDefault="000A0C33" w:rsidP="000A0C33">
      <w:pPr>
        <w:spacing w:after="0"/>
        <w:jc w:val="both"/>
        <w:rPr>
          <w:rFonts w:ascii="Arial" w:hAnsi="Arial" w:cs="Arial"/>
          <w:bCs/>
          <w:sz w:val="24"/>
          <w:szCs w:val="24"/>
        </w:rPr>
      </w:pPr>
    </w:p>
    <w:p w:rsidR="000A0C33" w:rsidRDefault="000A0C33" w:rsidP="000A0C33">
      <w:pPr>
        <w:spacing w:after="0"/>
        <w:jc w:val="both"/>
        <w:rPr>
          <w:rFonts w:ascii="Arial" w:hAnsi="Arial" w:cs="Arial"/>
          <w:bCs/>
          <w:sz w:val="24"/>
          <w:szCs w:val="24"/>
        </w:rPr>
      </w:pPr>
    </w:p>
    <w:p w:rsidR="000A0C33" w:rsidRDefault="000A0C33" w:rsidP="000A0C33">
      <w:pPr>
        <w:spacing w:after="0"/>
        <w:jc w:val="both"/>
        <w:rPr>
          <w:rFonts w:ascii="Arial" w:hAnsi="Arial" w:cs="Arial"/>
          <w:bCs/>
          <w:sz w:val="24"/>
          <w:szCs w:val="24"/>
        </w:rPr>
      </w:pPr>
    </w:p>
    <w:p w:rsidR="000A0C33" w:rsidRDefault="000A0C33" w:rsidP="000A0C33">
      <w:pPr>
        <w:pStyle w:val="BodyText3"/>
        <w:spacing w:after="0"/>
        <w:ind w:firstLine="227"/>
        <w:jc w:val="both"/>
        <w:rPr>
          <w:rFonts w:ascii="Arial" w:hAnsi="Arial" w:cs="Arial"/>
          <w:sz w:val="24"/>
          <w:szCs w:val="24"/>
        </w:rPr>
      </w:pPr>
    </w:p>
    <w:tbl>
      <w:tblPr>
        <w:tblW w:w="0" w:type="auto"/>
        <w:tblLayout w:type="fixed"/>
        <w:tblLook w:val="04A0" w:firstRow="1" w:lastRow="0" w:firstColumn="1" w:lastColumn="0" w:noHBand="0" w:noVBand="1"/>
      </w:tblPr>
      <w:tblGrid>
        <w:gridCol w:w="3080"/>
        <w:gridCol w:w="3065"/>
        <w:gridCol w:w="3097"/>
      </w:tblGrid>
      <w:tr w:rsidR="000A0C33" w:rsidTr="000A0C33">
        <w:tc>
          <w:tcPr>
            <w:tcW w:w="3080" w:type="dxa"/>
            <w:vAlign w:val="center"/>
            <w:hideMark/>
          </w:tcPr>
          <w:p w:rsidR="000A0C33" w:rsidRDefault="000A0C33" w:rsidP="000A0C33">
            <w:pPr>
              <w:pStyle w:val="BodyText2"/>
              <w:spacing w:after="0" w:line="100" w:lineRule="atLeast"/>
              <w:jc w:val="center"/>
              <w:rPr>
                <w:rFonts w:ascii="Arial" w:hAnsi="Arial" w:cs="Arial"/>
              </w:rPr>
            </w:pPr>
            <w:r>
              <w:rPr>
                <w:rFonts w:ascii="Arial" w:hAnsi="Arial" w:cs="Arial"/>
              </w:rPr>
              <w:t>Датум:</w:t>
            </w:r>
          </w:p>
        </w:tc>
        <w:tc>
          <w:tcPr>
            <w:tcW w:w="3065" w:type="dxa"/>
            <w:vAlign w:val="center"/>
            <w:hideMark/>
          </w:tcPr>
          <w:p w:rsidR="000A0C33" w:rsidRDefault="000A0C33" w:rsidP="000A0C33">
            <w:pPr>
              <w:pStyle w:val="BodyText2"/>
              <w:spacing w:after="0" w:line="100" w:lineRule="atLeast"/>
              <w:jc w:val="center"/>
              <w:rPr>
                <w:rFonts w:ascii="Arial" w:hAnsi="Arial" w:cs="Arial"/>
              </w:rPr>
            </w:pPr>
            <w:r>
              <w:rPr>
                <w:rFonts w:ascii="Arial" w:hAnsi="Arial" w:cs="Arial"/>
              </w:rPr>
              <w:t>М.П.</w:t>
            </w:r>
          </w:p>
        </w:tc>
        <w:tc>
          <w:tcPr>
            <w:tcW w:w="3097" w:type="dxa"/>
            <w:vAlign w:val="center"/>
            <w:hideMark/>
          </w:tcPr>
          <w:p w:rsidR="000A0C33" w:rsidRDefault="000A0C33" w:rsidP="000A0C33">
            <w:pPr>
              <w:pStyle w:val="BodyText2"/>
              <w:spacing w:after="0" w:line="100" w:lineRule="atLeast"/>
              <w:jc w:val="center"/>
              <w:rPr>
                <w:rFonts w:ascii="Arial" w:hAnsi="Arial" w:cs="Arial"/>
              </w:rPr>
            </w:pPr>
            <w:r>
              <w:rPr>
                <w:rFonts w:ascii="Arial" w:hAnsi="Arial" w:cs="Arial"/>
              </w:rPr>
              <w:t>Потпис понуђача</w:t>
            </w:r>
          </w:p>
        </w:tc>
      </w:tr>
      <w:tr w:rsidR="000A0C33" w:rsidTr="000A0C33">
        <w:tc>
          <w:tcPr>
            <w:tcW w:w="3080" w:type="dxa"/>
            <w:tcBorders>
              <w:top w:val="nil"/>
              <w:left w:val="nil"/>
              <w:bottom w:val="single" w:sz="4" w:space="0" w:color="000000"/>
              <w:right w:val="nil"/>
            </w:tcBorders>
          </w:tcPr>
          <w:p w:rsidR="000A0C33" w:rsidRDefault="000A0C33" w:rsidP="000A0C33">
            <w:pPr>
              <w:pStyle w:val="BodyText2"/>
              <w:snapToGrid w:val="0"/>
              <w:spacing w:after="0" w:line="100" w:lineRule="atLeast"/>
              <w:jc w:val="both"/>
              <w:rPr>
                <w:rFonts w:ascii="Arial" w:hAnsi="Arial" w:cs="Arial"/>
              </w:rPr>
            </w:pPr>
          </w:p>
        </w:tc>
        <w:tc>
          <w:tcPr>
            <w:tcW w:w="3065" w:type="dxa"/>
          </w:tcPr>
          <w:p w:rsidR="000A0C33" w:rsidRDefault="000A0C33" w:rsidP="000A0C33">
            <w:pPr>
              <w:pStyle w:val="BodyText2"/>
              <w:snapToGrid w:val="0"/>
              <w:spacing w:after="0" w:line="100" w:lineRule="atLeast"/>
              <w:jc w:val="both"/>
              <w:rPr>
                <w:rFonts w:ascii="Arial" w:hAnsi="Arial" w:cs="Arial"/>
              </w:rPr>
            </w:pPr>
          </w:p>
        </w:tc>
        <w:tc>
          <w:tcPr>
            <w:tcW w:w="3097" w:type="dxa"/>
            <w:tcBorders>
              <w:top w:val="nil"/>
              <w:left w:val="nil"/>
              <w:bottom w:val="single" w:sz="4" w:space="0" w:color="000000"/>
              <w:right w:val="nil"/>
            </w:tcBorders>
          </w:tcPr>
          <w:p w:rsidR="000A0C33" w:rsidRDefault="000A0C33" w:rsidP="000A0C33">
            <w:pPr>
              <w:pStyle w:val="BodyText2"/>
              <w:snapToGrid w:val="0"/>
              <w:spacing w:after="0" w:line="100" w:lineRule="atLeast"/>
              <w:jc w:val="both"/>
              <w:rPr>
                <w:rFonts w:ascii="Arial" w:hAnsi="Arial" w:cs="Arial"/>
              </w:rPr>
            </w:pPr>
          </w:p>
        </w:tc>
      </w:tr>
    </w:tbl>
    <w:p w:rsidR="000A0C33" w:rsidRDefault="000A0C33" w:rsidP="000A0C33">
      <w:pPr>
        <w:pStyle w:val="BodyText3"/>
        <w:spacing w:after="0"/>
        <w:ind w:firstLine="227"/>
        <w:jc w:val="both"/>
        <w:rPr>
          <w:rFonts w:ascii="Arial" w:hAnsi="Arial" w:cs="Arial"/>
          <w:sz w:val="24"/>
          <w:szCs w:val="24"/>
        </w:rPr>
      </w:pPr>
    </w:p>
    <w:p w:rsidR="000A0C33" w:rsidRDefault="000A0C33" w:rsidP="000A0C33">
      <w:pPr>
        <w:pStyle w:val="BodyText3"/>
        <w:spacing w:after="0"/>
        <w:ind w:firstLine="227"/>
        <w:jc w:val="both"/>
        <w:rPr>
          <w:rFonts w:ascii="Arial" w:hAnsi="Arial" w:cs="Arial"/>
          <w:sz w:val="24"/>
          <w:szCs w:val="24"/>
        </w:rPr>
      </w:pPr>
    </w:p>
    <w:p w:rsidR="000A0C33" w:rsidRDefault="000A0C33" w:rsidP="000A0C33">
      <w:pPr>
        <w:pStyle w:val="BodyText3"/>
        <w:spacing w:after="0"/>
        <w:ind w:firstLine="227"/>
        <w:jc w:val="both"/>
        <w:rPr>
          <w:rFonts w:ascii="Arial" w:hAnsi="Arial" w:cs="Arial"/>
          <w:sz w:val="24"/>
          <w:szCs w:val="24"/>
        </w:rPr>
      </w:pPr>
    </w:p>
    <w:p w:rsidR="000A0C33" w:rsidRDefault="000A0C33" w:rsidP="000A0C33">
      <w:pPr>
        <w:tabs>
          <w:tab w:val="left" w:pos="6028"/>
        </w:tabs>
        <w:autoSpaceDE w:val="0"/>
        <w:spacing w:after="0" w:line="240" w:lineRule="auto"/>
        <w:jc w:val="both"/>
        <w:rPr>
          <w:rFonts w:ascii="Arial" w:hAnsi="Arial" w:cs="Arial"/>
          <w:bCs/>
          <w:i/>
          <w:iCs/>
          <w:sz w:val="24"/>
          <w:szCs w:val="24"/>
        </w:rPr>
      </w:pPr>
      <w:r>
        <w:rPr>
          <w:rFonts w:ascii="Arial" w:hAnsi="Arial" w:cs="Arial"/>
          <w:b/>
          <w:bCs/>
          <w:i/>
          <w:iCs/>
          <w:sz w:val="24"/>
          <w:szCs w:val="24"/>
        </w:rPr>
        <w:t xml:space="preserve">Напомена: </w:t>
      </w:r>
      <w:r>
        <w:rPr>
          <w:rFonts w:ascii="Arial" w:hAnsi="Arial" w:cs="Arial"/>
          <w:bCs/>
          <w:i/>
          <w:iCs/>
          <w:sz w:val="24"/>
          <w:szCs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Pr>
          <w:rFonts w:ascii="Arial" w:hAnsi="Arial" w:cs="Arial"/>
          <w:bCs/>
          <w:i/>
          <w:iCs/>
          <w:sz w:val="24"/>
          <w:szCs w:val="24"/>
        </w:rPr>
        <w:t>став</w:t>
      </w:r>
      <w:proofErr w:type="gramEnd"/>
      <w:r>
        <w:rPr>
          <w:rFonts w:ascii="Arial" w:hAnsi="Arial" w:cs="Arial"/>
          <w:bCs/>
          <w:i/>
          <w:iCs/>
          <w:sz w:val="24"/>
          <w:szCs w:val="24"/>
        </w:rPr>
        <w:t xml:space="preserve"> 1. </w:t>
      </w:r>
      <w:proofErr w:type="gramStart"/>
      <w:r>
        <w:rPr>
          <w:rFonts w:ascii="Arial" w:hAnsi="Arial" w:cs="Arial"/>
          <w:bCs/>
          <w:i/>
          <w:iCs/>
          <w:sz w:val="24"/>
          <w:szCs w:val="24"/>
        </w:rPr>
        <w:t>тачка</w:t>
      </w:r>
      <w:proofErr w:type="gramEnd"/>
      <w:r>
        <w:rPr>
          <w:rFonts w:ascii="Arial" w:hAnsi="Arial" w:cs="Arial"/>
          <w:bCs/>
          <w:i/>
          <w:iCs/>
          <w:sz w:val="24"/>
          <w:szCs w:val="24"/>
        </w:rPr>
        <w:t xml:space="preserve"> 2</w:t>
      </w:r>
      <w:r>
        <w:rPr>
          <w:rFonts w:ascii="Arial" w:hAnsi="Arial" w:cs="Arial"/>
          <w:bCs/>
          <w:i/>
          <w:iCs/>
          <w:sz w:val="24"/>
          <w:szCs w:val="24"/>
          <w:lang w:val="sr-Cyrl-CS"/>
        </w:rPr>
        <w:t>)</w:t>
      </w:r>
      <w:r>
        <w:rPr>
          <w:rFonts w:ascii="Arial" w:hAnsi="Arial" w:cs="Arial"/>
          <w:bCs/>
          <w:i/>
          <w:iCs/>
          <w:sz w:val="24"/>
          <w:szCs w:val="24"/>
        </w:rPr>
        <w:t xml:space="preserve"> Закона. </w:t>
      </w:r>
    </w:p>
    <w:p w:rsidR="000A0C33" w:rsidRDefault="000A0C33" w:rsidP="000A0C33">
      <w:pPr>
        <w:tabs>
          <w:tab w:val="left" w:pos="6028"/>
        </w:tabs>
        <w:autoSpaceDE w:val="0"/>
        <w:spacing w:after="0" w:line="240" w:lineRule="auto"/>
        <w:jc w:val="both"/>
        <w:rPr>
          <w:rFonts w:ascii="Arial" w:hAnsi="Arial" w:cs="Arial"/>
          <w:bCs/>
          <w:i/>
          <w:iCs/>
          <w:sz w:val="24"/>
          <w:szCs w:val="24"/>
        </w:rPr>
      </w:pPr>
      <w:r>
        <w:rPr>
          <w:rFonts w:ascii="Arial" w:hAnsi="Arial" w:cs="Arial"/>
          <w:b/>
          <w:bCs/>
          <w:i/>
          <w:iCs/>
          <w:sz w:val="24"/>
          <w:szCs w:val="24"/>
          <w:u w:val="single"/>
        </w:rPr>
        <w:t>Уколико понуду подноси група понуђача,</w:t>
      </w:r>
      <w:r>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p w:rsidR="000A0C33" w:rsidRDefault="000A0C33" w:rsidP="000A0C33">
      <w:pPr>
        <w:tabs>
          <w:tab w:val="left" w:pos="6028"/>
        </w:tabs>
        <w:autoSpaceDE w:val="0"/>
        <w:spacing w:after="0" w:line="240" w:lineRule="auto"/>
        <w:jc w:val="both"/>
        <w:rPr>
          <w:rFonts w:ascii="Arial" w:hAnsi="Arial" w:cs="Arial"/>
          <w:bCs/>
          <w:i/>
          <w:iCs/>
          <w:sz w:val="24"/>
          <w:szCs w:val="24"/>
        </w:rPr>
      </w:pPr>
      <w:r>
        <w:rPr>
          <w:rFonts w:ascii="Arial" w:hAnsi="Arial" w:cs="Arial"/>
          <w:b/>
          <w:bCs/>
          <w:i/>
          <w:iCs/>
          <w:sz w:val="24"/>
          <w:szCs w:val="24"/>
          <w:u w:val="single"/>
        </w:rPr>
        <w:t>Уколико понуду подноси група понуђача,</w:t>
      </w:r>
      <w:r>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p w:rsidR="000A0C33" w:rsidRDefault="000A0C33" w:rsidP="000A0C33">
      <w:pPr>
        <w:tabs>
          <w:tab w:val="left" w:pos="6028"/>
        </w:tabs>
        <w:autoSpaceDE w:val="0"/>
        <w:spacing w:after="0" w:line="240" w:lineRule="auto"/>
        <w:jc w:val="both"/>
        <w:rPr>
          <w:rFonts w:ascii="Arial" w:hAnsi="Arial" w:cs="Arial"/>
          <w:bCs/>
          <w:i/>
          <w:iCs/>
          <w:sz w:val="24"/>
          <w:szCs w:val="24"/>
        </w:rPr>
      </w:pPr>
    </w:p>
    <w:p w:rsidR="000A0C33" w:rsidRDefault="000A0C33" w:rsidP="000A0C33">
      <w:pPr>
        <w:rPr>
          <w:rFonts w:ascii="Tahoma" w:hAnsi="Tahoma" w:cs="Tahoma"/>
          <w:b/>
        </w:rPr>
      </w:pPr>
    </w:p>
    <w:p w:rsidR="00471F32" w:rsidRPr="00471F32" w:rsidRDefault="006D11DB" w:rsidP="00961EBF">
      <w:pPr>
        <w:spacing w:after="0"/>
        <w:jc w:val="center"/>
        <w:rPr>
          <w:rFonts w:ascii="Arial" w:hAnsi="Arial" w:cs="Arial"/>
          <w:b/>
          <w:sz w:val="24"/>
          <w:szCs w:val="24"/>
          <w:u w:val="single"/>
          <w:lang w:val="sr-Cyrl-CS"/>
        </w:rPr>
      </w:pPr>
      <w:r w:rsidRPr="00471F32">
        <w:rPr>
          <w:rFonts w:ascii="Arial" w:eastAsia="Arial Unicode MS" w:hAnsi="Arial" w:cs="Arial"/>
          <w:b/>
          <w:bCs/>
          <w:color w:val="000000"/>
          <w:kern w:val="2"/>
          <w:sz w:val="24"/>
          <w:szCs w:val="24"/>
          <w:u w:val="single"/>
          <w:lang w:eastAsia="ar-SA"/>
        </w:rPr>
        <w:lastRenderedPageBreak/>
        <w:t>ИЗЈАВА ПОНУЂАЧА</w:t>
      </w:r>
      <w:r w:rsidR="00C924C2">
        <w:rPr>
          <w:rFonts w:ascii="Arial" w:hAnsi="Arial" w:cs="Arial"/>
          <w:b/>
          <w:sz w:val="24"/>
          <w:szCs w:val="24"/>
          <w:u w:val="single"/>
          <w:lang w:val="sr-Cyrl-CS"/>
        </w:rPr>
        <w:t xml:space="preserve"> О </w:t>
      </w:r>
      <w:proofErr w:type="gramStart"/>
      <w:r w:rsidR="00C924C2">
        <w:rPr>
          <w:rFonts w:ascii="Arial" w:hAnsi="Arial" w:cs="Arial"/>
          <w:b/>
          <w:sz w:val="24"/>
          <w:szCs w:val="24"/>
          <w:u w:val="single"/>
          <w:lang w:val="sr-Cyrl-CS"/>
        </w:rPr>
        <w:t xml:space="preserve">ТЕХНИЧКИМ </w:t>
      </w:r>
      <w:r w:rsidR="00471F32" w:rsidRPr="00471F32">
        <w:rPr>
          <w:rFonts w:ascii="Arial" w:hAnsi="Arial" w:cs="Arial"/>
          <w:b/>
          <w:sz w:val="24"/>
          <w:szCs w:val="24"/>
          <w:u w:val="single"/>
          <w:lang w:val="sr-Cyrl-CS"/>
        </w:rPr>
        <w:t xml:space="preserve"> КАПАЦИТЕТИМА</w:t>
      </w:r>
      <w:proofErr w:type="gramEnd"/>
    </w:p>
    <w:p w:rsidR="006D11DB" w:rsidRDefault="006D11DB" w:rsidP="006D11DB">
      <w:pPr>
        <w:suppressAutoHyphens/>
        <w:spacing w:line="100" w:lineRule="atLeast"/>
        <w:jc w:val="center"/>
        <w:rPr>
          <w:rFonts w:ascii="Arial" w:eastAsia="Arial Unicode MS" w:hAnsi="Arial" w:cs="Arial"/>
          <w:b/>
          <w:bCs/>
          <w:color w:val="000000"/>
          <w:kern w:val="2"/>
          <w:sz w:val="24"/>
          <w:szCs w:val="24"/>
          <w:u w:val="single"/>
          <w:lang w:eastAsia="ar-SA"/>
        </w:rPr>
      </w:pPr>
    </w:p>
    <w:p w:rsidR="006D11DB" w:rsidRPr="006D11DB" w:rsidRDefault="006D11DB" w:rsidP="006D11DB">
      <w:pPr>
        <w:suppressAutoHyphens/>
        <w:spacing w:line="100" w:lineRule="atLeast"/>
        <w:jc w:val="center"/>
        <w:rPr>
          <w:rFonts w:ascii="Arial" w:eastAsia="Arial Unicode MS" w:hAnsi="Arial" w:cs="Arial"/>
          <w:b/>
          <w:bCs/>
          <w:color w:val="000000"/>
          <w:kern w:val="2"/>
          <w:sz w:val="24"/>
          <w:szCs w:val="24"/>
          <w:u w:val="single"/>
          <w:lang w:eastAsia="ar-SA"/>
        </w:rPr>
      </w:pPr>
      <w:r>
        <w:rPr>
          <w:rFonts w:ascii="Arial" w:eastAsia="Arial Unicode MS" w:hAnsi="Arial" w:cs="Arial"/>
          <w:b/>
          <w:bCs/>
          <w:color w:val="000000"/>
          <w:kern w:val="2"/>
          <w:sz w:val="24"/>
          <w:szCs w:val="24"/>
          <w:u w:val="single"/>
          <w:lang w:eastAsia="ar-SA"/>
        </w:rPr>
        <w:t>Дробљен камен и агрегати</w:t>
      </w:r>
    </w:p>
    <w:p w:rsidR="006D11DB" w:rsidRDefault="006D11DB" w:rsidP="006D11DB">
      <w:pPr>
        <w:suppressAutoHyphens/>
        <w:spacing w:line="100" w:lineRule="atLeast"/>
        <w:jc w:val="center"/>
        <w:rPr>
          <w:rFonts w:ascii="Arial" w:eastAsia="Arial Unicode MS" w:hAnsi="Arial" w:cs="Arial"/>
          <w:b/>
          <w:bCs/>
          <w:color w:val="000000"/>
          <w:kern w:val="2"/>
          <w:sz w:val="24"/>
          <w:szCs w:val="24"/>
          <w:u w:val="single"/>
          <w:lang w:eastAsia="ar-SA"/>
        </w:rPr>
      </w:pPr>
    </w:p>
    <w:p w:rsidR="006D11DB" w:rsidRDefault="006D11DB" w:rsidP="006D11DB">
      <w:pPr>
        <w:suppressAutoHyphens/>
        <w:spacing w:line="100" w:lineRule="atLeast"/>
        <w:jc w:val="center"/>
        <w:rPr>
          <w:rFonts w:ascii="Arial" w:eastAsia="Arial Unicode MS" w:hAnsi="Arial" w:cs="Arial"/>
          <w:b/>
          <w:bCs/>
          <w:color w:val="000000"/>
          <w:kern w:val="2"/>
          <w:sz w:val="24"/>
          <w:szCs w:val="24"/>
          <w:u w:val="single"/>
          <w:lang w:eastAsia="ar-SA"/>
        </w:rPr>
      </w:pPr>
    </w:p>
    <w:p w:rsidR="006D11DB" w:rsidRDefault="006D11DB" w:rsidP="006D11DB">
      <w:pPr>
        <w:suppressAutoHyphens/>
        <w:spacing w:line="100" w:lineRule="atLeast"/>
        <w:jc w:val="center"/>
        <w:rPr>
          <w:rFonts w:ascii="Arial" w:eastAsia="Arial Unicode MS" w:hAnsi="Arial" w:cs="Arial"/>
          <w:b/>
          <w:bCs/>
          <w:color w:val="000000"/>
          <w:kern w:val="2"/>
          <w:sz w:val="24"/>
          <w:szCs w:val="24"/>
          <w:lang w:eastAsia="ar-SA"/>
        </w:rPr>
      </w:pPr>
    </w:p>
    <w:p w:rsidR="006D11DB" w:rsidRDefault="006D11DB" w:rsidP="006D11DB">
      <w:pPr>
        <w:suppressAutoHyphens/>
        <w:spacing w:line="100" w:lineRule="atLeast"/>
        <w:jc w:val="both"/>
        <w:rPr>
          <w:rFonts w:ascii="Arial" w:eastAsia="Arial Unicode MS" w:hAnsi="Arial" w:cs="Arial"/>
          <w:color w:val="000000"/>
          <w:kern w:val="2"/>
          <w:sz w:val="24"/>
          <w:szCs w:val="24"/>
          <w:lang w:eastAsia="ar-SA"/>
        </w:rPr>
      </w:pPr>
      <w:r w:rsidRPr="00961EBF">
        <w:rPr>
          <w:rFonts w:ascii="Arial" w:eastAsia="Arial Unicode MS" w:hAnsi="Arial" w:cs="Arial"/>
          <w:color w:val="000000"/>
          <w:kern w:val="2"/>
          <w:sz w:val="24"/>
          <w:szCs w:val="24"/>
          <w:lang w:eastAsia="ar-SA"/>
        </w:rPr>
        <w:t xml:space="preserve">Под пуном материјалном и кривичном одговорношћу, </w:t>
      </w:r>
      <w:r w:rsidRPr="00961EBF">
        <w:rPr>
          <w:rFonts w:ascii="Arial" w:eastAsia="Arial Unicode MS" w:hAnsi="Arial" w:cs="Arial"/>
          <w:color w:val="000000"/>
          <w:kern w:val="2"/>
          <w:sz w:val="24"/>
          <w:szCs w:val="24"/>
          <w:lang w:val="sr-Cyrl-CS" w:eastAsia="ar-SA"/>
        </w:rPr>
        <w:t>као заступник понуђача,</w:t>
      </w:r>
      <w:r>
        <w:rPr>
          <w:rFonts w:ascii="Arial" w:eastAsia="Arial Unicode MS" w:hAnsi="Arial" w:cs="Arial"/>
          <w:color w:val="000000"/>
          <w:kern w:val="2"/>
          <w:sz w:val="24"/>
          <w:szCs w:val="24"/>
          <w:lang w:val="sr-Cyrl-CS" w:eastAsia="ar-SA"/>
        </w:rPr>
        <w:t xml:space="preserve"> </w:t>
      </w:r>
      <w:r>
        <w:rPr>
          <w:rFonts w:ascii="Arial" w:eastAsia="Arial Unicode MS" w:hAnsi="Arial" w:cs="Arial"/>
          <w:color w:val="000000"/>
          <w:kern w:val="2"/>
          <w:sz w:val="24"/>
          <w:szCs w:val="24"/>
          <w:lang w:eastAsia="ar-SA"/>
        </w:rPr>
        <w:t>дајем следећу</w:t>
      </w:r>
    </w:p>
    <w:p w:rsidR="006D11DB" w:rsidRDefault="006D11DB" w:rsidP="006D11DB">
      <w:pPr>
        <w:suppressAutoHyphens/>
        <w:spacing w:line="100" w:lineRule="atLeast"/>
        <w:jc w:val="both"/>
        <w:rPr>
          <w:rFonts w:ascii="Arial" w:eastAsia="Arial Unicode MS" w:hAnsi="Arial" w:cs="Arial"/>
          <w:color w:val="000000"/>
          <w:kern w:val="2"/>
          <w:sz w:val="24"/>
          <w:szCs w:val="24"/>
          <w:lang w:eastAsia="ar-SA"/>
        </w:rPr>
      </w:pPr>
    </w:p>
    <w:p w:rsidR="006D11DB" w:rsidRDefault="006D11DB" w:rsidP="006D11DB">
      <w:pPr>
        <w:suppressAutoHyphens/>
        <w:spacing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ab/>
      </w:r>
      <w:r>
        <w:rPr>
          <w:rFonts w:ascii="Arial" w:eastAsia="Arial Unicode MS" w:hAnsi="Arial" w:cs="Arial"/>
          <w:color w:val="000000"/>
          <w:kern w:val="2"/>
          <w:sz w:val="24"/>
          <w:szCs w:val="24"/>
          <w:lang w:eastAsia="ar-SA"/>
        </w:rPr>
        <w:tab/>
      </w:r>
      <w:r>
        <w:rPr>
          <w:rFonts w:ascii="Arial" w:eastAsia="Arial Unicode MS" w:hAnsi="Arial" w:cs="Arial"/>
          <w:color w:val="000000"/>
          <w:kern w:val="2"/>
          <w:sz w:val="24"/>
          <w:szCs w:val="24"/>
          <w:lang w:eastAsia="ar-SA"/>
        </w:rPr>
        <w:tab/>
      </w:r>
      <w:r>
        <w:rPr>
          <w:rFonts w:ascii="Arial" w:eastAsia="Arial Unicode MS" w:hAnsi="Arial" w:cs="Arial"/>
          <w:color w:val="000000"/>
          <w:kern w:val="2"/>
          <w:sz w:val="24"/>
          <w:szCs w:val="24"/>
          <w:lang w:eastAsia="ar-SA"/>
        </w:rPr>
        <w:tab/>
      </w:r>
    </w:p>
    <w:p w:rsidR="006D11DB" w:rsidRDefault="006D11DB" w:rsidP="006D11DB">
      <w:pPr>
        <w:suppressAutoHyphens/>
        <w:spacing w:line="100" w:lineRule="atLeast"/>
        <w:jc w:val="center"/>
        <w:rPr>
          <w:rFonts w:ascii="Arial" w:eastAsia="Arial Unicode MS" w:hAnsi="Arial" w:cs="Arial"/>
          <w:b/>
          <w:color w:val="000000"/>
          <w:kern w:val="2"/>
          <w:sz w:val="24"/>
          <w:szCs w:val="24"/>
          <w:lang w:eastAsia="ar-SA"/>
        </w:rPr>
      </w:pPr>
      <w:bookmarkStart w:id="0" w:name="_GoBack"/>
    </w:p>
    <w:bookmarkEnd w:id="0"/>
    <w:p w:rsidR="006D11DB" w:rsidRDefault="006D11DB" w:rsidP="006D11DB">
      <w:pPr>
        <w:suppressAutoHyphens/>
        <w:spacing w:line="100" w:lineRule="atLeast"/>
        <w:jc w:val="center"/>
        <w:rPr>
          <w:rFonts w:ascii="Arial" w:eastAsia="Arial Unicode MS" w:hAnsi="Arial" w:cs="Arial"/>
          <w:b/>
          <w:color w:val="000000"/>
          <w:kern w:val="2"/>
          <w:sz w:val="24"/>
          <w:szCs w:val="24"/>
          <w:lang w:eastAsia="ar-SA"/>
        </w:rPr>
      </w:pPr>
      <w:r>
        <w:rPr>
          <w:rFonts w:ascii="Arial" w:eastAsia="Arial Unicode MS" w:hAnsi="Arial" w:cs="Arial"/>
          <w:b/>
          <w:color w:val="000000"/>
          <w:kern w:val="2"/>
          <w:sz w:val="24"/>
          <w:szCs w:val="24"/>
          <w:lang w:eastAsia="ar-SA"/>
        </w:rPr>
        <w:t>И З Ј А В У</w:t>
      </w:r>
    </w:p>
    <w:p w:rsidR="006D11DB" w:rsidRDefault="006D11DB" w:rsidP="006D11DB">
      <w:pPr>
        <w:suppressAutoHyphens/>
        <w:spacing w:line="100" w:lineRule="atLeast"/>
        <w:jc w:val="center"/>
        <w:rPr>
          <w:rFonts w:ascii="Arial" w:eastAsia="Arial Unicode MS" w:hAnsi="Arial" w:cs="Arial"/>
          <w:color w:val="000000"/>
          <w:kern w:val="2"/>
          <w:sz w:val="24"/>
          <w:szCs w:val="24"/>
          <w:lang w:eastAsia="ar-SA"/>
        </w:rPr>
      </w:pPr>
    </w:p>
    <w:p w:rsidR="006D11DB" w:rsidRPr="00363721" w:rsidRDefault="006D11DB" w:rsidP="006D11DB">
      <w:pPr>
        <w:pStyle w:val="ListParagraph"/>
        <w:numPr>
          <w:ilvl w:val="0"/>
          <w:numId w:val="23"/>
        </w:numPr>
        <w:jc w:val="both"/>
        <w:rPr>
          <w:rFonts w:ascii="Arial" w:hAnsi="Arial" w:cs="Arial"/>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rPr>
        <w:t>у поступку јавне набавке ЈНМВ</w:t>
      </w:r>
      <w:r w:rsidR="0007267D">
        <w:rPr>
          <w:rFonts w:ascii="Arial" w:hAnsi="Arial" w:cs="Arial"/>
          <w:lang w:val="sr-Cyrl-RS"/>
        </w:rPr>
        <w:t xml:space="preserve"> 7</w:t>
      </w:r>
      <w:r>
        <w:rPr>
          <w:rFonts w:ascii="Arial" w:hAnsi="Arial" w:cs="Arial"/>
        </w:rPr>
        <w:t>/20</w:t>
      </w:r>
      <w:r w:rsidR="0007267D">
        <w:rPr>
          <w:rFonts w:ascii="Arial" w:hAnsi="Arial" w:cs="Arial"/>
          <w:lang w:val="sr-Cyrl-RS"/>
        </w:rPr>
        <w:t>20</w:t>
      </w:r>
      <w:r>
        <w:rPr>
          <w:rFonts w:ascii="Arial" w:hAnsi="Arial" w:cs="Arial"/>
        </w:rPr>
        <w:t>-</w:t>
      </w:r>
      <w:r w:rsidR="0007267D">
        <w:rPr>
          <w:rFonts w:ascii="Arial" w:hAnsi="Arial" w:cs="Arial"/>
          <w:lang w:val="sr-Cyrl-RS"/>
        </w:rPr>
        <w:t xml:space="preserve"> Д</w:t>
      </w:r>
      <w:r>
        <w:rPr>
          <w:rFonts w:ascii="Arial" w:hAnsi="Arial" w:cs="Arial"/>
        </w:rPr>
        <w:t>робљен камен и агрегати изјављујe да се место испоруке добра  налази на удаљености од _______км од плаца ЈП за путеве и стамбено комуналну делатност у улици Васе Николића б.б у Алексинцу.</w:t>
      </w:r>
    </w:p>
    <w:p w:rsidR="006D11DB" w:rsidRDefault="006D11DB" w:rsidP="006D11DB">
      <w:pPr>
        <w:pStyle w:val="ListParagraph"/>
        <w:jc w:val="both"/>
        <w:rPr>
          <w:rFonts w:ascii="Arial" w:hAnsi="Arial" w:cs="Arial"/>
        </w:rPr>
      </w:pPr>
    </w:p>
    <w:p w:rsidR="006D11DB" w:rsidRDefault="006D11DB" w:rsidP="006D11DB">
      <w:pPr>
        <w:pStyle w:val="ListParagraph"/>
        <w:numPr>
          <w:ilvl w:val="0"/>
          <w:numId w:val="23"/>
        </w:numPr>
        <w:rPr>
          <w:rFonts w:ascii="Arial" w:hAnsi="Arial" w:cs="Arial"/>
        </w:rPr>
      </w:pPr>
      <w:r>
        <w:rPr>
          <w:rFonts w:ascii="Arial" w:hAnsi="Arial" w:cs="Arial"/>
        </w:rPr>
        <w:t>Да поседује техничке капацитете за извршење предметне набавке.</w:t>
      </w:r>
    </w:p>
    <w:p w:rsidR="006D11DB" w:rsidRDefault="00C924C2" w:rsidP="006D11DB">
      <w:pPr>
        <w:pStyle w:val="ListParagraph"/>
        <w:spacing w:line="240" w:lineRule="auto"/>
        <w:jc w:val="both"/>
        <w:rPr>
          <w:rFonts w:ascii="Arial" w:hAnsi="Arial" w:cs="Arial"/>
          <w:lang w:val="sr-Cyrl-CS"/>
        </w:rPr>
      </w:pPr>
      <w:r w:rsidRPr="00C37CA4">
        <w:rPr>
          <w:rFonts w:ascii="Arial" w:hAnsi="Arial" w:cs="Arial"/>
          <w:lang w:val="sr-Cyrl-CS"/>
        </w:rPr>
        <w:t>Неопходно је да понуђач поседује 2(два) камиона</w:t>
      </w:r>
      <w:r w:rsidRPr="00C37CA4">
        <w:rPr>
          <w:rFonts w:ascii="Arial" w:hAnsi="Arial" w:cs="Arial"/>
        </w:rPr>
        <w:t xml:space="preserve"> кипер</w:t>
      </w:r>
      <w:r w:rsidRPr="00C37CA4">
        <w:rPr>
          <w:rFonts w:ascii="Arial" w:hAnsi="Arial" w:cs="Arial"/>
          <w:lang w:val="sr-Cyrl-CS"/>
        </w:rPr>
        <w:t xml:space="preserve"> минималне носивости 25</w:t>
      </w:r>
      <w:r w:rsidRPr="00C37CA4">
        <w:rPr>
          <w:rFonts w:ascii="Arial" w:hAnsi="Arial" w:cs="Arial"/>
        </w:rPr>
        <w:t>t.</w:t>
      </w:r>
    </w:p>
    <w:p w:rsidR="006D11DB" w:rsidRDefault="006D11DB" w:rsidP="006D11DB">
      <w:pPr>
        <w:suppressAutoHyphens/>
        <w:spacing w:line="100" w:lineRule="atLeast"/>
        <w:rPr>
          <w:rFonts w:ascii="Arial" w:hAnsi="Arial" w:cs="Arial"/>
          <w:color w:val="FF0000"/>
          <w:sz w:val="24"/>
          <w:szCs w:val="24"/>
        </w:rPr>
      </w:pPr>
    </w:p>
    <w:p w:rsidR="006D11DB" w:rsidRDefault="006D11DB" w:rsidP="006D11DB">
      <w:pPr>
        <w:suppressAutoHyphens/>
        <w:spacing w:line="100" w:lineRule="atLeast"/>
        <w:rPr>
          <w:rFonts w:ascii="Arial" w:hAnsi="Arial" w:cs="Arial"/>
          <w:b/>
          <w:color w:val="FF0000"/>
          <w:sz w:val="24"/>
          <w:szCs w:val="24"/>
        </w:rPr>
      </w:pPr>
    </w:p>
    <w:p w:rsidR="006D11DB" w:rsidRDefault="006D11DB" w:rsidP="006D11DB">
      <w:pPr>
        <w:suppressAutoHyphens/>
        <w:spacing w:line="100" w:lineRule="atLeast"/>
        <w:rPr>
          <w:rFonts w:ascii="Arial" w:hAnsi="Arial" w:cs="Arial"/>
          <w:b/>
          <w:color w:val="FF0000"/>
          <w:sz w:val="24"/>
          <w:szCs w:val="24"/>
        </w:rPr>
      </w:pPr>
    </w:p>
    <w:p w:rsidR="006D11DB" w:rsidRDefault="006D11DB" w:rsidP="006D11DB">
      <w:pPr>
        <w:suppressAutoHyphens/>
        <w:spacing w:line="100" w:lineRule="atLeast"/>
        <w:rPr>
          <w:rFonts w:ascii="Arial" w:hAnsi="Arial" w:cs="Arial"/>
          <w:b/>
          <w:color w:val="FF0000"/>
          <w:sz w:val="24"/>
          <w:szCs w:val="24"/>
        </w:rPr>
      </w:pPr>
    </w:p>
    <w:p w:rsidR="006D11DB" w:rsidRDefault="006D11DB" w:rsidP="006D11DB">
      <w:pPr>
        <w:suppressAutoHyphens/>
        <w:spacing w:line="100" w:lineRule="atLeast"/>
        <w:rPr>
          <w:rFonts w:ascii="Arial" w:hAnsi="Arial" w:cs="Arial"/>
          <w:b/>
          <w:color w:val="FF0000"/>
          <w:sz w:val="24"/>
          <w:szCs w:val="24"/>
        </w:rPr>
      </w:pPr>
    </w:p>
    <w:p w:rsidR="006D11DB" w:rsidRDefault="006D11DB" w:rsidP="006D11DB">
      <w:pPr>
        <w:suppressAutoHyphens/>
        <w:spacing w:line="100" w:lineRule="atLeast"/>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Место</w:t>
      </w:r>
      <w:proofErr w:type="gramStart"/>
      <w:r>
        <w:rPr>
          <w:rFonts w:ascii="Arial" w:eastAsia="Arial Unicode MS" w:hAnsi="Arial" w:cs="Arial"/>
          <w:color w:val="000000"/>
          <w:kern w:val="2"/>
          <w:sz w:val="24"/>
          <w:szCs w:val="24"/>
          <w:lang w:eastAsia="ar-SA"/>
        </w:rPr>
        <w:t>:_</w:t>
      </w:r>
      <w:proofErr w:type="gramEnd"/>
      <w:r>
        <w:rPr>
          <w:rFonts w:ascii="Arial" w:eastAsia="Arial Unicode MS" w:hAnsi="Arial" w:cs="Arial"/>
          <w:color w:val="000000"/>
          <w:kern w:val="2"/>
          <w:sz w:val="24"/>
          <w:szCs w:val="24"/>
          <w:lang w:eastAsia="ar-SA"/>
        </w:rPr>
        <w:t>____________                                                            Понуђач:</w:t>
      </w:r>
    </w:p>
    <w:p w:rsidR="00194304" w:rsidRPr="00F6539D" w:rsidRDefault="006D11DB" w:rsidP="00F6539D">
      <w:pPr>
        <w:suppressAutoHyphens/>
        <w:spacing w:line="100" w:lineRule="atLeast"/>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Датум</w:t>
      </w:r>
      <w:proofErr w:type="gramStart"/>
      <w:r>
        <w:rPr>
          <w:rFonts w:ascii="Arial" w:eastAsia="Arial Unicode MS" w:hAnsi="Arial" w:cs="Arial"/>
          <w:color w:val="000000"/>
          <w:kern w:val="2"/>
          <w:sz w:val="24"/>
          <w:szCs w:val="24"/>
          <w:lang w:eastAsia="ar-SA"/>
        </w:rPr>
        <w:t>:_</w:t>
      </w:r>
      <w:proofErr w:type="gramEnd"/>
      <w:r>
        <w:rPr>
          <w:rFonts w:ascii="Arial" w:eastAsia="Arial Unicode MS" w:hAnsi="Arial" w:cs="Arial"/>
          <w:color w:val="000000"/>
          <w:kern w:val="2"/>
          <w:sz w:val="24"/>
          <w:szCs w:val="24"/>
          <w:lang w:eastAsia="ar-SA"/>
        </w:rPr>
        <w:t xml:space="preserve">____________                         М.П.                     _____________________     </w:t>
      </w:r>
    </w:p>
    <w:sectPr w:rsidR="00194304" w:rsidRPr="00F6539D" w:rsidSect="000A0C3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191" w:rsidRDefault="00760191" w:rsidP="00D70D10">
      <w:pPr>
        <w:spacing w:after="0" w:line="240" w:lineRule="auto"/>
      </w:pPr>
      <w:r>
        <w:separator/>
      </w:r>
    </w:p>
  </w:endnote>
  <w:endnote w:type="continuationSeparator" w:id="0">
    <w:p w:rsidR="00760191" w:rsidRDefault="00760191" w:rsidP="00D7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4627"/>
      <w:docPartObj>
        <w:docPartGallery w:val="Page Numbers (Bottom of Page)"/>
        <w:docPartUnique/>
      </w:docPartObj>
    </w:sdtPr>
    <w:sdtContent>
      <w:sdt>
        <w:sdtPr>
          <w:id w:val="565050523"/>
          <w:docPartObj>
            <w:docPartGallery w:val="Page Numbers (Top of Page)"/>
            <w:docPartUnique/>
          </w:docPartObj>
        </w:sdtPr>
        <w:sdtContent>
          <w:p w:rsidR="00FD38C2" w:rsidRPr="00D70D10" w:rsidRDefault="00FD38C2" w:rsidP="00D70D10">
            <w:pPr>
              <w:pStyle w:val="Footer"/>
              <w:jc w:val="right"/>
              <w:rPr>
                <w:color w:val="404040" w:themeColor="text1" w:themeTint="BF"/>
              </w:rPr>
            </w:pPr>
            <w:r w:rsidRPr="00D70D10">
              <w:rPr>
                <w:color w:val="404040" w:themeColor="text1" w:themeTint="BF"/>
              </w:rPr>
              <w:t>Конкурсна документација</w:t>
            </w:r>
            <w:r>
              <w:rPr>
                <w:color w:val="404040" w:themeColor="text1" w:themeTint="BF"/>
              </w:rPr>
              <w:t xml:space="preserve"> ЈНМВ 7/2020</w:t>
            </w:r>
            <w:r w:rsidRPr="00D70D10">
              <w:rPr>
                <w:color w:val="404040" w:themeColor="text1" w:themeTint="BF"/>
              </w:rPr>
              <w:t xml:space="preserve">                                                     </w:t>
            </w:r>
            <w:r w:rsidRPr="00D70D10">
              <w:rPr>
                <w:b/>
                <w:color w:val="404040" w:themeColor="text1" w:themeTint="BF"/>
              </w:rPr>
              <w:fldChar w:fldCharType="begin"/>
            </w:r>
            <w:r w:rsidRPr="00D70D10">
              <w:rPr>
                <w:b/>
                <w:color w:val="404040" w:themeColor="text1" w:themeTint="BF"/>
              </w:rPr>
              <w:instrText xml:space="preserve"> PAGE </w:instrText>
            </w:r>
            <w:r w:rsidRPr="00D70D10">
              <w:rPr>
                <w:b/>
                <w:color w:val="404040" w:themeColor="text1" w:themeTint="BF"/>
              </w:rPr>
              <w:fldChar w:fldCharType="separate"/>
            </w:r>
            <w:r w:rsidR="00961EBF">
              <w:rPr>
                <w:b/>
                <w:noProof/>
                <w:color w:val="404040" w:themeColor="text1" w:themeTint="BF"/>
              </w:rPr>
              <w:t>31</w:t>
            </w:r>
            <w:r w:rsidRPr="00D70D10">
              <w:rPr>
                <w:b/>
                <w:color w:val="404040" w:themeColor="text1" w:themeTint="BF"/>
              </w:rPr>
              <w:fldChar w:fldCharType="end"/>
            </w:r>
            <w:r w:rsidRPr="00D70D10">
              <w:rPr>
                <w:b/>
                <w:color w:val="404040" w:themeColor="text1" w:themeTint="BF"/>
              </w:rPr>
              <w:t>/</w:t>
            </w:r>
            <w:r w:rsidRPr="00D70D10">
              <w:rPr>
                <w:color w:val="404040" w:themeColor="text1" w:themeTint="BF"/>
              </w:rPr>
              <w:t xml:space="preserve"> </w:t>
            </w:r>
            <w:r w:rsidRPr="00D70D10">
              <w:rPr>
                <w:b/>
                <w:color w:val="404040" w:themeColor="text1" w:themeTint="BF"/>
              </w:rPr>
              <w:fldChar w:fldCharType="begin"/>
            </w:r>
            <w:r w:rsidRPr="00D70D10">
              <w:rPr>
                <w:b/>
                <w:color w:val="404040" w:themeColor="text1" w:themeTint="BF"/>
              </w:rPr>
              <w:instrText xml:space="preserve"> NUMPAGES  </w:instrText>
            </w:r>
            <w:r w:rsidRPr="00D70D10">
              <w:rPr>
                <w:b/>
                <w:color w:val="404040" w:themeColor="text1" w:themeTint="BF"/>
              </w:rPr>
              <w:fldChar w:fldCharType="separate"/>
            </w:r>
            <w:r w:rsidR="00961EBF">
              <w:rPr>
                <w:b/>
                <w:noProof/>
                <w:color w:val="404040" w:themeColor="text1" w:themeTint="BF"/>
              </w:rPr>
              <w:t>31</w:t>
            </w:r>
            <w:r w:rsidRPr="00D70D10">
              <w:rPr>
                <w:b/>
                <w:color w:val="404040" w:themeColor="text1" w:themeTint="BF"/>
              </w:rPr>
              <w:fldChar w:fldCharType="end"/>
            </w:r>
          </w:p>
        </w:sdtContent>
      </w:sdt>
    </w:sdtContent>
  </w:sdt>
  <w:p w:rsidR="00FD38C2" w:rsidRDefault="00FD3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191" w:rsidRDefault="00760191" w:rsidP="00D70D10">
      <w:pPr>
        <w:spacing w:after="0" w:line="240" w:lineRule="auto"/>
      </w:pPr>
      <w:r>
        <w:separator/>
      </w:r>
    </w:p>
  </w:footnote>
  <w:footnote w:type="continuationSeparator" w:id="0">
    <w:p w:rsidR="00760191" w:rsidRDefault="00760191" w:rsidP="00D70D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08C1C5C"/>
    <w:multiLevelType w:val="hybridMultilevel"/>
    <w:tmpl w:val="16BEB86E"/>
    <w:lvl w:ilvl="0" w:tplc="1B5878AE">
      <w:start w:val="1"/>
      <w:numFmt w:val="bullet"/>
      <w:lvlText w:val="-"/>
      <w:lvlJc w:val="left"/>
      <w:pPr>
        <w:ind w:left="780" w:hanging="360"/>
      </w:pPr>
      <w:rPr>
        <w:rFonts w:ascii="Arial" w:eastAsia="TimesNewRomanPSMT"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0BEE5900"/>
    <w:multiLevelType w:val="hybridMultilevel"/>
    <w:tmpl w:val="4306A7CC"/>
    <w:lvl w:ilvl="0" w:tplc="391C4422">
      <w:start w:val="1"/>
      <w:numFmt w:val="decimal"/>
      <w:lvlText w:val="%1."/>
      <w:lvlJc w:val="left"/>
      <w:pPr>
        <w:ind w:left="720" w:hanging="360"/>
      </w:pPr>
      <w:rPr>
        <w:rFonts w:eastAsia="Arial Unicode M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4B066F1"/>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330753D1"/>
    <w:multiLevelType w:val="hybridMultilevel"/>
    <w:tmpl w:val="DC72A522"/>
    <w:lvl w:ilvl="0" w:tplc="D6AAD9CA">
      <w:start w:val="1"/>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45132B26"/>
    <w:multiLevelType w:val="multilevel"/>
    <w:tmpl w:val="FF5E543C"/>
    <w:lvl w:ilvl="0">
      <w:start w:val="1"/>
      <w:numFmt w:val="decimal"/>
      <w:lvlText w:val="%1"/>
      <w:lvlJc w:val="left"/>
      <w:pPr>
        <w:ind w:left="525" w:hanging="525"/>
      </w:pPr>
    </w:lvl>
    <w:lvl w:ilvl="1">
      <w:start w:val="2"/>
      <w:numFmt w:val="decimal"/>
      <w:lvlText w:val="%1.%2"/>
      <w:lvlJc w:val="left"/>
      <w:pPr>
        <w:ind w:left="809" w:hanging="525"/>
      </w:pPr>
    </w:lvl>
    <w:lvl w:ilvl="2">
      <w:start w:val="1"/>
      <w:numFmt w:val="decimal"/>
      <w:lvlText w:val="%1.%2.%3"/>
      <w:lvlJc w:val="left"/>
      <w:pPr>
        <w:ind w:left="1170" w:hanging="720"/>
      </w:pPr>
      <w:rPr>
        <w:b/>
      </w:r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14">
    <w:nsid w:val="4D32435A"/>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554C02E2"/>
    <w:multiLevelType w:val="hybridMultilevel"/>
    <w:tmpl w:val="4306A7CC"/>
    <w:lvl w:ilvl="0" w:tplc="391C4422">
      <w:start w:val="1"/>
      <w:numFmt w:val="decimal"/>
      <w:lvlText w:val="%1."/>
      <w:lvlJc w:val="left"/>
      <w:pPr>
        <w:ind w:left="720" w:hanging="360"/>
      </w:pPr>
      <w:rPr>
        <w:rFonts w:eastAsia="Arial Unicode M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6601770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75AD3D3E"/>
    <w:multiLevelType w:val="hybridMultilevel"/>
    <w:tmpl w:val="5BF65968"/>
    <w:lvl w:ilvl="0" w:tplc="DD0CBC7C">
      <w:start w:val="1"/>
      <w:numFmt w:val="bullet"/>
      <w:lvlText w:val=""/>
      <w:lvlJc w:val="left"/>
      <w:pPr>
        <w:ind w:left="420" w:hanging="360"/>
      </w:pPr>
      <w:rPr>
        <w:rFonts w:ascii="Wingdings" w:eastAsia="TimesNewRomanPSMT" w:hAnsi="Wingdings"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6"/>
  </w:num>
  <w:num w:numId="19">
    <w:abstractNumId w:val="7"/>
  </w:num>
  <w:num w:numId="20">
    <w:abstractNumId w:val="11"/>
  </w:num>
  <w:num w:numId="21">
    <w:abstractNumId w:val="18"/>
  </w:num>
  <w:num w:numId="22">
    <w:abstractNumId w:val="9"/>
  </w:num>
  <w:num w:numId="23">
    <w:abstractNumId w:val="15"/>
  </w:num>
  <w:num w:numId="24">
    <w:abstractNumId w:val="12"/>
  </w:num>
  <w:num w:numId="25">
    <w:abstractNumId w:val="1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A0C33"/>
    <w:rsid w:val="0005068B"/>
    <w:rsid w:val="00066268"/>
    <w:rsid w:val="0007267D"/>
    <w:rsid w:val="000A0C33"/>
    <w:rsid w:val="00115DA7"/>
    <w:rsid w:val="001308FF"/>
    <w:rsid w:val="0014330A"/>
    <w:rsid w:val="0016508B"/>
    <w:rsid w:val="00185E9D"/>
    <w:rsid w:val="00194304"/>
    <w:rsid w:val="001969DE"/>
    <w:rsid w:val="00197534"/>
    <w:rsid w:val="001A323B"/>
    <w:rsid w:val="001C3411"/>
    <w:rsid w:val="001C725E"/>
    <w:rsid w:val="001E1B30"/>
    <w:rsid w:val="001E2CD3"/>
    <w:rsid w:val="001F76EA"/>
    <w:rsid w:val="00203EFF"/>
    <w:rsid w:val="00213EAD"/>
    <w:rsid w:val="00230A5B"/>
    <w:rsid w:val="00231D55"/>
    <w:rsid w:val="00244232"/>
    <w:rsid w:val="00250BE6"/>
    <w:rsid w:val="00256102"/>
    <w:rsid w:val="002703CF"/>
    <w:rsid w:val="00274118"/>
    <w:rsid w:val="00275B48"/>
    <w:rsid w:val="002A49D0"/>
    <w:rsid w:val="002B46BD"/>
    <w:rsid w:val="002B7BF6"/>
    <w:rsid w:val="002C77DC"/>
    <w:rsid w:val="002D0277"/>
    <w:rsid w:val="0030306D"/>
    <w:rsid w:val="00315FA1"/>
    <w:rsid w:val="00354E1C"/>
    <w:rsid w:val="00362965"/>
    <w:rsid w:val="00373604"/>
    <w:rsid w:val="003B378F"/>
    <w:rsid w:val="003C3980"/>
    <w:rsid w:val="003D52D4"/>
    <w:rsid w:val="003F75C7"/>
    <w:rsid w:val="004053C2"/>
    <w:rsid w:val="00413F7C"/>
    <w:rsid w:val="00471F32"/>
    <w:rsid w:val="004B13D0"/>
    <w:rsid w:val="004C1A92"/>
    <w:rsid w:val="004E0C0A"/>
    <w:rsid w:val="0051324B"/>
    <w:rsid w:val="00520563"/>
    <w:rsid w:val="00523809"/>
    <w:rsid w:val="00523D90"/>
    <w:rsid w:val="00530CFC"/>
    <w:rsid w:val="005423A8"/>
    <w:rsid w:val="005427E1"/>
    <w:rsid w:val="005500CC"/>
    <w:rsid w:val="00551D99"/>
    <w:rsid w:val="00565750"/>
    <w:rsid w:val="005679E8"/>
    <w:rsid w:val="005D0905"/>
    <w:rsid w:val="005E7FDF"/>
    <w:rsid w:val="00621785"/>
    <w:rsid w:val="00632765"/>
    <w:rsid w:val="00642B6F"/>
    <w:rsid w:val="006536F5"/>
    <w:rsid w:val="006857D6"/>
    <w:rsid w:val="006A061A"/>
    <w:rsid w:val="006D11DB"/>
    <w:rsid w:val="006E20DD"/>
    <w:rsid w:val="006E7FAB"/>
    <w:rsid w:val="006F3AD1"/>
    <w:rsid w:val="007248EE"/>
    <w:rsid w:val="00760191"/>
    <w:rsid w:val="0076201D"/>
    <w:rsid w:val="007623FF"/>
    <w:rsid w:val="007875B4"/>
    <w:rsid w:val="008100FB"/>
    <w:rsid w:val="00833774"/>
    <w:rsid w:val="00836145"/>
    <w:rsid w:val="00867FC6"/>
    <w:rsid w:val="00880F0F"/>
    <w:rsid w:val="008847B0"/>
    <w:rsid w:val="0089586C"/>
    <w:rsid w:val="008A639E"/>
    <w:rsid w:val="008B03D4"/>
    <w:rsid w:val="008B4198"/>
    <w:rsid w:val="008B752A"/>
    <w:rsid w:val="008E6A03"/>
    <w:rsid w:val="009412F6"/>
    <w:rsid w:val="00961EBF"/>
    <w:rsid w:val="00987B4A"/>
    <w:rsid w:val="009C7A59"/>
    <w:rsid w:val="00A34A9F"/>
    <w:rsid w:val="00A62070"/>
    <w:rsid w:val="00A80ED0"/>
    <w:rsid w:val="00AA6D82"/>
    <w:rsid w:val="00AB2EC0"/>
    <w:rsid w:val="00AC274D"/>
    <w:rsid w:val="00AE2BAC"/>
    <w:rsid w:val="00B019C8"/>
    <w:rsid w:val="00B148AB"/>
    <w:rsid w:val="00B22507"/>
    <w:rsid w:val="00B22F6E"/>
    <w:rsid w:val="00B31986"/>
    <w:rsid w:val="00B34821"/>
    <w:rsid w:val="00B35753"/>
    <w:rsid w:val="00B50E64"/>
    <w:rsid w:val="00B51497"/>
    <w:rsid w:val="00B5236A"/>
    <w:rsid w:val="00B63793"/>
    <w:rsid w:val="00B80B22"/>
    <w:rsid w:val="00BA6048"/>
    <w:rsid w:val="00BB4825"/>
    <w:rsid w:val="00BC17A1"/>
    <w:rsid w:val="00BD6ECD"/>
    <w:rsid w:val="00C0167F"/>
    <w:rsid w:val="00C13028"/>
    <w:rsid w:val="00C3627C"/>
    <w:rsid w:val="00C37CA4"/>
    <w:rsid w:val="00C47A38"/>
    <w:rsid w:val="00C65409"/>
    <w:rsid w:val="00C662E4"/>
    <w:rsid w:val="00C71AB4"/>
    <w:rsid w:val="00C753D3"/>
    <w:rsid w:val="00C90139"/>
    <w:rsid w:val="00C924C2"/>
    <w:rsid w:val="00CD67BB"/>
    <w:rsid w:val="00CD7496"/>
    <w:rsid w:val="00CF4D2A"/>
    <w:rsid w:val="00CF4F45"/>
    <w:rsid w:val="00D17E48"/>
    <w:rsid w:val="00D22699"/>
    <w:rsid w:val="00D26006"/>
    <w:rsid w:val="00D347D8"/>
    <w:rsid w:val="00D37180"/>
    <w:rsid w:val="00D70D10"/>
    <w:rsid w:val="00D81416"/>
    <w:rsid w:val="00D85477"/>
    <w:rsid w:val="00D91DD6"/>
    <w:rsid w:val="00DE050D"/>
    <w:rsid w:val="00DF2A6F"/>
    <w:rsid w:val="00DF5B9D"/>
    <w:rsid w:val="00E0339D"/>
    <w:rsid w:val="00E17406"/>
    <w:rsid w:val="00E26E43"/>
    <w:rsid w:val="00E40FAB"/>
    <w:rsid w:val="00E66138"/>
    <w:rsid w:val="00E844BF"/>
    <w:rsid w:val="00E91D06"/>
    <w:rsid w:val="00EA2705"/>
    <w:rsid w:val="00EB06F2"/>
    <w:rsid w:val="00EB586F"/>
    <w:rsid w:val="00EB7AC1"/>
    <w:rsid w:val="00EC36F0"/>
    <w:rsid w:val="00ED599B"/>
    <w:rsid w:val="00F2579E"/>
    <w:rsid w:val="00F3405D"/>
    <w:rsid w:val="00F51781"/>
    <w:rsid w:val="00F6539D"/>
    <w:rsid w:val="00F9296B"/>
    <w:rsid w:val="00FA7B9E"/>
    <w:rsid w:val="00FD1C83"/>
    <w:rsid w:val="00FD38C2"/>
    <w:rsid w:val="00FF037D"/>
    <w:rsid w:val="00FF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B6B25-6DA6-41A8-9814-D829CAE3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C33"/>
    <w:rPr>
      <w:rFonts w:eastAsiaTheme="minorEastAsia"/>
    </w:rPr>
  </w:style>
  <w:style w:type="paragraph" w:styleId="Heading1">
    <w:name w:val="heading 1"/>
    <w:basedOn w:val="Normal"/>
    <w:next w:val="BodyText"/>
    <w:link w:val="Heading1Char"/>
    <w:qFormat/>
    <w:rsid w:val="000A0C33"/>
    <w:pPr>
      <w:keepNext/>
      <w:keepLines/>
      <w:suppressAutoHyphens/>
      <w:spacing w:before="480" w:after="0" w:line="100" w:lineRule="atLeast"/>
      <w:outlineLvl w:val="0"/>
    </w:pPr>
    <w:rPr>
      <w:rFonts w:ascii="Cambria" w:eastAsia="Arial Unicode MS" w:hAnsi="Cambria" w:cs="font302"/>
      <w:b/>
      <w:bCs/>
      <w:color w:val="365F91"/>
      <w:kern w:val="2"/>
      <w:sz w:val="28"/>
      <w:szCs w:val="28"/>
      <w:lang w:eastAsia="ar-SA"/>
    </w:rPr>
  </w:style>
  <w:style w:type="paragraph" w:styleId="Heading2">
    <w:name w:val="heading 2"/>
    <w:basedOn w:val="Normal"/>
    <w:next w:val="BodyText"/>
    <w:link w:val="Heading2Char"/>
    <w:semiHidden/>
    <w:unhideWhenUsed/>
    <w:qFormat/>
    <w:rsid w:val="000A0C33"/>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2"/>
      <w:sz w:val="28"/>
      <w:szCs w:val="24"/>
      <w:lang w:eastAsia="ar-SA"/>
    </w:rPr>
  </w:style>
  <w:style w:type="paragraph" w:styleId="Heading3">
    <w:name w:val="heading 3"/>
    <w:basedOn w:val="Normal"/>
    <w:next w:val="BodyText"/>
    <w:link w:val="Heading3Char"/>
    <w:semiHidden/>
    <w:unhideWhenUsed/>
    <w:qFormat/>
    <w:rsid w:val="000A0C33"/>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2"/>
      <w:sz w:val="26"/>
      <w:szCs w:val="26"/>
      <w:lang w:eastAsia="ar-SA"/>
    </w:rPr>
  </w:style>
  <w:style w:type="paragraph" w:styleId="Heading4">
    <w:name w:val="heading 4"/>
    <w:basedOn w:val="Normal"/>
    <w:next w:val="BodyText"/>
    <w:link w:val="Heading4Char"/>
    <w:semiHidden/>
    <w:unhideWhenUsed/>
    <w:qFormat/>
    <w:rsid w:val="000A0C33"/>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2"/>
      <w:sz w:val="28"/>
      <w:szCs w:val="24"/>
      <w:u w:val="single"/>
      <w:lang w:eastAsia="ar-SA"/>
    </w:rPr>
  </w:style>
  <w:style w:type="paragraph" w:styleId="Heading5">
    <w:name w:val="heading 5"/>
    <w:basedOn w:val="Normal"/>
    <w:next w:val="BodyText"/>
    <w:link w:val="Heading5Char"/>
    <w:semiHidden/>
    <w:unhideWhenUsed/>
    <w:qFormat/>
    <w:rsid w:val="000A0C33"/>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eastAsia="ar-SA"/>
    </w:rPr>
  </w:style>
  <w:style w:type="paragraph" w:styleId="Heading6">
    <w:name w:val="heading 6"/>
    <w:basedOn w:val="Normal"/>
    <w:next w:val="BodyText"/>
    <w:link w:val="Heading6Char"/>
    <w:semiHidden/>
    <w:unhideWhenUsed/>
    <w:qFormat/>
    <w:rsid w:val="000A0C33"/>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2"/>
      <w:sz w:val="28"/>
      <w:szCs w:val="24"/>
      <w:lang w:eastAsia="ar-SA"/>
    </w:rPr>
  </w:style>
  <w:style w:type="paragraph" w:styleId="Heading7">
    <w:name w:val="heading 7"/>
    <w:basedOn w:val="Normal"/>
    <w:next w:val="BodyText"/>
    <w:link w:val="Heading7Char"/>
    <w:semiHidden/>
    <w:unhideWhenUsed/>
    <w:qFormat/>
    <w:rsid w:val="000A0C33"/>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2"/>
      <w:sz w:val="24"/>
      <w:szCs w:val="24"/>
      <w:lang w:eastAsia="ar-SA"/>
    </w:rPr>
  </w:style>
  <w:style w:type="paragraph" w:styleId="Heading8">
    <w:name w:val="heading 8"/>
    <w:basedOn w:val="Normal"/>
    <w:next w:val="BodyText"/>
    <w:link w:val="Heading8Char"/>
    <w:semiHidden/>
    <w:unhideWhenUsed/>
    <w:qFormat/>
    <w:rsid w:val="000A0C33"/>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2"/>
      <w:sz w:val="24"/>
      <w:szCs w:val="24"/>
      <w:lang w:eastAsia="ar-SA"/>
    </w:rPr>
  </w:style>
  <w:style w:type="paragraph" w:styleId="Heading9">
    <w:name w:val="heading 9"/>
    <w:basedOn w:val="Normal"/>
    <w:next w:val="BodyText"/>
    <w:link w:val="Heading9Char"/>
    <w:semiHidden/>
    <w:unhideWhenUsed/>
    <w:qFormat/>
    <w:rsid w:val="000A0C33"/>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C33"/>
    <w:rPr>
      <w:rFonts w:ascii="Cambria" w:eastAsia="Arial Unicode MS" w:hAnsi="Cambria" w:cs="font302"/>
      <w:b/>
      <w:bCs/>
      <w:color w:val="365F91"/>
      <w:kern w:val="2"/>
      <w:sz w:val="28"/>
      <w:szCs w:val="28"/>
      <w:lang w:eastAsia="ar-SA"/>
    </w:rPr>
  </w:style>
  <w:style w:type="character" w:customStyle="1" w:styleId="Heading2Char">
    <w:name w:val="Heading 2 Char"/>
    <w:basedOn w:val="DefaultParagraphFont"/>
    <w:link w:val="Heading2"/>
    <w:semiHidden/>
    <w:rsid w:val="000A0C33"/>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0A0C33"/>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0A0C33"/>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0A0C33"/>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0A0C33"/>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0A0C33"/>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0A0C33"/>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0A0C33"/>
    <w:rPr>
      <w:rFonts w:ascii="Arial" w:eastAsia="Times New Roman" w:hAnsi="Arial" w:cs="Arial"/>
      <w:color w:val="000000"/>
      <w:kern w:val="2"/>
      <w:sz w:val="24"/>
      <w:szCs w:val="24"/>
      <w:lang w:eastAsia="ar-SA"/>
    </w:rPr>
  </w:style>
  <w:style w:type="paragraph" w:styleId="BodyText">
    <w:name w:val="Body Text"/>
    <w:basedOn w:val="Normal"/>
    <w:link w:val="BodyTextChar"/>
    <w:semiHidden/>
    <w:unhideWhenUsed/>
    <w:rsid w:val="000A0C33"/>
    <w:pPr>
      <w:suppressAutoHyphens/>
      <w:spacing w:after="120" w:line="100" w:lineRule="atLeast"/>
    </w:pPr>
    <w:rPr>
      <w:rFonts w:ascii="Times New Roman" w:eastAsia="Arial Unicode MS" w:hAnsi="Times New Roman" w:cs="Times New Roman"/>
      <w:color w:val="000000"/>
      <w:kern w:val="2"/>
      <w:sz w:val="24"/>
      <w:szCs w:val="24"/>
      <w:lang w:eastAsia="ar-SA"/>
    </w:rPr>
  </w:style>
  <w:style w:type="character" w:customStyle="1" w:styleId="BodyTextChar">
    <w:name w:val="Body Text Char"/>
    <w:basedOn w:val="DefaultParagraphFont"/>
    <w:link w:val="BodyText"/>
    <w:semiHidden/>
    <w:rsid w:val="000A0C33"/>
    <w:rPr>
      <w:rFonts w:ascii="Times New Roman" w:eastAsia="Arial Unicode MS" w:hAnsi="Times New Roman" w:cs="Times New Roman"/>
      <w:color w:val="000000"/>
      <w:kern w:val="2"/>
      <w:sz w:val="24"/>
      <w:szCs w:val="24"/>
      <w:lang w:eastAsia="ar-SA"/>
    </w:rPr>
  </w:style>
  <w:style w:type="character" w:styleId="Hyperlink">
    <w:name w:val="Hyperlink"/>
    <w:basedOn w:val="DefaultParagraphFont"/>
    <w:uiPriority w:val="99"/>
    <w:unhideWhenUsed/>
    <w:rsid w:val="000A0C33"/>
    <w:rPr>
      <w:color w:val="0000FF" w:themeColor="hyperlink"/>
      <w:u w:val="single"/>
    </w:rPr>
  </w:style>
  <w:style w:type="paragraph" w:styleId="Header">
    <w:name w:val="header"/>
    <w:basedOn w:val="Normal"/>
    <w:link w:val="HeaderChar1"/>
    <w:unhideWhenUsed/>
    <w:rsid w:val="000A0C33"/>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semiHidden/>
    <w:rsid w:val="000A0C33"/>
    <w:rPr>
      <w:rFonts w:eastAsiaTheme="minorEastAsia"/>
    </w:rPr>
  </w:style>
  <w:style w:type="character" w:customStyle="1" w:styleId="HeaderChar1">
    <w:name w:val="Header Char1"/>
    <w:basedOn w:val="DefaultParagraphFont"/>
    <w:link w:val="Header"/>
    <w:locked/>
    <w:rsid w:val="000A0C33"/>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0A0C33"/>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uiPriority w:val="99"/>
    <w:rsid w:val="000A0C33"/>
    <w:rPr>
      <w:rFonts w:eastAsiaTheme="minorEastAsia"/>
    </w:rPr>
  </w:style>
  <w:style w:type="character" w:customStyle="1" w:styleId="FooterChar1">
    <w:name w:val="Footer Char1"/>
    <w:basedOn w:val="DefaultParagraphFont"/>
    <w:link w:val="Footer"/>
    <w:semiHidden/>
    <w:locked/>
    <w:rsid w:val="000A0C33"/>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nhideWhenUsed/>
    <w:rsid w:val="000A0C33"/>
    <w:pPr>
      <w:suppressAutoHyphens/>
      <w:spacing w:after="120" w:line="480" w:lineRule="auto"/>
    </w:pPr>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semiHidden/>
    <w:rsid w:val="000A0C33"/>
    <w:rPr>
      <w:rFonts w:eastAsiaTheme="minorEastAsia"/>
    </w:rPr>
  </w:style>
  <w:style w:type="character" w:customStyle="1" w:styleId="BodyText2Char2">
    <w:name w:val="Body Text 2 Char2"/>
    <w:basedOn w:val="DefaultParagraphFont"/>
    <w:link w:val="BodyText2"/>
    <w:locked/>
    <w:rsid w:val="000A0C33"/>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0A0C33"/>
    <w:pPr>
      <w:suppressAutoHyphens/>
      <w:spacing w:after="120" w:line="100" w:lineRule="atLeast"/>
    </w:pPr>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semiHidden/>
    <w:rsid w:val="000A0C33"/>
    <w:rPr>
      <w:rFonts w:eastAsiaTheme="minorEastAsia"/>
      <w:sz w:val="16"/>
      <w:szCs w:val="16"/>
    </w:rPr>
  </w:style>
  <w:style w:type="character" w:customStyle="1" w:styleId="BodyText3Char1">
    <w:name w:val="Body Text 3 Char1"/>
    <w:basedOn w:val="DefaultParagraphFont"/>
    <w:link w:val="BodyText3"/>
    <w:semiHidden/>
    <w:locked/>
    <w:rsid w:val="000A0C33"/>
    <w:rPr>
      <w:rFonts w:ascii="Times New Roman" w:eastAsia="Times New Roman"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0A0C33"/>
    <w:pPr>
      <w:suppressAutoHyphens/>
      <w:spacing w:after="0" w:line="100" w:lineRule="atLeast"/>
    </w:pPr>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0A0C33"/>
    <w:rPr>
      <w:rFonts w:ascii="Tahoma" w:eastAsiaTheme="minorEastAsia" w:hAnsi="Tahoma" w:cs="Tahoma"/>
      <w:sz w:val="16"/>
      <w:szCs w:val="16"/>
    </w:rPr>
  </w:style>
  <w:style w:type="character" w:customStyle="1" w:styleId="BalloonTextChar1">
    <w:name w:val="Balloon Text Char1"/>
    <w:basedOn w:val="DefaultParagraphFont"/>
    <w:link w:val="BalloonText"/>
    <w:semiHidden/>
    <w:locked/>
    <w:rsid w:val="000A0C33"/>
    <w:rPr>
      <w:rFonts w:ascii="Tahoma" w:eastAsia="Arial Unicode MS" w:hAnsi="Tahoma" w:cs="Tahoma"/>
      <w:color w:val="000000"/>
      <w:kern w:val="2"/>
      <w:sz w:val="16"/>
      <w:szCs w:val="16"/>
      <w:lang w:eastAsia="ar-SA"/>
    </w:rPr>
  </w:style>
  <w:style w:type="paragraph" w:styleId="NoSpacing">
    <w:name w:val="No Spacing"/>
    <w:qFormat/>
    <w:rsid w:val="000A0C33"/>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0A0C33"/>
    <w:pPr>
      <w:suppressAutoHyphens/>
      <w:spacing w:after="0" w:line="100" w:lineRule="atLeast"/>
      <w:ind w:left="720"/>
    </w:pPr>
    <w:rPr>
      <w:rFonts w:ascii="Times New Roman" w:eastAsia="Arial Unicode MS" w:hAnsi="Times New Roman" w:cs="Times New Roman"/>
      <w:color w:val="000000"/>
      <w:kern w:val="2"/>
      <w:sz w:val="24"/>
      <w:szCs w:val="24"/>
      <w:lang w:eastAsia="ar-SA"/>
    </w:rPr>
  </w:style>
  <w:style w:type="paragraph" w:customStyle="1" w:styleId="Heading">
    <w:name w:val="Heading"/>
    <w:basedOn w:val="Normal"/>
    <w:next w:val="BodyText"/>
    <w:rsid w:val="000A0C33"/>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0A0C33"/>
    <w:pPr>
      <w:suppressLineNumbers/>
      <w:suppressAutoHyphens/>
      <w:spacing w:after="0" w:line="100" w:lineRule="atLeast"/>
    </w:pPr>
    <w:rPr>
      <w:rFonts w:ascii="Times New Roman" w:eastAsia="Arial Unicode MS" w:hAnsi="Times New Roman" w:cs="Mangal"/>
      <w:color w:val="000000"/>
      <w:kern w:val="2"/>
      <w:sz w:val="24"/>
      <w:szCs w:val="24"/>
      <w:lang w:eastAsia="ar-SA"/>
    </w:rPr>
  </w:style>
  <w:style w:type="paragraph" w:customStyle="1" w:styleId="CommentText1">
    <w:name w:val="Comment Text1"/>
    <w:basedOn w:val="Normal"/>
    <w:rsid w:val="000A0C33"/>
    <w:pPr>
      <w:suppressAutoHyphens/>
      <w:spacing w:after="0" w:line="100" w:lineRule="atLeast"/>
    </w:pPr>
    <w:rPr>
      <w:rFonts w:ascii="Times New Roman" w:eastAsia="Arial Unicode MS" w:hAnsi="Times New Roman" w:cs="Times New Roman"/>
      <w:color w:val="000000"/>
      <w:kern w:val="2"/>
      <w:sz w:val="20"/>
      <w:szCs w:val="20"/>
      <w:lang w:eastAsia="ar-SA"/>
    </w:rPr>
  </w:style>
  <w:style w:type="paragraph" w:customStyle="1" w:styleId="CommentSubject1">
    <w:name w:val="Comment Subject1"/>
    <w:basedOn w:val="CommentText1"/>
    <w:rsid w:val="000A0C33"/>
    <w:rPr>
      <w:b/>
      <w:bCs/>
    </w:rPr>
  </w:style>
  <w:style w:type="paragraph" w:customStyle="1" w:styleId="ContentsHeading">
    <w:name w:val="Contents Heading"/>
    <w:basedOn w:val="Heading1"/>
    <w:rsid w:val="000A0C33"/>
    <w:pPr>
      <w:suppressLineNumbers/>
    </w:pPr>
    <w:rPr>
      <w:sz w:val="32"/>
      <w:szCs w:val="32"/>
    </w:rPr>
  </w:style>
  <w:style w:type="paragraph" w:customStyle="1" w:styleId="TableContents">
    <w:name w:val="Table Contents"/>
    <w:basedOn w:val="Normal"/>
    <w:rsid w:val="000A0C33"/>
    <w:pPr>
      <w:suppressLineNumbers/>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customStyle="1" w:styleId="TableHeading">
    <w:name w:val="Table Heading"/>
    <w:basedOn w:val="TableContents"/>
    <w:rsid w:val="000A0C33"/>
    <w:pPr>
      <w:jc w:val="center"/>
    </w:pPr>
    <w:rPr>
      <w:b/>
      <w:bCs/>
    </w:rPr>
  </w:style>
  <w:style w:type="paragraph" w:customStyle="1" w:styleId="PythagoreanTheorem">
    <w:name w:val="Pythagorean Theorem"/>
    <w:rsid w:val="000A0C33"/>
    <w:pPr>
      <w:suppressAutoHyphens/>
    </w:pPr>
    <w:rPr>
      <w:rFonts w:ascii="Calibri" w:eastAsia="MS Mincho" w:hAnsi="Calibri" w:cs="Arial"/>
      <w:lang w:eastAsia="ar-SA"/>
    </w:rPr>
  </w:style>
  <w:style w:type="paragraph" w:customStyle="1" w:styleId="Default">
    <w:name w:val="Default"/>
    <w:link w:val="DefaultChar"/>
    <w:rsid w:val="000A0C3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0A0C33"/>
    <w:pPr>
      <w:suppressAutoHyphens/>
      <w:autoSpaceDN w:val="0"/>
      <w:spacing w:after="0" w:line="100" w:lineRule="atLeast"/>
    </w:pPr>
    <w:rPr>
      <w:rFonts w:ascii="Times New Roman" w:eastAsia="Arial Unicode MS" w:hAnsi="Times New Roman" w:cs="Times New Roman"/>
      <w:color w:val="000000"/>
      <w:kern w:val="3"/>
      <w:sz w:val="24"/>
      <w:szCs w:val="24"/>
      <w:lang w:eastAsia="ar-SA"/>
    </w:rPr>
  </w:style>
  <w:style w:type="character" w:customStyle="1" w:styleId="WW8Num2z0">
    <w:name w:val="WW8Num2z0"/>
    <w:rsid w:val="000A0C33"/>
    <w:rPr>
      <w:rFonts w:ascii="Symbol" w:hAnsi="Symbol" w:cs="Symbol" w:hint="default"/>
    </w:rPr>
  </w:style>
  <w:style w:type="character" w:customStyle="1" w:styleId="WW8Num2z1">
    <w:name w:val="WW8Num2z1"/>
    <w:rsid w:val="000A0C33"/>
    <w:rPr>
      <w:rFonts w:ascii="Courier New" w:hAnsi="Courier New" w:cs="Courier New" w:hint="default"/>
    </w:rPr>
  </w:style>
  <w:style w:type="character" w:customStyle="1" w:styleId="WW8Num2z2">
    <w:name w:val="WW8Num2z2"/>
    <w:rsid w:val="000A0C33"/>
    <w:rPr>
      <w:rFonts w:ascii="Wingdings" w:hAnsi="Wingdings" w:cs="Wingdings" w:hint="default"/>
    </w:rPr>
  </w:style>
  <w:style w:type="character" w:customStyle="1" w:styleId="WW8Num3z0">
    <w:name w:val="WW8Num3z0"/>
    <w:rsid w:val="000A0C33"/>
    <w:rPr>
      <w:b/>
      <w:bCs w:val="0"/>
    </w:rPr>
  </w:style>
  <w:style w:type="character" w:customStyle="1" w:styleId="WW8Num3z1">
    <w:name w:val="WW8Num3z1"/>
    <w:rsid w:val="000A0C33"/>
    <w:rPr>
      <w:b/>
      <w:bCs w:val="0"/>
      <w:i w:val="0"/>
      <w:iCs w:val="0"/>
      <w:sz w:val="24"/>
      <w:szCs w:val="24"/>
    </w:rPr>
  </w:style>
  <w:style w:type="character" w:customStyle="1" w:styleId="WW8Num4z0">
    <w:name w:val="WW8Num4z0"/>
    <w:rsid w:val="000A0C33"/>
    <w:rPr>
      <w:rFonts w:ascii="Arial" w:hAnsi="Arial" w:cs="Arial" w:hint="default"/>
      <w:i w:val="0"/>
      <w:iCs w:val="0"/>
      <w:sz w:val="24"/>
    </w:rPr>
  </w:style>
  <w:style w:type="character" w:customStyle="1" w:styleId="WW8Num5z0">
    <w:name w:val="WW8Num5z0"/>
    <w:rsid w:val="000A0C33"/>
    <w:rPr>
      <w:rFonts w:ascii="Arial" w:hAnsi="Arial" w:cs="Arial" w:hint="default"/>
      <w:b w:val="0"/>
      <w:bCs w:val="0"/>
      <w:i w:val="0"/>
      <w:iCs w:val="0"/>
      <w:sz w:val="24"/>
    </w:rPr>
  </w:style>
  <w:style w:type="character" w:customStyle="1" w:styleId="WW8Num6z0">
    <w:name w:val="WW8Num6z0"/>
    <w:rsid w:val="000A0C33"/>
    <w:rPr>
      <w:rFonts w:ascii="Symbol" w:hAnsi="Symbol" w:cs="Symbol" w:hint="default"/>
    </w:rPr>
  </w:style>
  <w:style w:type="character" w:customStyle="1" w:styleId="WW8Num6z1">
    <w:name w:val="WW8Num6z1"/>
    <w:rsid w:val="000A0C33"/>
    <w:rPr>
      <w:rFonts w:ascii="Courier New" w:hAnsi="Courier New" w:cs="Courier New" w:hint="default"/>
    </w:rPr>
  </w:style>
  <w:style w:type="character" w:customStyle="1" w:styleId="WW8Num6z2">
    <w:name w:val="WW8Num6z2"/>
    <w:rsid w:val="000A0C33"/>
    <w:rPr>
      <w:rFonts w:ascii="Wingdings" w:hAnsi="Wingdings" w:cs="Wingdings" w:hint="default"/>
    </w:rPr>
  </w:style>
  <w:style w:type="character" w:customStyle="1" w:styleId="WW8Num7z0">
    <w:name w:val="WW8Num7z0"/>
    <w:rsid w:val="000A0C33"/>
    <w:rPr>
      <w:b w:val="0"/>
      <w:bCs w:val="0"/>
      <w:i w:val="0"/>
      <w:iCs w:val="0"/>
      <w:color w:val="00000A"/>
    </w:rPr>
  </w:style>
  <w:style w:type="character" w:customStyle="1" w:styleId="WW8Num7z1">
    <w:name w:val="WW8Num7z1"/>
    <w:rsid w:val="000A0C33"/>
    <w:rPr>
      <w:rFonts w:ascii="Courier New" w:hAnsi="Courier New" w:cs="Courier New" w:hint="default"/>
    </w:rPr>
  </w:style>
  <w:style w:type="character" w:customStyle="1" w:styleId="WW8Num7z2">
    <w:name w:val="WW8Num7z2"/>
    <w:rsid w:val="000A0C33"/>
    <w:rPr>
      <w:rFonts w:ascii="Wingdings" w:hAnsi="Wingdings" w:cs="Wingdings" w:hint="default"/>
    </w:rPr>
  </w:style>
  <w:style w:type="character" w:customStyle="1" w:styleId="WW8Num8z0">
    <w:name w:val="WW8Num8z0"/>
    <w:rsid w:val="000A0C33"/>
    <w:rPr>
      <w:rFonts w:ascii="Symbol" w:hAnsi="Symbol" w:cs="Symbol" w:hint="default"/>
    </w:rPr>
  </w:style>
  <w:style w:type="character" w:customStyle="1" w:styleId="WW8Num9z0">
    <w:name w:val="WW8Num9z0"/>
    <w:rsid w:val="000A0C33"/>
    <w:rPr>
      <w:i w:val="0"/>
      <w:iCs w:val="0"/>
    </w:rPr>
  </w:style>
  <w:style w:type="character" w:customStyle="1" w:styleId="WW8Num9z1">
    <w:name w:val="WW8Num9z1"/>
    <w:rsid w:val="000A0C33"/>
    <w:rPr>
      <w:rFonts w:ascii="Courier New" w:hAnsi="Courier New" w:cs="Courier New" w:hint="default"/>
    </w:rPr>
  </w:style>
  <w:style w:type="character" w:customStyle="1" w:styleId="WW8Num9z2">
    <w:name w:val="WW8Num9z2"/>
    <w:rsid w:val="000A0C33"/>
    <w:rPr>
      <w:rFonts w:ascii="Wingdings" w:hAnsi="Wingdings" w:cs="Wingdings" w:hint="default"/>
    </w:rPr>
  </w:style>
  <w:style w:type="character" w:customStyle="1" w:styleId="WW8Num8z1">
    <w:name w:val="WW8Num8z1"/>
    <w:rsid w:val="000A0C33"/>
    <w:rPr>
      <w:rFonts w:ascii="Courier New" w:hAnsi="Courier New" w:cs="Courier New" w:hint="default"/>
    </w:rPr>
  </w:style>
  <w:style w:type="character" w:customStyle="1" w:styleId="WW8Num8z2">
    <w:name w:val="WW8Num8z2"/>
    <w:rsid w:val="000A0C33"/>
    <w:rPr>
      <w:rFonts w:ascii="Wingdings" w:hAnsi="Wingdings" w:cs="Wingdings" w:hint="default"/>
    </w:rPr>
  </w:style>
  <w:style w:type="character" w:customStyle="1" w:styleId="WW8Num10z0">
    <w:name w:val="WW8Num10z0"/>
    <w:rsid w:val="000A0C33"/>
    <w:rPr>
      <w:rFonts w:ascii="Symbol" w:hAnsi="Symbol" w:cs="Symbol" w:hint="default"/>
    </w:rPr>
  </w:style>
  <w:style w:type="character" w:customStyle="1" w:styleId="WW8Num10z1">
    <w:name w:val="WW8Num10z1"/>
    <w:rsid w:val="000A0C33"/>
    <w:rPr>
      <w:rFonts w:ascii="Courier New" w:hAnsi="Courier New" w:cs="Courier New" w:hint="default"/>
    </w:rPr>
  </w:style>
  <w:style w:type="character" w:customStyle="1" w:styleId="WW8Num10z2">
    <w:name w:val="WW8Num10z2"/>
    <w:rsid w:val="000A0C33"/>
    <w:rPr>
      <w:rFonts w:ascii="Wingdings" w:hAnsi="Wingdings" w:cs="Wingdings" w:hint="default"/>
    </w:rPr>
  </w:style>
  <w:style w:type="character" w:customStyle="1" w:styleId="WW8Num12z0">
    <w:name w:val="WW8Num12z0"/>
    <w:rsid w:val="000A0C33"/>
    <w:rPr>
      <w:b/>
      <w:bCs w:val="0"/>
    </w:rPr>
  </w:style>
  <w:style w:type="character" w:customStyle="1" w:styleId="WW8Num12z1">
    <w:name w:val="WW8Num12z1"/>
    <w:rsid w:val="000A0C33"/>
    <w:rPr>
      <w:b/>
      <w:bCs w:val="0"/>
      <w:i w:val="0"/>
      <w:iCs w:val="0"/>
      <w:sz w:val="24"/>
      <w:szCs w:val="24"/>
    </w:rPr>
  </w:style>
  <w:style w:type="character" w:customStyle="1" w:styleId="WW8Num13z0">
    <w:name w:val="WW8Num13z0"/>
    <w:rsid w:val="000A0C33"/>
    <w:rPr>
      <w:b w:val="0"/>
      <w:bCs w:val="0"/>
    </w:rPr>
  </w:style>
  <w:style w:type="character" w:customStyle="1" w:styleId="WW8Num15z0">
    <w:name w:val="WW8Num15z0"/>
    <w:rsid w:val="000A0C33"/>
    <w:rPr>
      <w:rFonts w:ascii="Wingdings" w:hAnsi="Wingdings" w:cs="Wingdings" w:hint="default"/>
    </w:rPr>
  </w:style>
  <w:style w:type="character" w:customStyle="1" w:styleId="WW8Num15z1">
    <w:name w:val="WW8Num15z1"/>
    <w:rsid w:val="000A0C33"/>
    <w:rPr>
      <w:rFonts w:ascii="Courier New" w:hAnsi="Courier New" w:cs="Courier New" w:hint="default"/>
    </w:rPr>
  </w:style>
  <w:style w:type="character" w:customStyle="1" w:styleId="WW8Num15z3">
    <w:name w:val="WW8Num15z3"/>
    <w:rsid w:val="000A0C33"/>
    <w:rPr>
      <w:rFonts w:ascii="Symbol" w:hAnsi="Symbol" w:cs="Symbol" w:hint="default"/>
    </w:rPr>
  </w:style>
  <w:style w:type="character" w:customStyle="1" w:styleId="WW-DefaultParagraphFont">
    <w:name w:val="WW-Default Paragraph Font"/>
    <w:rsid w:val="000A0C33"/>
  </w:style>
  <w:style w:type="character" w:customStyle="1" w:styleId="ListParagraphChar">
    <w:name w:val="List Paragraph Char"/>
    <w:rsid w:val="000A0C33"/>
  </w:style>
  <w:style w:type="character" w:customStyle="1" w:styleId="CommentReference1">
    <w:name w:val="Comment Reference1"/>
    <w:rsid w:val="000A0C33"/>
    <w:rPr>
      <w:sz w:val="16"/>
      <w:szCs w:val="16"/>
    </w:rPr>
  </w:style>
  <w:style w:type="character" w:customStyle="1" w:styleId="CommentTextChar">
    <w:name w:val="Comment Text Char"/>
    <w:rsid w:val="000A0C33"/>
    <w:rPr>
      <w:sz w:val="20"/>
      <w:szCs w:val="20"/>
    </w:rPr>
  </w:style>
  <w:style w:type="character" w:customStyle="1" w:styleId="CommentSubjectChar">
    <w:name w:val="Comment Subject Char"/>
    <w:rsid w:val="000A0C33"/>
    <w:rPr>
      <w:b/>
      <w:bCs/>
      <w:sz w:val="20"/>
      <w:szCs w:val="20"/>
    </w:rPr>
  </w:style>
  <w:style w:type="character" w:customStyle="1" w:styleId="BodyText2Char1">
    <w:name w:val="Body Text 2 Char1"/>
    <w:basedOn w:val="WW-DefaultParagraphFont"/>
    <w:rsid w:val="000A0C33"/>
  </w:style>
  <w:style w:type="character" w:customStyle="1" w:styleId="NoSpacingChar">
    <w:name w:val="No Spacing Char"/>
    <w:rsid w:val="000A0C33"/>
    <w:rPr>
      <w:rFonts w:ascii="font302" w:hAnsi="font302" w:cs="font302" w:hint="default"/>
      <w:lang w:val="en-US"/>
    </w:rPr>
  </w:style>
  <w:style w:type="character" w:customStyle="1" w:styleId="ListLabel1">
    <w:name w:val="ListLabel 1"/>
    <w:rsid w:val="000A0C33"/>
    <w:rPr>
      <w:rFonts w:ascii="Courier New" w:hAnsi="Courier New" w:cs="Courier New" w:hint="default"/>
    </w:rPr>
  </w:style>
  <w:style w:type="character" w:customStyle="1" w:styleId="ListLabel2">
    <w:name w:val="ListLabel 2"/>
    <w:rsid w:val="000A0C33"/>
    <w:rPr>
      <w:b/>
      <w:bCs w:val="0"/>
      <w:i w:val="0"/>
      <w:iCs w:val="0"/>
      <w:sz w:val="24"/>
      <w:szCs w:val="24"/>
    </w:rPr>
  </w:style>
  <w:style w:type="character" w:customStyle="1" w:styleId="ListLabel3">
    <w:name w:val="ListLabel 3"/>
    <w:rsid w:val="000A0C33"/>
    <w:rPr>
      <w:rFonts w:ascii="Arial" w:hAnsi="Arial" w:cs="Arial" w:hint="default"/>
      <w:i w:val="0"/>
      <w:iCs w:val="0"/>
      <w:sz w:val="24"/>
    </w:rPr>
  </w:style>
  <w:style w:type="character" w:customStyle="1" w:styleId="ListLabel4">
    <w:name w:val="ListLabel 4"/>
    <w:rsid w:val="000A0C33"/>
    <w:rPr>
      <w:rFonts w:ascii="Arial" w:hAnsi="Arial" w:cs="Arial" w:hint="default"/>
      <w:b w:val="0"/>
      <w:bCs w:val="0"/>
      <w:i w:val="0"/>
      <w:iCs w:val="0"/>
      <w:sz w:val="24"/>
    </w:rPr>
  </w:style>
  <w:style w:type="character" w:customStyle="1" w:styleId="ListLabel5">
    <w:name w:val="ListLabel 5"/>
    <w:rsid w:val="000A0C33"/>
    <w:rPr>
      <w:rFonts w:ascii="Calibri" w:hAnsi="Calibri" w:cs="Calibri" w:hint="default"/>
    </w:rPr>
  </w:style>
  <w:style w:type="character" w:customStyle="1" w:styleId="ListLabel6">
    <w:name w:val="ListLabel 6"/>
    <w:rsid w:val="000A0C33"/>
    <w:rPr>
      <w:b w:val="0"/>
      <w:bCs w:val="0"/>
      <w:i w:val="0"/>
      <w:iCs w:val="0"/>
      <w:color w:val="00000A"/>
    </w:rPr>
  </w:style>
  <w:style w:type="character" w:customStyle="1" w:styleId="ListLabel7">
    <w:name w:val="ListLabel 7"/>
    <w:rsid w:val="000A0C33"/>
    <w:rPr>
      <w:rFonts w:ascii="TimesNewRomanPSMT" w:eastAsia="TimesNewRomanPSMT" w:hAnsi="TimesNewRomanPSMT" w:cs="Times New Roman" w:hint="default"/>
    </w:rPr>
  </w:style>
  <w:style w:type="character" w:customStyle="1" w:styleId="ListLabel8">
    <w:name w:val="ListLabel 8"/>
    <w:rsid w:val="000A0C33"/>
    <w:rPr>
      <w:i w:val="0"/>
      <w:iCs w:val="0"/>
    </w:rPr>
  </w:style>
  <w:style w:type="character" w:customStyle="1" w:styleId="NumberingSymbols">
    <w:name w:val="Numbering Symbols"/>
    <w:rsid w:val="000A0C33"/>
  </w:style>
  <w:style w:type="character" w:customStyle="1" w:styleId="DefaultChar">
    <w:name w:val="Default Char"/>
    <w:link w:val="Default"/>
    <w:rsid w:val="009C7A59"/>
    <w:rPr>
      <w:rFonts w:ascii="Times New Roman" w:eastAsia="Calibri" w:hAnsi="Times New Roman" w:cs="Times New Roman"/>
      <w:color w:val="000000"/>
      <w:sz w:val="24"/>
      <w:szCs w:val="24"/>
    </w:rPr>
  </w:style>
  <w:style w:type="paragraph" w:styleId="NormalWeb">
    <w:name w:val="Normal (Web)"/>
    <w:basedOn w:val="Normal"/>
    <w:unhideWhenUsed/>
    <w:rsid w:val="005679E8"/>
    <w:pPr>
      <w:spacing w:before="100" w:beforeAutospacing="1" w:after="115"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B1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7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44024">
      <w:bodyDiv w:val="1"/>
      <w:marLeft w:val="0"/>
      <w:marRight w:val="0"/>
      <w:marTop w:val="0"/>
      <w:marBottom w:val="0"/>
      <w:divBdr>
        <w:top w:val="none" w:sz="0" w:space="0" w:color="auto"/>
        <w:left w:val="none" w:sz="0" w:space="0" w:color="auto"/>
        <w:bottom w:val="none" w:sz="0" w:space="0" w:color="auto"/>
        <w:right w:val="none" w:sz="0" w:space="0" w:color="auto"/>
      </w:divBdr>
      <w:divsChild>
        <w:div w:id="1196119043">
          <w:marLeft w:val="0"/>
          <w:marRight w:val="0"/>
          <w:marTop w:val="0"/>
          <w:marBottom w:val="0"/>
          <w:divBdr>
            <w:top w:val="none" w:sz="0" w:space="0" w:color="auto"/>
            <w:left w:val="none" w:sz="0" w:space="0" w:color="auto"/>
            <w:bottom w:val="none" w:sz="0" w:space="0" w:color="auto"/>
            <w:right w:val="none" w:sz="0" w:space="0" w:color="auto"/>
          </w:divBdr>
        </w:div>
        <w:div w:id="308949323">
          <w:marLeft w:val="0"/>
          <w:marRight w:val="0"/>
          <w:marTop w:val="0"/>
          <w:marBottom w:val="0"/>
          <w:divBdr>
            <w:top w:val="none" w:sz="0" w:space="0" w:color="auto"/>
            <w:left w:val="none" w:sz="0" w:space="0" w:color="auto"/>
            <w:bottom w:val="none" w:sz="0" w:space="0" w:color="auto"/>
            <w:right w:val="none" w:sz="0" w:space="0" w:color="auto"/>
          </w:divBdr>
        </w:div>
        <w:div w:id="249655537">
          <w:marLeft w:val="0"/>
          <w:marRight w:val="0"/>
          <w:marTop w:val="0"/>
          <w:marBottom w:val="0"/>
          <w:divBdr>
            <w:top w:val="none" w:sz="0" w:space="0" w:color="auto"/>
            <w:left w:val="none" w:sz="0" w:space="0" w:color="auto"/>
            <w:bottom w:val="none" w:sz="0" w:space="0" w:color="auto"/>
            <w:right w:val="none" w:sz="0" w:space="0" w:color="auto"/>
          </w:divBdr>
        </w:div>
        <w:div w:id="1744063243">
          <w:marLeft w:val="0"/>
          <w:marRight w:val="0"/>
          <w:marTop w:val="0"/>
          <w:marBottom w:val="0"/>
          <w:divBdr>
            <w:top w:val="none" w:sz="0" w:space="0" w:color="auto"/>
            <w:left w:val="none" w:sz="0" w:space="0" w:color="auto"/>
            <w:bottom w:val="none" w:sz="0" w:space="0" w:color="auto"/>
            <w:right w:val="none" w:sz="0" w:space="0" w:color="auto"/>
          </w:divBdr>
        </w:div>
        <w:div w:id="2002156312">
          <w:marLeft w:val="0"/>
          <w:marRight w:val="0"/>
          <w:marTop w:val="0"/>
          <w:marBottom w:val="0"/>
          <w:divBdr>
            <w:top w:val="none" w:sz="0" w:space="0" w:color="auto"/>
            <w:left w:val="none" w:sz="0" w:space="0" w:color="auto"/>
            <w:bottom w:val="none" w:sz="0" w:space="0" w:color="auto"/>
            <w:right w:val="none" w:sz="0" w:space="0" w:color="auto"/>
          </w:divBdr>
        </w:div>
        <w:div w:id="2137748557">
          <w:marLeft w:val="0"/>
          <w:marRight w:val="0"/>
          <w:marTop w:val="0"/>
          <w:marBottom w:val="0"/>
          <w:divBdr>
            <w:top w:val="none" w:sz="0" w:space="0" w:color="auto"/>
            <w:left w:val="none" w:sz="0" w:space="0" w:color="auto"/>
            <w:bottom w:val="none" w:sz="0" w:space="0" w:color="auto"/>
            <w:right w:val="none" w:sz="0" w:space="0" w:color="auto"/>
          </w:divBdr>
        </w:div>
        <w:div w:id="1786119258">
          <w:marLeft w:val="0"/>
          <w:marRight w:val="0"/>
          <w:marTop w:val="0"/>
          <w:marBottom w:val="0"/>
          <w:divBdr>
            <w:top w:val="none" w:sz="0" w:space="0" w:color="auto"/>
            <w:left w:val="none" w:sz="0" w:space="0" w:color="auto"/>
            <w:bottom w:val="none" w:sz="0" w:space="0" w:color="auto"/>
            <w:right w:val="none" w:sz="0" w:space="0" w:color="auto"/>
          </w:divBdr>
        </w:div>
        <w:div w:id="1896775390">
          <w:marLeft w:val="0"/>
          <w:marRight w:val="0"/>
          <w:marTop w:val="0"/>
          <w:marBottom w:val="0"/>
          <w:divBdr>
            <w:top w:val="none" w:sz="0" w:space="0" w:color="auto"/>
            <w:left w:val="none" w:sz="0" w:space="0" w:color="auto"/>
            <w:bottom w:val="none" w:sz="0" w:space="0" w:color="auto"/>
            <w:right w:val="none" w:sz="0" w:space="0" w:color="auto"/>
          </w:divBdr>
        </w:div>
        <w:div w:id="913394885">
          <w:marLeft w:val="0"/>
          <w:marRight w:val="0"/>
          <w:marTop w:val="0"/>
          <w:marBottom w:val="0"/>
          <w:divBdr>
            <w:top w:val="none" w:sz="0" w:space="0" w:color="auto"/>
            <w:left w:val="none" w:sz="0" w:space="0" w:color="auto"/>
            <w:bottom w:val="none" w:sz="0" w:space="0" w:color="auto"/>
            <w:right w:val="none" w:sz="0" w:space="0" w:color="auto"/>
          </w:divBdr>
        </w:div>
        <w:div w:id="918830337">
          <w:marLeft w:val="0"/>
          <w:marRight w:val="0"/>
          <w:marTop w:val="0"/>
          <w:marBottom w:val="0"/>
          <w:divBdr>
            <w:top w:val="none" w:sz="0" w:space="0" w:color="auto"/>
            <w:left w:val="none" w:sz="0" w:space="0" w:color="auto"/>
            <w:bottom w:val="none" w:sz="0" w:space="0" w:color="auto"/>
            <w:right w:val="none" w:sz="0" w:space="0" w:color="auto"/>
          </w:divBdr>
        </w:div>
        <w:div w:id="1866014323">
          <w:marLeft w:val="0"/>
          <w:marRight w:val="0"/>
          <w:marTop w:val="0"/>
          <w:marBottom w:val="0"/>
          <w:divBdr>
            <w:top w:val="none" w:sz="0" w:space="0" w:color="auto"/>
            <w:left w:val="none" w:sz="0" w:space="0" w:color="auto"/>
            <w:bottom w:val="none" w:sz="0" w:space="0" w:color="auto"/>
            <w:right w:val="none" w:sz="0" w:space="0" w:color="auto"/>
          </w:divBdr>
        </w:div>
        <w:div w:id="757868148">
          <w:marLeft w:val="0"/>
          <w:marRight w:val="0"/>
          <w:marTop w:val="0"/>
          <w:marBottom w:val="0"/>
          <w:divBdr>
            <w:top w:val="none" w:sz="0" w:space="0" w:color="auto"/>
            <w:left w:val="none" w:sz="0" w:space="0" w:color="auto"/>
            <w:bottom w:val="none" w:sz="0" w:space="0" w:color="auto"/>
            <w:right w:val="none" w:sz="0" w:space="0" w:color="auto"/>
          </w:divBdr>
        </w:div>
        <w:div w:id="1398894652">
          <w:marLeft w:val="0"/>
          <w:marRight w:val="0"/>
          <w:marTop w:val="0"/>
          <w:marBottom w:val="0"/>
          <w:divBdr>
            <w:top w:val="none" w:sz="0" w:space="0" w:color="auto"/>
            <w:left w:val="none" w:sz="0" w:space="0" w:color="auto"/>
            <w:bottom w:val="none" w:sz="0" w:space="0" w:color="auto"/>
            <w:right w:val="none" w:sz="0" w:space="0" w:color="auto"/>
          </w:divBdr>
        </w:div>
        <w:div w:id="1231430302">
          <w:marLeft w:val="0"/>
          <w:marRight w:val="0"/>
          <w:marTop w:val="0"/>
          <w:marBottom w:val="0"/>
          <w:divBdr>
            <w:top w:val="none" w:sz="0" w:space="0" w:color="auto"/>
            <w:left w:val="none" w:sz="0" w:space="0" w:color="auto"/>
            <w:bottom w:val="none" w:sz="0" w:space="0" w:color="auto"/>
            <w:right w:val="none" w:sz="0" w:space="0" w:color="auto"/>
          </w:divBdr>
        </w:div>
        <w:div w:id="681124887">
          <w:marLeft w:val="0"/>
          <w:marRight w:val="0"/>
          <w:marTop w:val="0"/>
          <w:marBottom w:val="0"/>
          <w:divBdr>
            <w:top w:val="none" w:sz="0" w:space="0" w:color="auto"/>
            <w:left w:val="none" w:sz="0" w:space="0" w:color="auto"/>
            <w:bottom w:val="none" w:sz="0" w:space="0" w:color="auto"/>
            <w:right w:val="none" w:sz="0" w:space="0" w:color="auto"/>
          </w:divBdr>
        </w:div>
        <w:div w:id="332535987">
          <w:marLeft w:val="0"/>
          <w:marRight w:val="0"/>
          <w:marTop w:val="0"/>
          <w:marBottom w:val="0"/>
          <w:divBdr>
            <w:top w:val="none" w:sz="0" w:space="0" w:color="auto"/>
            <w:left w:val="none" w:sz="0" w:space="0" w:color="auto"/>
            <w:bottom w:val="none" w:sz="0" w:space="0" w:color="auto"/>
            <w:right w:val="none" w:sz="0" w:space="0" w:color="auto"/>
          </w:divBdr>
        </w:div>
        <w:div w:id="403139446">
          <w:marLeft w:val="0"/>
          <w:marRight w:val="0"/>
          <w:marTop w:val="0"/>
          <w:marBottom w:val="0"/>
          <w:divBdr>
            <w:top w:val="none" w:sz="0" w:space="0" w:color="auto"/>
            <w:left w:val="none" w:sz="0" w:space="0" w:color="auto"/>
            <w:bottom w:val="none" w:sz="0" w:space="0" w:color="auto"/>
            <w:right w:val="none" w:sz="0" w:space="0" w:color="auto"/>
          </w:divBdr>
        </w:div>
        <w:div w:id="1078406742">
          <w:marLeft w:val="0"/>
          <w:marRight w:val="0"/>
          <w:marTop w:val="0"/>
          <w:marBottom w:val="0"/>
          <w:divBdr>
            <w:top w:val="none" w:sz="0" w:space="0" w:color="auto"/>
            <w:left w:val="none" w:sz="0" w:space="0" w:color="auto"/>
            <w:bottom w:val="none" w:sz="0" w:space="0" w:color="auto"/>
            <w:right w:val="none" w:sz="0" w:space="0" w:color="auto"/>
          </w:divBdr>
        </w:div>
        <w:div w:id="812410331">
          <w:marLeft w:val="0"/>
          <w:marRight w:val="0"/>
          <w:marTop w:val="0"/>
          <w:marBottom w:val="0"/>
          <w:divBdr>
            <w:top w:val="none" w:sz="0" w:space="0" w:color="auto"/>
            <w:left w:val="none" w:sz="0" w:space="0" w:color="auto"/>
            <w:bottom w:val="none" w:sz="0" w:space="0" w:color="auto"/>
            <w:right w:val="none" w:sz="0" w:space="0" w:color="auto"/>
          </w:divBdr>
        </w:div>
        <w:div w:id="972254611">
          <w:marLeft w:val="0"/>
          <w:marRight w:val="0"/>
          <w:marTop w:val="0"/>
          <w:marBottom w:val="0"/>
          <w:divBdr>
            <w:top w:val="none" w:sz="0" w:space="0" w:color="auto"/>
            <w:left w:val="none" w:sz="0" w:space="0" w:color="auto"/>
            <w:bottom w:val="none" w:sz="0" w:space="0" w:color="auto"/>
            <w:right w:val="none" w:sz="0" w:space="0" w:color="auto"/>
          </w:divBdr>
        </w:div>
        <w:div w:id="1374690490">
          <w:marLeft w:val="0"/>
          <w:marRight w:val="0"/>
          <w:marTop w:val="0"/>
          <w:marBottom w:val="0"/>
          <w:divBdr>
            <w:top w:val="none" w:sz="0" w:space="0" w:color="auto"/>
            <w:left w:val="none" w:sz="0" w:space="0" w:color="auto"/>
            <w:bottom w:val="none" w:sz="0" w:space="0" w:color="auto"/>
            <w:right w:val="none" w:sz="0" w:space="0" w:color="auto"/>
          </w:divBdr>
        </w:div>
        <w:div w:id="379403919">
          <w:marLeft w:val="0"/>
          <w:marRight w:val="0"/>
          <w:marTop w:val="0"/>
          <w:marBottom w:val="0"/>
          <w:divBdr>
            <w:top w:val="none" w:sz="0" w:space="0" w:color="auto"/>
            <w:left w:val="none" w:sz="0" w:space="0" w:color="auto"/>
            <w:bottom w:val="none" w:sz="0" w:space="0" w:color="auto"/>
            <w:right w:val="none" w:sz="0" w:space="0" w:color="auto"/>
          </w:divBdr>
        </w:div>
        <w:div w:id="248856121">
          <w:marLeft w:val="0"/>
          <w:marRight w:val="0"/>
          <w:marTop w:val="0"/>
          <w:marBottom w:val="0"/>
          <w:divBdr>
            <w:top w:val="none" w:sz="0" w:space="0" w:color="auto"/>
            <w:left w:val="none" w:sz="0" w:space="0" w:color="auto"/>
            <w:bottom w:val="none" w:sz="0" w:space="0" w:color="auto"/>
            <w:right w:val="none" w:sz="0" w:space="0" w:color="auto"/>
          </w:divBdr>
        </w:div>
        <w:div w:id="531579057">
          <w:marLeft w:val="0"/>
          <w:marRight w:val="0"/>
          <w:marTop w:val="0"/>
          <w:marBottom w:val="0"/>
          <w:divBdr>
            <w:top w:val="none" w:sz="0" w:space="0" w:color="auto"/>
            <w:left w:val="none" w:sz="0" w:space="0" w:color="auto"/>
            <w:bottom w:val="none" w:sz="0" w:space="0" w:color="auto"/>
            <w:right w:val="none" w:sz="0" w:space="0" w:color="auto"/>
          </w:divBdr>
        </w:div>
        <w:div w:id="1595749118">
          <w:marLeft w:val="0"/>
          <w:marRight w:val="0"/>
          <w:marTop w:val="0"/>
          <w:marBottom w:val="0"/>
          <w:divBdr>
            <w:top w:val="none" w:sz="0" w:space="0" w:color="auto"/>
            <w:left w:val="none" w:sz="0" w:space="0" w:color="auto"/>
            <w:bottom w:val="none" w:sz="0" w:space="0" w:color="auto"/>
            <w:right w:val="none" w:sz="0" w:space="0" w:color="auto"/>
          </w:divBdr>
        </w:div>
        <w:div w:id="1280529981">
          <w:marLeft w:val="0"/>
          <w:marRight w:val="0"/>
          <w:marTop w:val="0"/>
          <w:marBottom w:val="0"/>
          <w:divBdr>
            <w:top w:val="none" w:sz="0" w:space="0" w:color="auto"/>
            <w:left w:val="none" w:sz="0" w:space="0" w:color="auto"/>
            <w:bottom w:val="none" w:sz="0" w:space="0" w:color="auto"/>
            <w:right w:val="none" w:sz="0" w:space="0" w:color="auto"/>
          </w:divBdr>
        </w:div>
        <w:div w:id="1981567113">
          <w:marLeft w:val="0"/>
          <w:marRight w:val="0"/>
          <w:marTop w:val="0"/>
          <w:marBottom w:val="0"/>
          <w:divBdr>
            <w:top w:val="none" w:sz="0" w:space="0" w:color="auto"/>
            <w:left w:val="none" w:sz="0" w:space="0" w:color="auto"/>
            <w:bottom w:val="none" w:sz="0" w:space="0" w:color="auto"/>
            <w:right w:val="none" w:sz="0" w:space="0" w:color="auto"/>
          </w:divBdr>
        </w:div>
        <w:div w:id="961112919">
          <w:marLeft w:val="0"/>
          <w:marRight w:val="0"/>
          <w:marTop w:val="0"/>
          <w:marBottom w:val="0"/>
          <w:divBdr>
            <w:top w:val="none" w:sz="0" w:space="0" w:color="auto"/>
            <w:left w:val="none" w:sz="0" w:space="0" w:color="auto"/>
            <w:bottom w:val="none" w:sz="0" w:space="0" w:color="auto"/>
            <w:right w:val="none" w:sz="0" w:space="0" w:color="auto"/>
          </w:divBdr>
        </w:div>
        <w:div w:id="168377794">
          <w:marLeft w:val="0"/>
          <w:marRight w:val="0"/>
          <w:marTop w:val="0"/>
          <w:marBottom w:val="0"/>
          <w:divBdr>
            <w:top w:val="none" w:sz="0" w:space="0" w:color="auto"/>
            <w:left w:val="none" w:sz="0" w:space="0" w:color="auto"/>
            <w:bottom w:val="none" w:sz="0" w:space="0" w:color="auto"/>
            <w:right w:val="none" w:sz="0" w:space="0" w:color="auto"/>
          </w:divBdr>
        </w:div>
        <w:div w:id="1476411157">
          <w:marLeft w:val="0"/>
          <w:marRight w:val="0"/>
          <w:marTop w:val="0"/>
          <w:marBottom w:val="0"/>
          <w:divBdr>
            <w:top w:val="none" w:sz="0" w:space="0" w:color="auto"/>
            <w:left w:val="none" w:sz="0" w:space="0" w:color="auto"/>
            <w:bottom w:val="none" w:sz="0" w:space="0" w:color="auto"/>
            <w:right w:val="none" w:sz="0" w:space="0" w:color="auto"/>
          </w:divBdr>
        </w:div>
        <w:div w:id="474178975">
          <w:marLeft w:val="0"/>
          <w:marRight w:val="0"/>
          <w:marTop w:val="0"/>
          <w:marBottom w:val="0"/>
          <w:divBdr>
            <w:top w:val="none" w:sz="0" w:space="0" w:color="auto"/>
            <w:left w:val="none" w:sz="0" w:space="0" w:color="auto"/>
            <w:bottom w:val="none" w:sz="0" w:space="0" w:color="auto"/>
            <w:right w:val="none" w:sz="0" w:space="0" w:color="auto"/>
          </w:divBdr>
        </w:div>
        <w:div w:id="529102569">
          <w:marLeft w:val="0"/>
          <w:marRight w:val="0"/>
          <w:marTop w:val="0"/>
          <w:marBottom w:val="0"/>
          <w:divBdr>
            <w:top w:val="none" w:sz="0" w:space="0" w:color="auto"/>
            <w:left w:val="none" w:sz="0" w:space="0" w:color="auto"/>
            <w:bottom w:val="none" w:sz="0" w:space="0" w:color="auto"/>
            <w:right w:val="none" w:sz="0" w:space="0" w:color="auto"/>
          </w:divBdr>
        </w:div>
        <w:div w:id="17200092">
          <w:marLeft w:val="0"/>
          <w:marRight w:val="0"/>
          <w:marTop w:val="0"/>
          <w:marBottom w:val="0"/>
          <w:divBdr>
            <w:top w:val="none" w:sz="0" w:space="0" w:color="auto"/>
            <w:left w:val="none" w:sz="0" w:space="0" w:color="auto"/>
            <w:bottom w:val="none" w:sz="0" w:space="0" w:color="auto"/>
            <w:right w:val="none" w:sz="0" w:space="0" w:color="auto"/>
          </w:divBdr>
        </w:div>
        <w:div w:id="1504659436">
          <w:marLeft w:val="0"/>
          <w:marRight w:val="0"/>
          <w:marTop w:val="0"/>
          <w:marBottom w:val="0"/>
          <w:divBdr>
            <w:top w:val="none" w:sz="0" w:space="0" w:color="auto"/>
            <w:left w:val="none" w:sz="0" w:space="0" w:color="auto"/>
            <w:bottom w:val="none" w:sz="0" w:space="0" w:color="auto"/>
            <w:right w:val="none" w:sz="0" w:space="0" w:color="auto"/>
          </w:divBdr>
        </w:div>
        <w:div w:id="907808274">
          <w:marLeft w:val="0"/>
          <w:marRight w:val="0"/>
          <w:marTop w:val="0"/>
          <w:marBottom w:val="0"/>
          <w:divBdr>
            <w:top w:val="none" w:sz="0" w:space="0" w:color="auto"/>
            <w:left w:val="none" w:sz="0" w:space="0" w:color="auto"/>
            <w:bottom w:val="none" w:sz="0" w:space="0" w:color="auto"/>
            <w:right w:val="none" w:sz="0" w:space="0" w:color="auto"/>
          </w:divBdr>
        </w:div>
        <w:div w:id="1593320294">
          <w:marLeft w:val="0"/>
          <w:marRight w:val="0"/>
          <w:marTop w:val="0"/>
          <w:marBottom w:val="0"/>
          <w:divBdr>
            <w:top w:val="none" w:sz="0" w:space="0" w:color="auto"/>
            <w:left w:val="none" w:sz="0" w:space="0" w:color="auto"/>
            <w:bottom w:val="none" w:sz="0" w:space="0" w:color="auto"/>
            <w:right w:val="none" w:sz="0" w:space="0" w:color="auto"/>
          </w:divBdr>
        </w:div>
        <w:div w:id="332074926">
          <w:marLeft w:val="0"/>
          <w:marRight w:val="0"/>
          <w:marTop w:val="0"/>
          <w:marBottom w:val="0"/>
          <w:divBdr>
            <w:top w:val="none" w:sz="0" w:space="0" w:color="auto"/>
            <w:left w:val="none" w:sz="0" w:space="0" w:color="auto"/>
            <w:bottom w:val="none" w:sz="0" w:space="0" w:color="auto"/>
            <w:right w:val="none" w:sz="0" w:space="0" w:color="auto"/>
          </w:divBdr>
        </w:div>
        <w:div w:id="414323085">
          <w:marLeft w:val="0"/>
          <w:marRight w:val="0"/>
          <w:marTop w:val="0"/>
          <w:marBottom w:val="0"/>
          <w:divBdr>
            <w:top w:val="none" w:sz="0" w:space="0" w:color="auto"/>
            <w:left w:val="none" w:sz="0" w:space="0" w:color="auto"/>
            <w:bottom w:val="none" w:sz="0" w:space="0" w:color="auto"/>
            <w:right w:val="none" w:sz="0" w:space="0" w:color="auto"/>
          </w:divBdr>
        </w:div>
        <w:div w:id="1311254208">
          <w:marLeft w:val="0"/>
          <w:marRight w:val="0"/>
          <w:marTop w:val="0"/>
          <w:marBottom w:val="0"/>
          <w:divBdr>
            <w:top w:val="none" w:sz="0" w:space="0" w:color="auto"/>
            <w:left w:val="none" w:sz="0" w:space="0" w:color="auto"/>
            <w:bottom w:val="none" w:sz="0" w:space="0" w:color="auto"/>
            <w:right w:val="none" w:sz="0" w:space="0" w:color="auto"/>
          </w:divBdr>
        </w:div>
        <w:div w:id="859389269">
          <w:marLeft w:val="0"/>
          <w:marRight w:val="0"/>
          <w:marTop w:val="0"/>
          <w:marBottom w:val="0"/>
          <w:divBdr>
            <w:top w:val="none" w:sz="0" w:space="0" w:color="auto"/>
            <w:left w:val="none" w:sz="0" w:space="0" w:color="auto"/>
            <w:bottom w:val="none" w:sz="0" w:space="0" w:color="auto"/>
            <w:right w:val="none" w:sz="0" w:space="0" w:color="auto"/>
          </w:divBdr>
        </w:div>
        <w:div w:id="2108649938">
          <w:marLeft w:val="0"/>
          <w:marRight w:val="0"/>
          <w:marTop w:val="0"/>
          <w:marBottom w:val="0"/>
          <w:divBdr>
            <w:top w:val="none" w:sz="0" w:space="0" w:color="auto"/>
            <w:left w:val="none" w:sz="0" w:space="0" w:color="auto"/>
            <w:bottom w:val="none" w:sz="0" w:space="0" w:color="auto"/>
            <w:right w:val="none" w:sz="0" w:space="0" w:color="auto"/>
          </w:divBdr>
        </w:div>
        <w:div w:id="665868085">
          <w:marLeft w:val="0"/>
          <w:marRight w:val="0"/>
          <w:marTop w:val="0"/>
          <w:marBottom w:val="0"/>
          <w:divBdr>
            <w:top w:val="none" w:sz="0" w:space="0" w:color="auto"/>
            <w:left w:val="none" w:sz="0" w:space="0" w:color="auto"/>
            <w:bottom w:val="none" w:sz="0" w:space="0" w:color="auto"/>
            <w:right w:val="none" w:sz="0" w:space="0" w:color="auto"/>
          </w:divBdr>
        </w:div>
        <w:div w:id="692610642">
          <w:marLeft w:val="0"/>
          <w:marRight w:val="0"/>
          <w:marTop w:val="0"/>
          <w:marBottom w:val="0"/>
          <w:divBdr>
            <w:top w:val="none" w:sz="0" w:space="0" w:color="auto"/>
            <w:left w:val="none" w:sz="0" w:space="0" w:color="auto"/>
            <w:bottom w:val="none" w:sz="0" w:space="0" w:color="auto"/>
            <w:right w:val="none" w:sz="0" w:space="0" w:color="auto"/>
          </w:divBdr>
        </w:div>
        <w:div w:id="16930679">
          <w:marLeft w:val="0"/>
          <w:marRight w:val="0"/>
          <w:marTop w:val="0"/>
          <w:marBottom w:val="0"/>
          <w:divBdr>
            <w:top w:val="none" w:sz="0" w:space="0" w:color="auto"/>
            <w:left w:val="none" w:sz="0" w:space="0" w:color="auto"/>
            <w:bottom w:val="none" w:sz="0" w:space="0" w:color="auto"/>
            <w:right w:val="none" w:sz="0" w:space="0" w:color="auto"/>
          </w:divBdr>
        </w:div>
        <w:div w:id="4015824">
          <w:marLeft w:val="0"/>
          <w:marRight w:val="0"/>
          <w:marTop w:val="0"/>
          <w:marBottom w:val="0"/>
          <w:divBdr>
            <w:top w:val="none" w:sz="0" w:space="0" w:color="auto"/>
            <w:left w:val="none" w:sz="0" w:space="0" w:color="auto"/>
            <w:bottom w:val="none" w:sz="0" w:space="0" w:color="auto"/>
            <w:right w:val="none" w:sz="0" w:space="0" w:color="auto"/>
          </w:divBdr>
        </w:div>
        <w:div w:id="612052507">
          <w:marLeft w:val="0"/>
          <w:marRight w:val="0"/>
          <w:marTop w:val="0"/>
          <w:marBottom w:val="0"/>
          <w:divBdr>
            <w:top w:val="none" w:sz="0" w:space="0" w:color="auto"/>
            <w:left w:val="none" w:sz="0" w:space="0" w:color="auto"/>
            <w:bottom w:val="none" w:sz="0" w:space="0" w:color="auto"/>
            <w:right w:val="none" w:sz="0" w:space="0" w:color="auto"/>
          </w:divBdr>
        </w:div>
        <w:div w:id="1746563620">
          <w:marLeft w:val="0"/>
          <w:marRight w:val="0"/>
          <w:marTop w:val="0"/>
          <w:marBottom w:val="0"/>
          <w:divBdr>
            <w:top w:val="none" w:sz="0" w:space="0" w:color="auto"/>
            <w:left w:val="none" w:sz="0" w:space="0" w:color="auto"/>
            <w:bottom w:val="none" w:sz="0" w:space="0" w:color="auto"/>
            <w:right w:val="none" w:sz="0" w:space="0" w:color="auto"/>
          </w:divBdr>
        </w:div>
        <w:div w:id="1828589201">
          <w:marLeft w:val="0"/>
          <w:marRight w:val="0"/>
          <w:marTop w:val="0"/>
          <w:marBottom w:val="0"/>
          <w:divBdr>
            <w:top w:val="none" w:sz="0" w:space="0" w:color="auto"/>
            <w:left w:val="none" w:sz="0" w:space="0" w:color="auto"/>
            <w:bottom w:val="none" w:sz="0" w:space="0" w:color="auto"/>
            <w:right w:val="none" w:sz="0" w:space="0" w:color="auto"/>
          </w:divBdr>
        </w:div>
        <w:div w:id="1288076332">
          <w:marLeft w:val="0"/>
          <w:marRight w:val="0"/>
          <w:marTop w:val="0"/>
          <w:marBottom w:val="0"/>
          <w:divBdr>
            <w:top w:val="none" w:sz="0" w:space="0" w:color="auto"/>
            <w:left w:val="none" w:sz="0" w:space="0" w:color="auto"/>
            <w:bottom w:val="none" w:sz="0" w:space="0" w:color="auto"/>
            <w:right w:val="none" w:sz="0" w:space="0" w:color="auto"/>
          </w:divBdr>
        </w:div>
        <w:div w:id="1550652698">
          <w:marLeft w:val="0"/>
          <w:marRight w:val="0"/>
          <w:marTop w:val="0"/>
          <w:marBottom w:val="0"/>
          <w:divBdr>
            <w:top w:val="none" w:sz="0" w:space="0" w:color="auto"/>
            <w:left w:val="none" w:sz="0" w:space="0" w:color="auto"/>
            <w:bottom w:val="none" w:sz="0" w:space="0" w:color="auto"/>
            <w:right w:val="none" w:sz="0" w:space="0" w:color="auto"/>
          </w:divBdr>
        </w:div>
        <w:div w:id="519852958">
          <w:marLeft w:val="0"/>
          <w:marRight w:val="0"/>
          <w:marTop w:val="0"/>
          <w:marBottom w:val="0"/>
          <w:divBdr>
            <w:top w:val="none" w:sz="0" w:space="0" w:color="auto"/>
            <w:left w:val="none" w:sz="0" w:space="0" w:color="auto"/>
            <w:bottom w:val="none" w:sz="0" w:space="0" w:color="auto"/>
            <w:right w:val="none" w:sz="0" w:space="0" w:color="auto"/>
          </w:divBdr>
        </w:div>
        <w:div w:id="1951547428">
          <w:marLeft w:val="0"/>
          <w:marRight w:val="0"/>
          <w:marTop w:val="0"/>
          <w:marBottom w:val="0"/>
          <w:divBdr>
            <w:top w:val="none" w:sz="0" w:space="0" w:color="auto"/>
            <w:left w:val="none" w:sz="0" w:space="0" w:color="auto"/>
            <w:bottom w:val="none" w:sz="0" w:space="0" w:color="auto"/>
            <w:right w:val="none" w:sz="0" w:space="0" w:color="auto"/>
          </w:divBdr>
        </w:div>
        <w:div w:id="1033191659">
          <w:marLeft w:val="0"/>
          <w:marRight w:val="0"/>
          <w:marTop w:val="0"/>
          <w:marBottom w:val="0"/>
          <w:divBdr>
            <w:top w:val="none" w:sz="0" w:space="0" w:color="auto"/>
            <w:left w:val="none" w:sz="0" w:space="0" w:color="auto"/>
            <w:bottom w:val="none" w:sz="0" w:space="0" w:color="auto"/>
            <w:right w:val="none" w:sz="0" w:space="0" w:color="auto"/>
          </w:divBdr>
        </w:div>
        <w:div w:id="231163062">
          <w:marLeft w:val="0"/>
          <w:marRight w:val="0"/>
          <w:marTop w:val="0"/>
          <w:marBottom w:val="0"/>
          <w:divBdr>
            <w:top w:val="none" w:sz="0" w:space="0" w:color="auto"/>
            <w:left w:val="none" w:sz="0" w:space="0" w:color="auto"/>
            <w:bottom w:val="none" w:sz="0" w:space="0" w:color="auto"/>
            <w:right w:val="none" w:sz="0" w:space="0" w:color="auto"/>
          </w:divBdr>
        </w:div>
        <w:div w:id="326177970">
          <w:marLeft w:val="0"/>
          <w:marRight w:val="0"/>
          <w:marTop w:val="0"/>
          <w:marBottom w:val="0"/>
          <w:divBdr>
            <w:top w:val="none" w:sz="0" w:space="0" w:color="auto"/>
            <w:left w:val="none" w:sz="0" w:space="0" w:color="auto"/>
            <w:bottom w:val="none" w:sz="0" w:space="0" w:color="auto"/>
            <w:right w:val="none" w:sz="0" w:space="0" w:color="auto"/>
          </w:divBdr>
        </w:div>
        <w:div w:id="293952279">
          <w:marLeft w:val="0"/>
          <w:marRight w:val="0"/>
          <w:marTop w:val="0"/>
          <w:marBottom w:val="0"/>
          <w:divBdr>
            <w:top w:val="none" w:sz="0" w:space="0" w:color="auto"/>
            <w:left w:val="none" w:sz="0" w:space="0" w:color="auto"/>
            <w:bottom w:val="none" w:sz="0" w:space="0" w:color="auto"/>
            <w:right w:val="none" w:sz="0" w:space="0" w:color="auto"/>
          </w:divBdr>
        </w:div>
        <w:div w:id="561257938">
          <w:marLeft w:val="0"/>
          <w:marRight w:val="0"/>
          <w:marTop w:val="0"/>
          <w:marBottom w:val="0"/>
          <w:divBdr>
            <w:top w:val="none" w:sz="0" w:space="0" w:color="auto"/>
            <w:left w:val="none" w:sz="0" w:space="0" w:color="auto"/>
            <w:bottom w:val="none" w:sz="0" w:space="0" w:color="auto"/>
            <w:right w:val="none" w:sz="0" w:space="0" w:color="auto"/>
          </w:divBdr>
        </w:div>
        <w:div w:id="329988152">
          <w:marLeft w:val="0"/>
          <w:marRight w:val="0"/>
          <w:marTop w:val="0"/>
          <w:marBottom w:val="0"/>
          <w:divBdr>
            <w:top w:val="none" w:sz="0" w:space="0" w:color="auto"/>
            <w:left w:val="none" w:sz="0" w:space="0" w:color="auto"/>
            <w:bottom w:val="none" w:sz="0" w:space="0" w:color="auto"/>
            <w:right w:val="none" w:sz="0" w:space="0" w:color="auto"/>
          </w:divBdr>
        </w:div>
        <w:div w:id="1357123561">
          <w:marLeft w:val="0"/>
          <w:marRight w:val="0"/>
          <w:marTop w:val="0"/>
          <w:marBottom w:val="0"/>
          <w:divBdr>
            <w:top w:val="none" w:sz="0" w:space="0" w:color="auto"/>
            <w:left w:val="none" w:sz="0" w:space="0" w:color="auto"/>
            <w:bottom w:val="none" w:sz="0" w:space="0" w:color="auto"/>
            <w:right w:val="none" w:sz="0" w:space="0" w:color="auto"/>
          </w:divBdr>
        </w:div>
        <w:div w:id="2046901096">
          <w:marLeft w:val="0"/>
          <w:marRight w:val="0"/>
          <w:marTop w:val="0"/>
          <w:marBottom w:val="0"/>
          <w:divBdr>
            <w:top w:val="none" w:sz="0" w:space="0" w:color="auto"/>
            <w:left w:val="none" w:sz="0" w:space="0" w:color="auto"/>
            <w:bottom w:val="none" w:sz="0" w:space="0" w:color="auto"/>
            <w:right w:val="none" w:sz="0" w:space="0" w:color="auto"/>
          </w:divBdr>
        </w:div>
        <w:div w:id="279990754">
          <w:marLeft w:val="0"/>
          <w:marRight w:val="0"/>
          <w:marTop w:val="0"/>
          <w:marBottom w:val="0"/>
          <w:divBdr>
            <w:top w:val="none" w:sz="0" w:space="0" w:color="auto"/>
            <w:left w:val="none" w:sz="0" w:space="0" w:color="auto"/>
            <w:bottom w:val="none" w:sz="0" w:space="0" w:color="auto"/>
            <w:right w:val="none" w:sz="0" w:space="0" w:color="auto"/>
          </w:divBdr>
        </w:div>
        <w:div w:id="2026861165">
          <w:marLeft w:val="0"/>
          <w:marRight w:val="0"/>
          <w:marTop w:val="0"/>
          <w:marBottom w:val="0"/>
          <w:divBdr>
            <w:top w:val="none" w:sz="0" w:space="0" w:color="auto"/>
            <w:left w:val="none" w:sz="0" w:space="0" w:color="auto"/>
            <w:bottom w:val="none" w:sz="0" w:space="0" w:color="auto"/>
            <w:right w:val="none" w:sz="0" w:space="0" w:color="auto"/>
          </w:divBdr>
        </w:div>
        <w:div w:id="2094666620">
          <w:marLeft w:val="0"/>
          <w:marRight w:val="0"/>
          <w:marTop w:val="0"/>
          <w:marBottom w:val="0"/>
          <w:divBdr>
            <w:top w:val="none" w:sz="0" w:space="0" w:color="auto"/>
            <w:left w:val="none" w:sz="0" w:space="0" w:color="auto"/>
            <w:bottom w:val="none" w:sz="0" w:space="0" w:color="auto"/>
            <w:right w:val="none" w:sz="0" w:space="0" w:color="auto"/>
          </w:divBdr>
        </w:div>
        <w:div w:id="299383236">
          <w:marLeft w:val="0"/>
          <w:marRight w:val="0"/>
          <w:marTop w:val="0"/>
          <w:marBottom w:val="0"/>
          <w:divBdr>
            <w:top w:val="none" w:sz="0" w:space="0" w:color="auto"/>
            <w:left w:val="none" w:sz="0" w:space="0" w:color="auto"/>
            <w:bottom w:val="none" w:sz="0" w:space="0" w:color="auto"/>
            <w:right w:val="none" w:sz="0" w:space="0" w:color="auto"/>
          </w:divBdr>
        </w:div>
        <w:div w:id="928347463">
          <w:marLeft w:val="0"/>
          <w:marRight w:val="0"/>
          <w:marTop w:val="0"/>
          <w:marBottom w:val="0"/>
          <w:divBdr>
            <w:top w:val="none" w:sz="0" w:space="0" w:color="auto"/>
            <w:left w:val="none" w:sz="0" w:space="0" w:color="auto"/>
            <w:bottom w:val="none" w:sz="0" w:space="0" w:color="auto"/>
            <w:right w:val="none" w:sz="0" w:space="0" w:color="auto"/>
          </w:divBdr>
        </w:div>
        <w:div w:id="1366566003">
          <w:marLeft w:val="0"/>
          <w:marRight w:val="0"/>
          <w:marTop w:val="0"/>
          <w:marBottom w:val="0"/>
          <w:divBdr>
            <w:top w:val="none" w:sz="0" w:space="0" w:color="auto"/>
            <w:left w:val="none" w:sz="0" w:space="0" w:color="auto"/>
            <w:bottom w:val="none" w:sz="0" w:space="0" w:color="auto"/>
            <w:right w:val="none" w:sz="0" w:space="0" w:color="auto"/>
          </w:divBdr>
        </w:div>
        <w:div w:id="1602495600">
          <w:marLeft w:val="0"/>
          <w:marRight w:val="0"/>
          <w:marTop w:val="0"/>
          <w:marBottom w:val="0"/>
          <w:divBdr>
            <w:top w:val="none" w:sz="0" w:space="0" w:color="auto"/>
            <w:left w:val="none" w:sz="0" w:space="0" w:color="auto"/>
            <w:bottom w:val="none" w:sz="0" w:space="0" w:color="auto"/>
            <w:right w:val="none" w:sz="0" w:space="0" w:color="auto"/>
          </w:divBdr>
        </w:div>
        <w:div w:id="1951811091">
          <w:marLeft w:val="0"/>
          <w:marRight w:val="0"/>
          <w:marTop w:val="0"/>
          <w:marBottom w:val="0"/>
          <w:divBdr>
            <w:top w:val="none" w:sz="0" w:space="0" w:color="auto"/>
            <w:left w:val="none" w:sz="0" w:space="0" w:color="auto"/>
            <w:bottom w:val="none" w:sz="0" w:space="0" w:color="auto"/>
            <w:right w:val="none" w:sz="0" w:space="0" w:color="auto"/>
          </w:divBdr>
        </w:div>
        <w:div w:id="146311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jn.gov.rs/ci/uputstvo-o-uplati-republicke-administrativne-takse.html" TargetMode="External"/><Relationship Id="rId4" Type="http://schemas.openxmlformats.org/officeDocument/2006/relationships/settings" Target="settings.xml"/><Relationship Id="rId9" Type="http://schemas.openxmlformats.org/officeDocument/2006/relationships/hyperlink" Target="mailto:jpzaputevealeksinac@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C31AD85-0A83-4EFB-ADFE-B57728B11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1</Pages>
  <Words>7467</Words>
  <Characters>42564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Korisnik</cp:lastModifiedBy>
  <cp:revision>46</cp:revision>
  <cp:lastPrinted>2020-02-07T12:39:00Z</cp:lastPrinted>
  <dcterms:created xsi:type="dcterms:W3CDTF">2015-02-05T09:16:00Z</dcterms:created>
  <dcterms:modified xsi:type="dcterms:W3CDTF">2020-02-07T13:04:00Z</dcterms:modified>
</cp:coreProperties>
</file>