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sz w:val="22"/>
          <w:szCs w:val="22"/>
        </w:rPr>
        <w:t>На основу чл.55. и чл. 60.</w:t>
      </w:r>
      <w:r w:rsidR="00670DBF" w:rsidRPr="00AC1161">
        <w:rPr>
          <w:rFonts w:ascii="Arial" w:hAnsi="Arial" w:cs="Arial"/>
          <w:sz w:val="22"/>
          <w:szCs w:val="22"/>
        </w:rPr>
        <w:t>став 1.</w:t>
      </w:r>
      <w:r w:rsidRPr="00AC1161">
        <w:rPr>
          <w:rFonts w:ascii="Arial" w:hAnsi="Arial" w:cs="Arial"/>
          <w:sz w:val="22"/>
          <w:szCs w:val="22"/>
        </w:rPr>
        <w:t xml:space="preserve"> Закона о јавним набавкама (,,Сл.гласник РС“ бр.124/2012</w:t>
      </w:r>
      <w:r w:rsidR="00227F0D" w:rsidRPr="00AC1161">
        <w:rPr>
          <w:rFonts w:ascii="Arial" w:hAnsi="Arial" w:cs="Arial"/>
          <w:sz w:val="22"/>
          <w:szCs w:val="22"/>
        </w:rPr>
        <w:t>,14/2015  и 68/2015</w:t>
      </w:r>
      <w:r w:rsidRPr="00AC1161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</w:t>
      </w:r>
      <w:r w:rsidR="00227F0D" w:rsidRPr="00AC1161">
        <w:rPr>
          <w:rFonts w:ascii="Arial" w:hAnsi="Arial" w:cs="Arial"/>
          <w:sz w:val="22"/>
          <w:szCs w:val="22"/>
        </w:rPr>
        <w:t>,104/13 и 86/2015</w:t>
      </w:r>
      <w:r w:rsidRPr="00AC1161">
        <w:rPr>
          <w:rFonts w:ascii="Arial" w:hAnsi="Arial" w:cs="Arial"/>
          <w:sz w:val="22"/>
          <w:szCs w:val="22"/>
        </w:rPr>
        <w:t>), Одлуке о покретању поступка јавне набавке мале вредности бр.</w:t>
      </w:r>
      <w:r w:rsidR="00C92D81">
        <w:rPr>
          <w:rFonts w:ascii="Arial" w:hAnsi="Arial" w:cs="Arial"/>
          <w:sz w:val="22"/>
          <w:szCs w:val="22"/>
        </w:rPr>
        <w:t>1045</w:t>
      </w:r>
      <w:r w:rsidR="008A387B" w:rsidRPr="00AC1161">
        <w:rPr>
          <w:rFonts w:ascii="Arial" w:hAnsi="Arial" w:cs="Arial"/>
          <w:sz w:val="22"/>
          <w:szCs w:val="22"/>
        </w:rPr>
        <w:t xml:space="preserve"> од </w:t>
      </w:r>
      <w:r w:rsidR="00C92D81">
        <w:rPr>
          <w:rFonts w:ascii="Arial" w:hAnsi="Arial" w:cs="Arial"/>
          <w:sz w:val="22"/>
          <w:szCs w:val="22"/>
        </w:rPr>
        <w:t>30</w:t>
      </w:r>
      <w:r w:rsidRPr="00AC1161">
        <w:rPr>
          <w:rFonts w:ascii="Arial" w:hAnsi="Arial" w:cs="Arial"/>
          <w:sz w:val="22"/>
          <w:szCs w:val="22"/>
        </w:rPr>
        <w:t>.0</w:t>
      </w:r>
      <w:r w:rsidR="00C92D81">
        <w:rPr>
          <w:rFonts w:ascii="Arial" w:hAnsi="Arial" w:cs="Arial"/>
          <w:sz w:val="22"/>
          <w:szCs w:val="22"/>
        </w:rPr>
        <w:t>8</w:t>
      </w:r>
      <w:r w:rsidRPr="00AC1161">
        <w:rPr>
          <w:rFonts w:ascii="Arial" w:hAnsi="Arial" w:cs="Arial"/>
          <w:sz w:val="22"/>
          <w:szCs w:val="22"/>
        </w:rPr>
        <w:t>.201</w:t>
      </w:r>
      <w:r w:rsidR="00C92D81">
        <w:rPr>
          <w:rFonts w:ascii="Arial" w:hAnsi="Arial" w:cs="Arial"/>
          <w:sz w:val="22"/>
          <w:szCs w:val="22"/>
        </w:rPr>
        <w:t>7</w:t>
      </w:r>
      <w:r w:rsidRPr="00AC1161">
        <w:rPr>
          <w:rFonts w:ascii="Arial" w:hAnsi="Arial" w:cs="Arial"/>
          <w:sz w:val="22"/>
          <w:szCs w:val="22"/>
        </w:rPr>
        <w:t>. године и Решења о образовању Комисије за јавну набавку бр.</w:t>
      </w:r>
      <w:r w:rsidR="00C92D81">
        <w:rPr>
          <w:rFonts w:ascii="Arial" w:hAnsi="Arial" w:cs="Arial"/>
          <w:sz w:val="22"/>
          <w:szCs w:val="22"/>
        </w:rPr>
        <w:t>1045</w:t>
      </w:r>
      <w:r w:rsidR="008A387B" w:rsidRPr="00AC1161">
        <w:rPr>
          <w:rFonts w:ascii="Arial" w:hAnsi="Arial" w:cs="Arial"/>
          <w:sz w:val="22"/>
          <w:szCs w:val="22"/>
        </w:rPr>
        <w:t xml:space="preserve">/1 од </w:t>
      </w:r>
      <w:r w:rsidR="00C92D81">
        <w:rPr>
          <w:rFonts w:ascii="Arial" w:hAnsi="Arial" w:cs="Arial"/>
          <w:sz w:val="22"/>
          <w:szCs w:val="22"/>
        </w:rPr>
        <w:t>30</w:t>
      </w:r>
      <w:r w:rsidRPr="00AC1161">
        <w:rPr>
          <w:rFonts w:ascii="Arial" w:hAnsi="Arial" w:cs="Arial"/>
          <w:sz w:val="22"/>
          <w:szCs w:val="22"/>
        </w:rPr>
        <w:t>.0</w:t>
      </w:r>
      <w:r w:rsidR="00C92D81">
        <w:rPr>
          <w:rFonts w:ascii="Arial" w:hAnsi="Arial" w:cs="Arial"/>
          <w:sz w:val="22"/>
          <w:szCs w:val="22"/>
        </w:rPr>
        <w:t>8</w:t>
      </w:r>
      <w:r w:rsidRPr="00AC1161">
        <w:rPr>
          <w:rFonts w:ascii="Arial" w:hAnsi="Arial" w:cs="Arial"/>
          <w:sz w:val="22"/>
          <w:szCs w:val="22"/>
        </w:rPr>
        <w:t>.201</w:t>
      </w:r>
      <w:r w:rsidR="00C92D81">
        <w:rPr>
          <w:rFonts w:ascii="Arial" w:hAnsi="Arial" w:cs="Arial"/>
          <w:sz w:val="22"/>
          <w:szCs w:val="22"/>
        </w:rPr>
        <w:t>7</w:t>
      </w:r>
      <w:r w:rsidRPr="00AC1161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7243D5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670DBF" w:rsidRPr="00AC1161" w:rsidRDefault="007243D5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у поступку јавне набавке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мале вредности</w:t>
      </w:r>
    </w:p>
    <w:p w:rsidR="007243D5" w:rsidRPr="00AC1161" w:rsidRDefault="009163F2" w:rsidP="007243D5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ХОРИЗОНТАЛНА СИГНАЛИЗАЦИЈА</w:t>
      </w:r>
      <w:r w:rsidR="00670DBF" w:rsidRPr="00AC1161">
        <w:rPr>
          <w:rFonts w:ascii="Arial" w:hAnsi="Arial" w:cs="Arial"/>
          <w:b/>
          <w:bCs/>
          <w:sz w:val="22"/>
          <w:szCs w:val="22"/>
        </w:rPr>
        <w:t xml:space="preserve"> - </w:t>
      </w:r>
      <w:r w:rsidR="007243D5" w:rsidRPr="00AC1161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C92D81">
        <w:rPr>
          <w:rFonts w:ascii="Arial" w:hAnsi="Arial" w:cs="Arial"/>
          <w:b/>
          <w:bCs/>
          <w:sz w:val="22"/>
          <w:szCs w:val="22"/>
        </w:rPr>
        <w:t>17/2017</w:t>
      </w:r>
    </w:p>
    <w:p w:rsidR="007243D5" w:rsidRPr="00AC1161" w:rsidRDefault="007243D5" w:rsidP="007243D5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AC1161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C92D81">
        <w:rPr>
          <w:rFonts w:ascii="Arial" w:hAnsi="Arial" w:cs="Arial"/>
          <w:sz w:val="22"/>
          <w:szCs w:val="22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</w:t>
      </w:r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AC1161">
        <w:rPr>
          <w:rFonts w:ascii="Arial" w:hAnsi="Arial" w:cs="Arial"/>
          <w:sz w:val="22"/>
          <w:szCs w:val="22"/>
        </w:rPr>
        <w:t>Јавно предузеће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AC1161">
        <w:rPr>
          <w:rFonts w:ascii="Arial" w:hAnsi="Arial" w:cs="Arial"/>
          <w:sz w:val="22"/>
          <w:szCs w:val="22"/>
        </w:rPr>
        <w:t>Јавна набавка мале вредности ради закључења уговора о набавци добара.</w:t>
      </w:r>
    </w:p>
    <w:p w:rsidR="007243D5" w:rsidRPr="00C92D8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Врста предмета: </w:t>
      </w:r>
      <w:r w:rsidR="009163F2" w:rsidRPr="00AC1161">
        <w:rPr>
          <w:rFonts w:ascii="Arial" w:hAnsi="Arial" w:cs="Arial"/>
          <w:sz w:val="22"/>
          <w:szCs w:val="22"/>
        </w:rPr>
        <w:t>Хоризонтална сигнализација</w:t>
      </w:r>
      <w:r w:rsidRPr="00AC1161">
        <w:rPr>
          <w:rFonts w:ascii="Arial" w:hAnsi="Arial" w:cs="Arial"/>
          <w:sz w:val="22"/>
          <w:szCs w:val="22"/>
        </w:rPr>
        <w:t xml:space="preserve">  </w:t>
      </w:r>
      <w:r w:rsidR="00963C92">
        <w:rPr>
          <w:rFonts w:ascii="Arial" w:hAnsi="Arial" w:cs="Arial"/>
          <w:sz w:val="22"/>
          <w:szCs w:val="22"/>
        </w:rPr>
        <w:t>ОРН</w:t>
      </w:r>
      <w:r w:rsidR="003C1793">
        <w:rPr>
          <w:rFonts w:ascii="Arial" w:hAnsi="Arial" w:cs="Arial"/>
          <w:sz w:val="22"/>
          <w:szCs w:val="22"/>
        </w:rPr>
        <w:t>:34922110</w:t>
      </w:r>
      <w:r w:rsidR="00C92D81">
        <w:rPr>
          <w:rFonts w:ascii="Arial" w:hAnsi="Arial" w:cs="Arial"/>
          <w:sz w:val="22"/>
          <w:szCs w:val="22"/>
        </w:rPr>
        <w:t>, редни број ЈНМВ 17/2017</w:t>
      </w:r>
    </w:p>
    <w:p w:rsidR="007243D5" w:rsidRPr="00963C92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Јавна набавка је обликована</w:t>
      </w:r>
      <w:r w:rsidRPr="00963C92">
        <w:rPr>
          <w:rFonts w:ascii="Arial" w:hAnsi="Arial" w:cs="Arial"/>
          <w:b/>
          <w:sz w:val="22"/>
          <w:szCs w:val="22"/>
        </w:rPr>
        <w:t>:</w:t>
      </w:r>
      <w:r w:rsidR="009163F2" w:rsidRPr="00963C92">
        <w:rPr>
          <w:rFonts w:ascii="Arial" w:hAnsi="Arial" w:cs="Arial"/>
          <w:b/>
          <w:sz w:val="22"/>
          <w:szCs w:val="22"/>
        </w:rPr>
        <w:t xml:space="preserve">  </w:t>
      </w:r>
      <w:r w:rsidR="00963C92" w:rsidRPr="00963C92">
        <w:rPr>
          <w:rFonts w:ascii="Arial" w:hAnsi="Arial" w:cs="Arial"/>
          <w:sz w:val="22"/>
          <w:szCs w:val="22"/>
        </w:rPr>
        <w:t>у три партије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="00BC52F7" w:rsidRPr="00AC1161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7243D5" w:rsidRPr="00C92D8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AC1161">
        <w:rPr>
          <w:rFonts w:ascii="Arial" w:hAnsi="Arial" w:cs="Arial"/>
          <w:sz w:val="22"/>
          <w:szCs w:val="22"/>
        </w:rPr>
        <w:t>са Портала Управе за јавне набавке, у просторијама ЈП за путеве и стамбено комунлну делатност Алексинац, ул.</w:t>
      </w:r>
      <w:r w:rsidR="00C92D81">
        <w:rPr>
          <w:rFonts w:ascii="Arial" w:hAnsi="Arial" w:cs="Arial"/>
          <w:sz w:val="22"/>
          <w:szCs w:val="22"/>
        </w:rPr>
        <w:t>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AC1161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AC1161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AC1161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C92D81">
        <w:rPr>
          <w:rFonts w:ascii="Arial" w:hAnsi="Arial" w:cs="Arial"/>
          <w:sz w:val="22"/>
          <w:szCs w:val="22"/>
        </w:rPr>
        <w:t>тност Алексинац, ул.Душана Тривунца 7/2</w:t>
      </w:r>
      <w:r w:rsidRPr="00AC1161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BC52F7" w:rsidRPr="00AC1161">
        <w:rPr>
          <w:rFonts w:ascii="Arial" w:hAnsi="Arial" w:cs="Arial"/>
          <w:sz w:val="22"/>
          <w:szCs w:val="22"/>
        </w:rPr>
        <w:t>ХОРИЗОНТАЛНА СИГНАЛИЗАЦИЈА</w:t>
      </w:r>
      <w:r w:rsidRPr="00AC1161">
        <w:rPr>
          <w:rFonts w:ascii="Arial" w:hAnsi="Arial" w:cs="Arial"/>
          <w:sz w:val="22"/>
          <w:szCs w:val="22"/>
        </w:rPr>
        <w:t>- НЕ ОТВАРАТИ“.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C92D81">
        <w:rPr>
          <w:rFonts w:ascii="Arial" w:hAnsi="Arial" w:cs="Arial"/>
          <w:sz w:val="22"/>
          <w:szCs w:val="22"/>
        </w:rPr>
        <w:t>имљена од стране наручиоца до 08.</w:t>
      </w:r>
      <w:r w:rsidRPr="00AC1161">
        <w:rPr>
          <w:rFonts w:ascii="Arial" w:hAnsi="Arial" w:cs="Arial"/>
          <w:sz w:val="22"/>
          <w:szCs w:val="22"/>
        </w:rPr>
        <w:t>0</w:t>
      </w:r>
      <w:r w:rsidR="00C92D81">
        <w:rPr>
          <w:rFonts w:ascii="Arial" w:hAnsi="Arial" w:cs="Arial"/>
          <w:sz w:val="22"/>
          <w:szCs w:val="22"/>
        </w:rPr>
        <w:t>9</w:t>
      </w:r>
      <w:r w:rsidRPr="00AC1161">
        <w:rPr>
          <w:rFonts w:ascii="Arial" w:hAnsi="Arial" w:cs="Arial"/>
          <w:sz w:val="22"/>
          <w:szCs w:val="22"/>
        </w:rPr>
        <w:t>.201</w:t>
      </w:r>
      <w:r w:rsidR="00C92D81">
        <w:rPr>
          <w:rFonts w:ascii="Arial" w:hAnsi="Arial" w:cs="Arial"/>
          <w:sz w:val="22"/>
          <w:szCs w:val="22"/>
        </w:rPr>
        <w:t>7</w:t>
      </w:r>
      <w:r w:rsidRPr="00AC1161">
        <w:rPr>
          <w:rFonts w:ascii="Arial" w:hAnsi="Arial" w:cs="Arial"/>
          <w:sz w:val="22"/>
          <w:szCs w:val="22"/>
        </w:rPr>
        <w:t>. године, најкасније до 12:00 часова.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AC1161">
        <w:rPr>
          <w:rFonts w:ascii="Arial" w:hAnsi="Arial" w:cs="Arial"/>
          <w:sz w:val="22"/>
          <w:szCs w:val="22"/>
        </w:rPr>
        <w:t xml:space="preserve">Јавно </w:t>
      </w:r>
      <w:r w:rsidR="00C92D81">
        <w:rPr>
          <w:rFonts w:ascii="Arial" w:hAnsi="Arial" w:cs="Arial"/>
          <w:sz w:val="22"/>
          <w:szCs w:val="22"/>
        </w:rPr>
        <w:t>отварање понуда одржаће се 08.09.2017</w:t>
      </w:r>
      <w:r w:rsidRPr="00AC1161">
        <w:rPr>
          <w:rFonts w:ascii="Arial" w:hAnsi="Arial" w:cs="Arial"/>
          <w:sz w:val="22"/>
          <w:szCs w:val="22"/>
        </w:rPr>
        <w:t>. године у 12:30 часова у просторијама ЈП за путеве и стамбено комунлну делатност Алексинац, ул.7.Јули 12-14, 18220 Алексинац.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AC1161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7243D5" w:rsidRPr="00AC1161" w:rsidRDefault="007243D5" w:rsidP="007243D5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AC1161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7243D5" w:rsidRPr="00AC1161" w:rsidRDefault="007243D5" w:rsidP="007243D5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BC52F7" w:rsidRPr="00AC1161">
        <w:rPr>
          <w:rFonts w:ascii="Arial" w:hAnsi="Arial" w:cs="Arial"/>
          <w:sz w:val="22"/>
          <w:szCs w:val="22"/>
        </w:rPr>
        <w:t>Стевановић Србољуб</w:t>
      </w:r>
      <w:r w:rsidRPr="00AC1161">
        <w:rPr>
          <w:rFonts w:ascii="Arial" w:hAnsi="Arial" w:cs="Arial"/>
          <w:sz w:val="22"/>
          <w:szCs w:val="22"/>
        </w:rPr>
        <w:t>, Гојковић Ивана тел.018/804-523</w:t>
      </w:r>
    </w:p>
    <w:p w:rsidR="001E5BE3" w:rsidRPr="00AC1161" w:rsidRDefault="007243D5" w:rsidP="00670DBF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AC1161">
        <w:rPr>
          <w:rFonts w:ascii="Arial" w:hAnsi="Arial" w:cs="Arial"/>
          <w:b/>
          <w:sz w:val="22"/>
          <w:szCs w:val="22"/>
        </w:rPr>
        <w:t>e-mail:</w:t>
      </w:r>
      <w:r w:rsidRPr="00AC1161">
        <w:rPr>
          <w:rFonts w:ascii="Arial" w:hAnsi="Arial" w:cs="Arial"/>
          <w:sz w:val="22"/>
          <w:szCs w:val="22"/>
        </w:rPr>
        <w:t xml:space="preserve"> jpzaputevea</w:t>
      </w:r>
      <w:r w:rsidR="00AC1161">
        <w:rPr>
          <w:rFonts w:ascii="Arial" w:hAnsi="Arial" w:cs="Arial"/>
          <w:sz w:val="22"/>
          <w:szCs w:val="22"/>
        </w:rPr>
        <w:t>leksinac@</w:t>
      </w:r>
      <w:r w:rsidRPr="00AC1161">
        <w:rPr>
          <w:rFonts w:ascii="Arial" w:hAnsi="Arial" w:cs="Arial"/>
          <w:sz w:val="22"/>
          <w:szCs w:val="22"/>
        </w:rPr>
        <w:t>m</w:t>
      </w:r>
      <w:r w:rsidR="00AC1161">
        <w:rPr>
          <w:rFonts w:ascii="Arial" w:hAnsi="Arial" w:cs="Arial"/>
          <w:sz w:val="22"/>
          <w:szCs w:val="22"/>
        </w:rPr>
        <w:t>ts</w:t>
      </w:r>
      <w:r w:rsidRPr="00AC1161">
        <w:rPr>
          <w:rFonts w:ascii="Arial" w:hAnsi="Arial" w:cs="Arial"/>
          <w:sz w:val="22"/>
          <w:szCs w:val="22"/>
        </w:rPr>
        <w:t>.rs</w:t>
      </w:r>
    </w:p>
    <w:sectPr w:rsidR="001E5BE3" w:rsidRPr="00AC1161" w:rsidSect="00F0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243D5"/>
    <w:rsid w:val="001E5BE3"/>
    <w:rsid w:val="00227F0D"/>
    <w:rsid w:val="003C1793"/>
    <w:rsid w:val="00453966"/>
    <w:rsid w:val="0052157D"/>
    <w:rsid w:val="00526164"/>
    <w:rsid w:val="005579EE"/>
    <w:rsid w:val="00670DBF"/>
    <w:rsid w:val="007243D5"/>
    <w:rsid w:val="008A387B"/>
    <w:rsid w:val="00914693"/>
    <w:rsid w:val="009163F2"/>
    <w:rsid w:val="00963C92"/>
    <w:rsid w:val="00AA1B9C"/>
    <w:rsid w:val="00AC1161"/>
    <w:rsid w:val="00B31BA9"/>
    <w:rsid w:val="00BC52F7"/>
    <w:rsid w:val="00C92D81"/>
    <w:rsid w:val="00E33696"/>
    <w:rsid w:val="00EB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3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43D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14</cp:revision>
  <cp:lastPrinted>2017-08-31T12:42:00Z</cp:lastPrinted>
  <dcterms:created xsi:type="dcterms:W3CDTF">2016-03-15T11:27:00Z</dcterms:created>
  <dcterms:modified xsi:type="dcterms:W3CDTF">2017-08-31T12:49:00Z</dcterms:modified>
</cp:coreProperties>
</file>