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2A8" w:rsidRPr="009F6D6B" w:rsidRDefault="00957FA7" w:rsidP="009F6D6B">
      <w:pPr>
        <w:pStyle w:val="Heading6"/>
        <w:rPr>
          <w:rFonts w:ascii="Times New Roman" w:hAnsi="Times New Roman" w:cs="Times New Roman"/>
          <w:sz w:val="24"/>
        </w:rPr>
      </w:pP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5715" t="5715" r="80010" b="80010"/>
                <wp:wrapNone/>
                <wp:docPr id="2" name="UTurn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72A4" id="UTurnArrow" o:spid="_x0000_s1026" style="position:absolute;margin-left:-9pt;margin-top:-27pt;width:108pt;height:9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24765" t="15240" r="2476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C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-18pt;margin-top:9pt;width:83.1pt;height:3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" fillcolor="#936" strokeweight=".26mm">
                <v:stroke endcap="square"/>
              </v:shape>
            </w:pict>
          </mc:Fallback>
        </mc:AlternateContent>
      </w:r>
      <w:r w:rsidR="00EF1212">
        <w:rPr>
          <w:rFonts w:ascii="Times New Roman" w:hAnsi="Times New Roman" w:cs="Times New Roman"/>
          <w:sz w:val="24"/>
        </w:rPr>
        <w:t xml:space="preserve">  </w:t>
      </w:r>
      <w:r w:rsidR="00AC1F9E">
        <w:rPr>
          <w:rFonts w:ascii="Times New Roman" w:hAnsi="Times New Roman" w:cs="Times New Roman"/>
          <w:sz w:val="24"/>
        </w:rPr>
        <w:t xml:space="preserve"> </w:t>
      </w:r>
      <w:r w:rsidR="00F94B1C">
        <w:rPr>
          <w:rFonts w:ascii="Times New Roman" w:hAnsi="Times New Roman" w:cs="Times New Roman"/>
          <w:sz w:val="24"/>
        </w:rPr>
        <w:t xml:space="preserve"> </w:t>
      </w:r>
      <w:r w:rsidR="00101974">
        <w:rPr>
          <w:rFonts w:ascii="Times New Roman" w:hAnsi="Times New Roman" w:cs="Times New Roman"/>
          <w:sz w:val="24"/>
        </w:rPr>
        <w:t xml:space="preserve"> </w:t>
      </w:r>
      <w:r w:rsidR="003F30A2" w:rsidRPr="009F6D6B">
        <w:rPr>
          <w:rFonts w:ascii="Times New Roman" w:hAnsi="Times New Roman" w:cs="Times New Roman"/>
          <w:sz w:val="24"/>
          <w:lang w:val="sr-Cyrl-RS"/>
        </w:rPr>
        <w:t>ЈАВНО ПРЕДУЗЕЋЕ ЗА ПУТЕВЕ И СТАМБЕНО КОМУНАЛНУ ДЕЛАТНОСТ ОПШТИНЕ АЛЕКСИНАЦ</w:t>
      </w:r>
    </w:p>
    <w:p w:rsidR="001152A8" w:rsidRPr="009F6D6B" w:rsidRDefault="001152A8" w:rsidP="009F6D6B">
      <w:pPr>
        <w:tabs>
          <w:tab w:val="center" w:pos="4819"/>
        </w:tabs>
        <w:jc w:val="center"/>
        <w:rPr>
          <w:b/>
          <w:sz w:val="20"/>
          <w:szCs w:val="20"/>
        </w:rPr>
      </w:pPr>
    </w:p>
    <w:p w:rsidR="001152A8" w:rsidRPr="009F6D6B" w:rsidRDefault="005B0CD2" w:rsidP="009F6D6B">
      <w:pPr>
        <w:tabs>
          <w:tab w:val="center" w:pos="4819"/>
        </w:tabs>
        <w:jc w:val="center"/>
        <w:rPr>
          <w:sz w:val="20"/>
          <w:szCs w:val="20"/>
        </w:rPr>
      </w:pPr>
      <w:r w:rsidRPr="009F6D6B">
        <w:rPr>
          <w:b/>
          <w:sz w:val="20"/>
          <w:szCs w:val="20"/>
        </w:rPr>
        <w:t xml:space="preserve">e-mail:  </w:t>
      </w:r>
      <w:r w:rsidRPr="009F6D6B">
        <w:rPr>
          <w:b/>
          <w:sz w:val="22"/>
          <w:szCs w:val="22"/>
        </w:rPr>
        <w:t>jpzaputevealeksinac@</w:t>
      </w:r>
      <w:r w:rsidR="00AE4FCE" w:rsidRPr="009F6D6B">
        <w:rPr>
          <w:b/>
          <w:sz w:val="22"/>
          <w:szCs w:val="22"/>
        </w:rPr>
        <w:t>mts</w:t>
      </w:r>
      <w:r w:rsidRPr="009F6D6B">
        <w:rPr>
          <w:b/>
          <w:sz w:val="22"/>
          <w:szCs w:val="22"/>
        </w:rPr>
        <w:t>.rs</w:t>
      </w:r>
    </w:p>
    <w:p w:rsidR="001152A8" w:rsidRPr="009F6D6B" w:rsidRDefault="004503E2" w:rsidP="009F6D6B">
      <w:pPr>
        <w:pStyle w:val="Heading7"/>
        <w:shd w:val="clear" w:color="auto" w:fill="auto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F6D6B">
        <w:rPr>
          <w:rFonts w:ascii="Times New Roman" w:hAnsi="Times New Roman" w:cs="Times New Roman"/>
          <w:sz w:val="20"/>
          <w:szCs w:val="20"/>
          <w:lang w:val="sr-Cyrl-RS"/>
        </w:rPr>
        <w:t>Улица Душ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>ана Тривунца 7/</w:t>
      </w:r>
      <w:r w:rsidR="003F30A2" w:rsidRPr="009F6D6B">
        <w:rPr>
          <w:rFonts w:ascii="Times New Roman" w:hAnsi="Times New Roman" w:cs="Times New Roman"/>
          <w:sz w:val="20"/>
          <w:szCs w:val="20"/>
        </w:rPr>
        <w:t>II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спрат 18220 Алексинац телефон</w:t>
      </w:r>
      <w:r w:rsidR="00627231" w:rsidRPr="009F6D6B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018/804-523</w:t>
      </w:r>
    </w:p>
    <w:p w:rsidR="001152A8" w:rsidRPr="009F6D6B" w:rsidRDefault="003F30A2" w:rsidP="009F6D6B">
      <w:pPr>
        <w:jc w:val="center"/>
        <w:rPr>
          <w:b/>
          <w:sz w:val="20"/>
          <w:szCs w:val="20"/>
          <w:lang w:val="sr-Cyrl-RS"/>
        </w:rPr>
      </w:pPr>
      <w:r w:rsidRPr="009F6D6B">
        <w:rPr>
          <w:b/>
          <w:sz w:val="20"/>
          <w:szCs w:val="20"/>
          <w:lang w:val="sr-Cyrl-RS"/>
        </w:rPr>
        <w:t xml:space="preserve">Текући рачун број: 170-30015757000-68 </w:t>
      </w:r>
      <w:r w:rsidR="00627231" w:rsidRPr="009F6D6B">
        <w:rPr>
          <w:b/>
          <w:sz w:val="20"/>
          <w:szCs w:val="20"/>
          <w:lang w:val="sr-Cyrl-RS"/>
        </w:rPr>
        <w:t>У</w:t>
      </w:r>
      <w:r w:rsidRPr="009F6D6B">
        <w:rPr>
          <w:b/>
          <w:sz w:val="20"/>
          <w:szCs w:val="20"/>
          <w:lang w:val="sr-Cyrl-RS"/>
        </w:rPr>
        <w:t>ниКредит банка</w:t>
      </w:r>
    </w:p>
    <w:p w:rsidR="000E6A78" w:rsidRDefault="005B0CD2" w:rsidP="000E6A78">
      <w:pPr>
        <w:rPr>
          <w:rFonts w:ascii="Arial" w:hAnsi="Arial" w:cs="Arial"/>
        </w:rPr>
      </w:pPr>
      <w:r>
        <w:rPr>
          <w:rFonts w:ascii="C Times" w:hAnsi="C Times" w:cs="C Times"/>
          <w:b/>
          <w:sz w:val="20"/>
          <w:szCs w:val="20"/>
        </w:rPr>
        <w:t>--------------------------------------------------------------------------------</w:t>
      </w:r>
    </w:p>
    <w:p w:rsidR="005D5F03" w:rsidRPr="002C7A44" w:rsidRDefault="005D5F03" w:rsidP="000E6A78">
      <w:pPr>
        <w:rPr>
          <w:lang w:val="en-GB"/>
        </w:rPr>
      </w:pPr>
    </w:p>
    <w:p w:rsidR="00872247" w:rsidRPr="00C677A4" w:rsidRDefault="00CC3424" w:rsidP="000E6A78">
      <w:pPr>
        <w:rPr>
          <w:lang w:val="sr-Cyrl-RS"/>
        </w:rPr>
      </w:pPr>
      <w:r w:rsidRPr="00C677A4">
        <w:t>Број:</w:t>
      </w:r>
      <w:r w:rsidR="006B4105" w:rsidRPr="00C677A4">
        <w:t xml:space="preserve"> </w:t>
      </w:r>
      <w:r w:rsidR="00037C9D">
        <w:rPr>
          <w:lang w:val="sr-Cyrl-RS"/>
        </w:rPr>
        <w:t>1096</w:t>
      </w:r>
      <w:r w:rsidR="00C677A4" w:rsidRPr="00C677A4">
        <w:rPr>
          <w:lang w:val="sr-Cyrl-RS"/>
        </w:rPr>
        <w:t>/</w:t>
      </w:r>
      <w:r w:rsidR="003868A3">
        <w:rPr>
          <w:lang w:val="sr-Cyrl-RS"/>
        </w:rPr>
        <w:t>1</w:t>
      </w:r>
    </w:p>
    <w:p w:rsidR="00A5759D" w:rsidRPr="00C677A4" w:rsidRDefault="00CC3424" w:rsidP="00872247">
      <w:r w:rsidRPr="00C677A4">
        <w:t>Датум:</w:t>
      </w:r>
      <w:r w:rsidR="00E4291B">
        <w:rPr>
          <w:lang w:val="sr-Cyrl-RS"/>
        </w:rPr>
        <w:t xml:space="preserve"> </w:t>
      </w:r>
      <w:r w:rsidR="00037C9D">
        <w:rPr>
          <w:lang w:val="sr-Cyrl-RS"/>
        </w:rPr>
        <w:t>06</w:t>
      </w:r>
      <w:r w:rsidR="00E03417" w:rsidRPr="00C677A4">
        <w:t>.</w:t>
      </w:r>
      <w:r w:rsidR="00037C9D">
        <w:rPr>
          <w:lang w:val="sr-Cyrl-RS"/>
        </w:rPr>
        <w:t>1</w:t>
      </w:r>
      <w:r w:rsidR="00E03417" w:rsidRPr="00C677A4">
        <w:t>0.</w:t>
      </w:r>
      <w:r w:rsidR="003A070B" w:rsidRPr="00C677A4">
        <w:t>20</w:t>
      </w:r>
      <w:r w:rsidR="009F6D6B" w:rsidRPr="00C677A4">
        <w:rPr>
          <w:lang w:val="sr-Cyrl-RS"/>
        </w:rPr>
        <w:t>2</w:t>
      </w:r>
      <w:r w:rsidR="00C61723" w:rsidRPr="00C677A4">
        <w:rPr>
          <w:lang w:val="sr-Cyrl-RS"/>
        </w:rPr>
        <w:t>2</w:t>
      </w:r>
      <w:r w:rsidR="00557F1C" w:rsidRPr="00C677A4">
        <w:t>.</w:t>
      </w:r>
      <w:r w:rsidR="004503E2" w:rsidRPr="00C677A4">
        <w:rPr>
          <w:lang w:val="sr-Cyrl-RS"/>
        </w:rPr>
        <w:t xml:space="preserve"> </w:t>
      </w:r>
      <w:r w:rsidR="00557F1C" w:rsidRPr="00C677A4">
        <w:t>год.</w:t>
      </w:r>
      <w:r w:rsidR="00A5759D" w:rsidRPr="00C677A4">
        <w:tab/>
      </w:r>
      <w:r w:rsidR="00A5759D" w:rsidRPr="00C677A4">
        <w:tab/>
      </w:r>
      <w:r w:rsidR="00A5759D" w:rsidRPr="00C677A4">
        <w:tab/>
      </w:r>
      <w:bookmarkStart w:id="0" w:name="_GoBack"/>
      <w:bookmarkEnd w:id="0"/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</w:p>
    <w:p w:rsidR="0013029D" w:rsidRPr="00C677A4" w:rsidRDefault="0013029D" w:rsidP="0013029D">
      <w:pPr>
        <w:jc w:val="right"/>
        <w:rPr>
          <w:lang w:val="sr-Cyrl-RS"/>
        </w:rPr>
      </w:pPr>
    </w:p>
    <w:p w:rsidR="009B5A51" w:rsidRPr="00C677A4" w:rsidRDefault="00EE0FF0" w:rsidP="00C61723">
      <w:pPr>
        <w:ind w:firstLine="720"/>
        <w:jc w:val="both"/>
        <w:rPr>
          <w:b/>
          <w:bCs/>
          <w:spacing w:val="60"/>
        </w:rPr>
      </w:pPr>
      <w:r w:rsidRPr="00C677A4">
        <w:rPr>
          <w:shd w:val="clear" w:color="auto" w:fill="FFFFFF"/>
        </w:rPr>
        <w:t>На основу члана 33. Закона о јавној својини (Сл. гласник РС бр.72/2011,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>...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 xml:space="preserve">108/2016, 113/2017, 95/2018 </w:t>
      </w:r>
      <w:r w:rsidRPr="00C677A4">
        <w:rPr>
          <w:shd w:val="clear" w:color="auto" w:fill="FFFFFF"/>
          <w:lang w:val="sr-Cyrl-RS"/>
        </w:rPr>
        <w:t>и 153/2020</w:t>
      </w:r>
      <w:r w:rsidR="00783D4A" w:rsidRPr="00C677A4">
        <w:rPr>
          <w:shd w:val="clear" w:color="auto" w:fill="FFFFFF"/>
        </w:rPr>
        <w:t>),</w:t>
      </w:r>
      <w:r w:rsidR="00C61723" w:rsidRPr="00C677A4">
        <w:rPr>
          <w:lang w:val="sr-Cyrl-RS"/>
        </w:rPr>
        <w:t xml:space="preserve"> члан </w:t>
      </w:r>
      <w:r w:rsidR="00C61723" w:rsidRPr="00C677A4">
        <w:t>51</w:t>
      </w:r>
      <w:r w:rsidR="009B5A51" w:rsidRPr="00C677A4">
        <w:t xml:space="preserve">. </w:t>
      </w:r>
      <w:r w:rsidR="00C61723" w:rsidRPr="00C677A4">
        <w:rPr>
          <w:lang w:val="sr-Cyrl-RS"/>
        </w:rPr>
        <w:t>Статута</w:t>
      </w:r>
      <w:r w:rsidR="009B5A51" w:rsidRPr="00C677A4">
        <w:rPr>
          <w:lang w:val="sr-Cyrl-RS"/>
        </w:rPr>
        <w:t xml:space="preserve"> </w:t>
      </w:r>
      <w:r w:rsidR="00C61723" w:rsidRPr="00C677A4">
        <w:rPr>
          <w:lang w:val="sr-Cyrl-RS"/>
        </w:rPr>
        <w:t>Ј</w:t>
      </w:r>
      <w:r w:rsidR="009B5A51" w:rsidRPr="00C677A4">
        <w:rPr>
          <w:lang w:val="sr-Cyrl-RS"/>
        </w:rPr>
        <w:t>авног предузећа за путеве и стамбено комуналну делатност општине Алексинац</w:t>
      </w:r>
      <w:r w:rsidR="00C61723" w:rsidRPr="00C677A4">
        <w:rPr>
          <w:lang w:val="sr-Cyrl-RS"/>
        </w:rPr>
        <w:t>,</w:t>
      </w:r>
      <w:r w:rsidR="009B5A51" w:rsidRPr="00C677A4">
        <w:rPr>
          <w:lang w:val="sr-Cyrl-RS"/>
        </w:rPr>
        <w:t xml:space="preserve"> бр. </w:t>
      </w:r>
      <w:r w:rsidR="00C61723" w:rsidRPr="00C677A4">
        <w:rPr>
          <w:lang w:val="sr-Cyrl-RS"/>
        </w:rPr>
        <w:t>1343/2</w:t>
      </w:r>
      <w:r w:rsidR="009B5A51" w:rsidRPr="00C677A4">
        <w:rPr>
          <w:lang w:val="sr-Cyrl-RS"/>
        </w:rPr>
        <w:t xml:space="preserve"> од </w:t>
      </w:r>
      <w:r w:rsidR="00C61723" w:rsidRPr="00C677A4">
        <w:rPr>
          <w:lang w:val="sr-Cyrl-RS"/>
        </w:rPr>
        <w:t>30</w:t>
      </w:r>
      <w:r w:rsidR="009B5A51" w:rsidRPr="00C677A4">
        <w:rPr>
          <w:lang w:val="sr-Cyrl-RS"/>
        </w:rPr>
        <w:t>.</w:t>
      </w:r>
      <w:r w:rsidR="00C61723" w:rsidRPr="00C677A4">
        <w:rPr>
          <w:lang w:val="sr-Cyrl-RS"/>
        </w:rPr>
        <w:t>11</w:t>
      </w:r>
      <w:r w:rsidR="009B5A51" w:rsidRPr="00C677A4">
        <w:rPr>
          <w:lang w:val="sr-Cyrl-RS"/>
        </w:rPr>
        <w:t>.201</w:t>
      </w:r>
      <w:r w:rsidR="00C61723" w:rsidRPr="00C677A4">
        <w:rPr>
          <w:lang w:val="sr-Cyrl-RS"/>
        </w:rPr>
        <w:t>6</w:t>
      </w:r>
      <w:r w:rsidR="009B5A51" w:rsidRPr="00C677A4">
        <w:rPr>
          <w:lang w:val="sr-Cyrl-RS"/>
        </w:rPr>
        <w:t>.</w:t>
      </w:r>
      <w:r w:rsidR="009B5A51" w:rsidRPr="00C677A4">
        <w:t> </w:t>
      </w:r>
      <w:r w:rsidR="00C61723" w:rsidRPr="00C677A4">
        <w:rPr>
          <w:lang w:val="sr-Cyrl-RS"/>
        </w:rPr>
        <w:t>године</w:t>
      </w:r>
      <w:r w:rsidR="00483769" w:rsidRPr="00C677A4">
        <w:rPr>
          <w:iCs/>
        </w:rPr>
        <w:t>,</w:t>
      </w:r>
      <w:r w:rsidR="00783D4A" w:rsidRPr="00C677A4">
        <w:rPr>
          <w:iCs/>
          <w:lang w:val="sr-Cyrl-RS"/>
        </w:rPr>
        <w:t xml:space="preserve"> одлука Надзорног </w:t>
      </w:r>
      <w:r w:rsidR="003868A3">
        <w:rPr>
          <w:iCs/>
          <w:lang w:val="sr-Cyrl-RS"/>
        </w:rPr>
        <w:t>о</w:t>
      </w:r>
      <w:r w:rsidR="00783D4A" w:rsidRPr="00C677A4">
        <w:rPr>
          <w:iCs/>
          <w:lang w:val="sr-Cyrl-RS"/>
        </w:rPr>
        <w:t>дбора предузећа бр. 815/3; 815/4; 815/5; 815/6; 815/7; 815/8; 815/9; 815/10 од 01.08.2022. године</w:t>
      </w:r>
      <w:r w:rsidR="00483769" w:rsidRPr="00C677A4">
        <w:rPr>
          <w:iCs/>
        </w:rPr>
        <w:t xml:space="preserve"> </w:t>
      </w:r>
      <w:r w:rsidR="003868A3">
        <w:rPr>
          <w:iCs/>
          <w:lang w:val="sr-Cyrl-RS"/>
        </w:rPr>
        <w:t>и О</w:t>
      </w:r>
      <w:r w:rsidR="00483769" w:rsidRPr="00C677A4">
        <w:rPr>
          <w:iCs/>
          <w:lang w:val="sr-Cyrl-RS"/>
        </w:rPr>
        <w:t>длуке директора бр.875/1 од 31.08.2022.</w:t>
      </w:r>
      <w:r w:rsidR="00E35772">
        <w:rPr>
          <w:iCs/>
          <w:lang w:val="sr-Cyrl-RS"/>
        </w:rPr>
        <w:t xml:space="preserve"> и бр. 1096 од 06.10.2022.</w:t>
      </w:r>
      <w:r w:rsidR="009B5A51" w:rsidRPr="00C677A4">
        <w:rPr>
          <w:iCs/>
          <w:lang w:val="sr-Cyrl-RS"/>
        </w:rPr>
        <w:t> </w:t>
      </w:r>
      <w:r w:rsidR="009B5A51" w:rsidRPr="00C677A4">
        <w:rPr>
          <w:iCs/>
        </w:rPr>
        <w:t> </w:t>
      </w:r>
      <w:r w:rsidR="00783D4A" w:rsidRPr="00C677A4">
        <w:rPr>
          <w:iCs/>
        </w:rPr>
        <w:t>директор</w:t>
      </w:r>
      <w:r w:rsidR="004B06E4" w:rsidRPr="00C677A4">
        <w:rPr>
          <w:iCs/>
          <w:lang w:val="sr-Cyrl-RS"/>
        </w:rPr>
        <w:t> дана</w:t>
      </w:r>
      <w:r w:rsidR="009A4675" w:rsidRPr="00C677A4">
        <w:rPr>
          <w:iCs/>
          <w:lang w:val="en-GB"/>
        </w:rPr>
        <w:t xml:space="preserve"> </w:t>
      </w:r>
      <w:r w:rsidR="00E35772">
        <w:rPr>
          <w:iCs/>
          <w:lang w:val="sr-Cyrl-RS"/>
        </w:rPr>
        <w:t>06</w:t>
      </w:r>
      <w:r w:rsidR="004B06E4" w:rsidRPr="00C677A4">
        <w:rPr>
          <w:iCs/>
          <w:lang w:val="sr-Cyrl-RS"/>
        </w:rPr>
        <w:t>.</w:t>
      </w:r>
      <w:r w:rsidR="00E35772">
        <w:rPr>
          <w:iCs/>
          <w:lang w:val="sr-Latn-RS"/>
        </w:rPr>
        <w:t>10</w:t>
      </w:r>
      <w:r w:rsidR="00783D4A" w:rsidRPr="00C677A4">
        <w:rPr>
          <w:iCs/>
          <w:lang w:val="sr-Cyrl-RS"/>
        </w:rPr>
        <w:t>.2022. године</w:t>
      </w:r>
      <w:r w:rsidR="00783D4A" w:rsidRPr="00C677A4">
        <w:rPr>
          <w:iCs/>
        </w:rPr>
        <w:t xml:space="preserve"> </w:t>
      </w:r>
      <w:r w:rsidR="00483769" w:rsidRPr="00C677A4">
        <w:rPr>
          <w:iCs/>
        </w:rPr>
        <w:t>расписује</w:t>
      </w:r>
    </w:p>
    <w:p w:rsidR="009B5A51" w:rsidRPr="00C677A4" w:rsidRDefault="009B5A51" w:rsidP="00C703BA">
      <w:pPr>
        <w:pStyle w:val="nazivobrasca-expand"/>
        <w:spacing w:before="0" w:beforeAutospacing="0" w:after="0" w:afterAutospacing="0"/>
        <w:rPr>
          <w:b/>
          <w:bCs/>
          <w:spacing w:val="60"/>
        </w:rPr>
      </w:pPr>
    </w:p>
    <w:p w:rsidR="009B5A51" w:rsidRPr="00C677A4" w:rsidRDefault="009B5A51" w:rsidP="00E03417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</w:rPr>
      </w:pPr>
    </w:p>
    <w:p w:rsidR="0019236C" w:rsidRPr="00C677A4" w:rsidRDefault="00483769" w:rsidP="0019236C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  <w:lang w:val="sr-Cyrl-RS"/>
        </w:rPr>
      </w:pPr>
      <w:r w:rsidRPr="00C677A4">
        <w:rPr>
          <w:b/>
          <w:bCs/>
          <w:spacing w:val="60"/>
          <w:lang w:val="sr-Cyrl-RS"/>
        </w:rPr>
        <w:t>ОГЛАС</w:t>
      </w:r>
    </w:p>
    <w:p w:rsidR="00872782" w:rsidRPr="00C677A4" w:rsidRDefault="00872782" w:rsidP="00872782">
      <w:pPr>
        <w:jc w:val="center"/>
        <w:rPr>
          <w:b/>
          <w:lang w:val="sr-Cyrl-RS"/>
        </w:rPr>
      </w:pPr>
      <w:r w:rsidRPr="00C677A4">
        <w:rPr>
          <w:b/>
          <w:lang w:val="sr-Cyrl-RS"/>
        </w:rPr>
        <w:t xml:space="preserve">о продаји покретних ствари </w:t>
      </w:r>
      <w:r w:rsidRPr="00C677A4">
        <w:rPr>
          <w:b/>
        </w:rPr>
        <w:t>прикупљањем писмених понуда</w:t>
      </w:r>
      <w:r w:rsidRPr="00C677A4">
        <w:rPr>
          <w:b/>
          <w:lang w:val="sr-Cyrl-RS"/>
        </w:rPr>
        <w:t xml:space="preserve"> </w:t>
      </w:r>
    </w:p>
    <w:p w:rsidR="00E03417" w:rsidRPr="00C677A4" w:rsidRDefault="00E03417" w:rsidP="00E03417">
      <w:pPr>
        <w:pStyle w:val="nazivobrasca"/>
        <w:spacing w:before="0" w:beforeAutospacing="0" w:after="0" w:afterAutospacing="0"/>
        <w:jc w:val="center"/>
        <w:rPr>
          <w:b/>
          <w:bCs/>
        </w:rPr>
      </w:pPr>
      <w:r w:rsidRPr="00C677A4">
        <w:rPr>
          <w:b/>
          <w:bCs/>
        </w:rPr>
        <w:t> </w:t>
      </w:r>
    </w:p>
    <w:p w:rsidR="003868A3" w:rsidRDefault="00872782" w:rsidP="003868A3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  <w:r w:rsidRPr="00C677A4">
        <w:rPr>
          <w:b/>
          <w:bCs/>
          <w:lang w:val="sr-Cyrl-RS"/>
        </w:rPr>
        <w:tab/>
      </w:r>
      <w:r w:rsidR="003868A3" w:rsidRPr="00806441">
        <w:rPr>
          <w:bCs/>
          <w:color w:val="000000"/>
          <w:lang w:val="sr-Cyrl-RS"/>
        </w:rPr>
        <w:t>Предме</w:t>
      </w:r>
      <w:r w:rsidR="003868A3">
        <w:rPr>
          <w:bCs/>
          <w:color w:val="000000"/>
          <w:lang w:val="sr-Cyrl-RS"/>
        </w:rPr>
        <w:t>т</w:t>
      </w:r>
      <w:r w:rsidR="003868A3" w:rsidRPr="00806441">
        <w:rPr>
          <w:bCs/>
          <w:color w:val="000000"/>
          <w:lang w:val="sr-Cyrl-RS"/>
        </w:rPr>
        <w:t xml:space="preserve"> продаје је</w:t>
      </w:r>
      <w:r w:rsidR="003868A3">
        <w:rPr>
          <w:bCs/>
          <w:color w:val="000000"/>
          <w:lang w:val="sr-Cyrl-RS"/>
        </w:rPr>
        <w:t>:</w:t>
      </w:r>
    </w:p>
    <w:p w:rsidR="003868A3" w:rsidRDefault="003868A3" w:rsidP="003868A3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 xml:space="preserve">КАМИОН ФАП 13-14 </w:t>
      </w:r>
      <w:r w:rsidRPr="00F60DD9">
        <w:rPr>
          <w:bCs/>
          <w:lang w:val="sr-Latn-RS"/>
        </w:rPr>
        <w:t xml:space="preserve">SK </w:t>
      </w:r>
      <w:r w:rsidRPr="00F60DD9">
        <w:rPr>
          <w:bCs/>
          <w:lang w:val="sr-Cyrl-RS"/>
        </w:rPr>
        <w:t>број шасије: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1314</w:t>
      </w:r>
      <w:r w:rsidRPr="00F60DD9">
        <w:rPr>
          <w:bCs/>
          <w:lang w:val="sr-Latn-RS"/>
        </w:rPr>
        <w:t>CBA</w:t>
      </w:r>
      <w:r w:rsidRPr="00F60DD9">
        <w:rPr>
          <w:bCs/>
          <w:lang w:val="sr-Cyrl-RS"/>
        </w:rPr>
        <w:t>57166; број мотора: 79066</w:t>
      </w:r>
      <w:r w:rsidRPr="00F60DD9">
        <w:rPr>
          <w:bCs/>
          <w:lang w:val="sr-Latn-RS"/>
        </w:rPr>
        <w:t>F</w:t>
      </w:r>
      <w:r w:rsidRPr="00F60DD9">
        <w:rPr>
          <w:bCs/>
          <w:lang w:val="sr-Cyrl-RS"/>
        </w:rPr>
        <w:t>007А година производње: 1976.; носивост: 7130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кг;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број места за седење: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 xml:space="preserve">3; боја: </w:t>
      </w:r>
      <w:r w:rsidRPr="00F60DD9">
        <w:rPr>
          <w:bCs/>
          <w:lang w:val="sr-Latn-RS"/>
        </w:rPr>
        <w:t xml:space="preserve">S </w:t>
      </w:r>
      <w:r w:rsidRPr="00F60DD9">
        <w:rPr>
          <w:bCs/>
          <w:lang w:val="sr-Cyrl-RS"/>
        </w:rPr>
        <w:t>жута</w:t>
      </w:r>
      <w:r w:rsidRPr="00F60DD9">
        <w:rPr>
          <w:bCs/>
          <w:lang w:val="sr-Latn-RS"/>
        </w:rPr>
        <w:t xml:space="preserve"> M</w:t>
      </w:r>
      <w:r w:rsidRPr="00F60DD9">
        <w:rPr>
          <w:bCs/>
          <w:lang w:val="sr-Cyrl-RS"/>
        </w:rPr>
        <w:t>; снага мотора: 107</w:t>
      </w:r>
      <w:r w:rsidRPr="00F60DD9">
        <w:rPr>
          <w:bCs/>
          <w:lang w:val="en-GB"/>
        </w:rPr>
        <w:t xml:space="preserve"> kW</w:t>
      </w:r>
      <w:r w:rsidRPr="00F60DD9">
        <w:rPr>
          <w:bCs/>
          <w:lang w:val="sr-Cyrl-RS"/>
        </w:rPr>
        <w:t>; маса: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Latn-RS"/>
        </w:rPr>
        <w:t xml:space="preserve">7120 </w:t>
      </w:r>
      <w:r w:rsidRPr="00F60DD9">
        <w:rPr>
          <w:bCs/>
          <w:lang w:val="sr-Cyrl-RS"/>
        </w:rPr>
        <w:t>кг; погонско гориво: дизел; категорија: теретно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возило</w:t>
      </w:r>
      <w:r>
        <w:rPr>
          <w:bCs/>
          <w:lang w:val="sr-Cyrl-RS"/>
        </w:rPr>
        <w:t>; возило је некомплетно</w:t>
      </w:r>
      <w:r w:rsidRPr="00F60DD9">
        <w:rPr>
          <w:bCs/>
          <w:lang w:val="sr-Cyrl-RS"/>
        </w:rPr>
        <w:t xml:space="preserve">. Процењена вредност је </w:t>
      </w:r>
      <w:r w:rsidR="00037C9D">
        <w:rPr>
          <w:bCs/>
          <w:lang w:val="sr-Cyrl-RS"/>
        </w:rPr>
        <w:t>138</w:t>
      </w:r>
      <w:r w:rsidRPr="00F60DD9">
        <w:rPr>
          <w:bCs/>
          <w:lang w:val="sr-Cyrl-RS"/>
        </w:rPr>
        <w:t>.</w:t>
      </w:r>
      <w:r w:rsidR="00037C9D">
        <w:rPr>
          <w:bCs/>
          <w:lang w:val="sr-Cyrl-RS"/>
        </w:rPr>
        <w:t>000</w:t>
      </w:r>
      <w:r w:rsidRPr="00F60DD9">
        <w:rPr>
          <w:bCs/>
          <w:lang w:val="sr-Cyrl-RS"/>
        </w:rPr>
        <w:t>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 xml:space="preserve">ТАМ КОМБИ модел 820 Т-5; број шасије: 860002689; број мотора: </w:t>
      </w:r>
      <w:r w:rsidRPr="00F60DD9">
        <w:rPr>
          <w:bCs/>
          <w:lang w:val="sr-Latn-RS"/>
        </w:rPr>
        <w:t>Y88S71657</w:t>
      </w:r>
      <w:r w:rsidRPr="00F60DD9">
        <w:rPr>
          <w:bCs/>
          <w:lang w:val="sr-Cyrl-RS"/>
        </w:rPr>
        <w:t>; година производње: 1989.; носивост: 900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>кг;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>број места за седење: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 xml:space="preserve">6; боја: </w:t>
      </w:r>
      <w:r w:rsidRPr="00F60DD9">
        <w:rPr>
          <w:bCs/>
          <w:lang w:val="sr-Latn-RS"/>
        </w:rPr>
        <w:t xml:space="preserve">6B </w:t>
      </w:r>
      <w:r w:rsidRPr="00F60DD9">
        <w:rPr>
          <w:bCs/>
          <w:lang w:val="sr-Cyrl-RS"/>
        </w:rPr>
        <w:t>жута; снага мотора: 76</w:t>
      </w:r>
      <w:r w:rsidRPr="00F60DD9">
        <w:rPr>
          <w:bCs/>
          <w:lang w:val="en-GB"/>
        </w:rPr>
        <w:t xml:space="preserve"> kW</w:t>
      </w:r>
      <w:r w:rsidRPr="00F60DD9">
        <w:rPr>
          <w:bCs/>
          <w:lang w:val="sr-Cyrl-RS"/>
        </w:rPr>
        <w:t>; маса:</w:t>
      </w:r>
      <w:r w:rsidRPr="00F60DD9">
        <w:rPr>
          <w:bCs/>
          <w:lang w:val="en-GB"/>
        </w:rPr>
        <w:t xml:space="preserve"> </w:t>
      </w:r>
      <w:r w:rsidRPr="00F60DD9">
        <w:rPr>
          <w:bCs/>
          <w:lang w:val="sr-Cyrl-RS"/>
        </w:rPr>
        <w:t xml:space="preserve">2300 </w:t>
      </w:r>
      <w:r w:rsidRPr="00F60DD9">
        <w:rPr>
          <w:bCs/>
          <w:lang w:val="en-GB"/>
        </w:rPr>
        <w:t>кг</w:t>
      </w:r>
      <w:r w:rsidRPr="00F60DD9">
        <w:rPr>
          <w:bCs/>
          <w:lang w:val="sr-Cyrl-RS"/>
        </w:rPr>
        <w:t>; погонско гориво: дизел; категорија: теретно возило</w:t>
      </w:r>
      <w:r>
        <w:rPr>
          <w:bCs/>
          <w:lang w:val="sr-Cyrl-RS"/>
        </w:rPr>
        <w:t>;</w:t>
      </w:r>
      <w:r w:rsidRPr="00022AD2">
        <w:rPr>
          <w:bCs/>
          <w:lang w:val="sr-Cyrl-RS"/>
        </w:rPr>
        <w:t xml:space="preserve"> </w:t>
      </w:r>
      <w:r>
        <w:rPr>
          <w:bCs/>
          <w:lang w:val="sr-Cyrl-RS"/>
        </w:rPr>
        <w:t>возило је некомплетно</w:t>
      </w:r>
      <w:r w:rsidRPr="00F60DD9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Процењена вредност је </w:t>
      </w:r>
      <w:r w:rsidR="00037C9D">
        <w:rPr>
          <w:bCs/>
          <w:lang w:val="sr-Cyrl-RS"/>
        </w:rPr>
        <w:t>45</w:t>
      </w:r>
      <w:r w:rsidRPr="00F60DD9">
        <w:rPr>
          <w:bCs/>
          <w:lang w:val="sr-Cyrl-RS"/>
        </w:rPr>
        <w:t>.</w:t>
      </w:r>
      <w:r w:rsidR="00037C9D">
        <w:rPr>
          <w:bCs/>
          <w:lang w:val="sr-Cyrl-RS"/>
        </w:rPr>
        <w:t>0</w:t>
      </w:r>
      <w:r w:rsidRPr="00F60DD9">
        <w:rPr>
          <w:bCs/>
          <w:lang w:val="sr-Cyrl-RS"/>
        </w:rPr>
        <w:t>00,00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bCs/>
          <w:lang w:val="sr-Cyrl-RS"/>
        </w:rPr>
        <w:t>КОМБИНОВАНА МАШИНА марка: Прогрес; модел: 516; број шасије: 000392; број мотора: 127304; година производње: 1991.; носивост: /;</w:t>
      </w:r>
      <w:r w:rsidRPr="00F60DD9">
        <w:rPr>
          <w:bCs/>
          <w:lang w:val="sr-Latn-RS"/>
        </w:rPr>
        <w:t xml:space="preserve"> </w:t>
      </w:r>
      <w:r w:rsidRPr="00F60DD9">
        <w:rPr>
          <w:bCs/>
          <w:lang w:val="sr-Cyrl-RS"/>
        </w:rPr>
        <w:t xml:space="preserve">број места за седење: 1; боја: </w:t>
      </w:r>
      <w:r w:rsidRPr="00F60DD9">
        <w:rPr>
          <w:bCs/>
          <w:lang w:val="sr-Latn-RS"/>
        </w:rPr>
        <w:t xml:space="preserve">1М </w:t>
      </w:r>
      <w:r w:rsidRPr="00F60DD9">
        <w:rPr>
          <w:bCs/>
          <w:lang w:val="sr-Cyrl-RS"/>
        </w:rPr>
        <w:t xml:space="preserve">жута; снага мотора: 51 </w:t>
      </w:r>
      <w:r w:rsidRPr="00F60DD9">
        <w:rPr>
          <w:bCs/>
          <w:lang w:val="en-GB"/>
        </w:rPr>
        <w:t>kW</w:t>
      </w:r>
      <w:r w:rsidRPr="00F60DD9">
        <w:rPr>
          <w:bCs/>
          <w:lang w:val="sr-Cyrl-RS"/>
        </w:rPr>
        <w:t xml:space="preserve">; маса: 7910 </w:t>
      </w:r>
      <w:r w:rsidRPr="00F60DD9">
        <w:rPr>
          <w:bCs/>
          <w:lang w:val="en-GB"/>
        </w:rPr>
        <w:t>кг</w:t>
      </w:r>
      <w:r w:rsidRPr="00F60DD9">
        <w:rPr>
          <w:bCs/>
          <w:lang w:val="sr-Cyrl-RS"/>
        </w:rPr>
        <w:t xml:space="preserve">; погонско гориво: дизел; категорија: радна машина. Процењена вредност је </w:t>
      </w:r>
      <w:r w:rsidR="00037C9D">
        <w:rPr>
          <w:bCs/>
          <w:lang w:val="sr-Cyrl-RS"/>
        </w:rPr>
        <w:t>366</w:t>
      </w:r>
      <w:r w:rsidRPr="00F60DD9">
        <w:rPr>
          <w:bCs/>
          <w:lang w:val="sr-Cyrl-RS"/>
        </w:rPr>
        <w:t>.</w:t>
      </w:r>
      <w:r w:rsidR="00037C9D">
        <w:rPr>
          <w:bCs/>
          <w:lang w:val="sr-Cyrl-RS"/>
        </w:rPr>
        <w:t>000</w:t>
      </w:r>
      <w:r w:rsidRPr="00F60DD9">
        <w:rPr>
          <w:bCs/>
          <w:lang w:val="sr-Cyrl-RS"/>
        </w:rPr>
        <w:t>,00 динара.</w:t>
      </w:r>
    </w:p>
    <w:p w:rsidR="003868A3" w:rsidRPr="00F60DD9" w:rsidRDefault="003868A3" w:rsidP="003868A3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F60DD9">
        <w:rPr>
          <w:lang w:val="sr-Cyrl-RS"/>
        </w:rPr>
        <w:t xml:space="preserve">БУЛДОЗЕР ТГ 75Ц, година производње: 1989, број шасије: 16447. </w:t>
      </w:r>
      <w:r w:rsidRPr="00F60DD9">
        <w:rPr>
          <w:bCs/>
          <w:lang w:val="sr-Cyrl-RS"/>
        </w:rPr>
        <w:t xml:space="preserve">Процењена вредност је </w:t>
      </w:r>
      <w:r w:rsidR="00037C9D">
        <w:rPr>
          <w:bCs/>
          <w:lang w:val="sr-Cyrl-RS"/>
        </w:rPr>
        <w:t>390</w:t>
      </w:r>
      <w:r w:rsidRPr="00F60DD9">
        <w:rPr>
          <w:bCs/>
          <w:lang w:val="sr-Cyrl-RS"/>
        </w:rPr>
        <w:t>.</w:t>
      </w:r>
      <w:r w:rsidR="00037C9D">
        <w:rPr>
          <w:bCs/>
          <w:lang w:val="sr-Cyrl-RS"/>
        </w:rPr>
        <w:t>000</w:t>
      </w:r>
      <w:r w:rsidRPr="00F60DD9">
        <w:rPr>
          <w:bCs/>
          <w:lang w:val="sr-Cyrl-RS"/>
        </w:rPr>
        <w:t>,00 динара.</w:t>
      </w:r>
    </w:p>
    <w:p w:rsidR="003868A3" w:rsidRDefault="003868A3" w:rsidP="003868A3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</w:p>
    <w:p w:rsidR="00806441" w:rsidRPr="00C677A4" w:rsidRDefault="00A44B06" w:rsidP="003868A3">
      <w:pPr>
        <w:pStyle w:val="nazivobrasca"/>
        <w:spacing w:before="0" w:beforeAutospacing="0" w:after="0" w:afterAutospacing="0"/>
        <w:ind w:firstLine="66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ствари</w:t>
      </w:r>
      <w:r w:rsidR="00806441" w:rsidRPr="00C677A4">
        <w:rPr>
          <w:bCs/>
          <w:lang w:val="sr-Cyrl-RS"/>
        </w:rPr>
        <w:t xml:space="preserve"> се продају у виђеном стању</w:t>
      </w:r>
      <w:r w:rsidRPr="00C677A4">
        <w:rPr>
          <w:bCs/>
          <w:lang w:val="sr-Cyrl-RS"/>
        </w:rPr>
        <w:t xml:space="preserve"> и купац нема право на накнадне рекламације.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</w:t>
      </w:r>
      <w:r w:rsidR="00F866B9" w:rsidRPr="00C677A4">
        <w:rPr>
          <w:bCs/>
          <w:lang w:val="sr-Cyrl-RS"/>
        </w:rPr>
        <w:t>р</w:t>
      </w:r>
      <w:r w:rsidRPr="00C677A4">
        <w:rPr>
          <w:bCs/>
          <w:lang w:val="sr-Cyrl-RS"/>
        </w:rPr>
        <w:t>и се могу разгледати сваког радног дана у времену од 08:00 до 13:00 на п</w:t>
      </w:r>
      <w:r w:rsidR="004B06E4" w:rsidRPr="00C677A4">
        <w:rPr>
          <w:bCs/>
          <w:lang w:val="sr-Cyrl-RS"/>
        </w:rPr>
        <w:t>л</w:t>
      </w:r>
      <w:r w:rsidRPr="00C677A4">
        <w:rPr>
          <w:bCs/>
          <w:lang w:val="sr-Cyrl-RS"/>
        </w:rPr>
        <w:t xml:space="preserve">ацу Јавног предузећа за путеве и стамбено комуналу делатност општине Алексинац који се налази у улици Васе Николића бр. 60. у Алексинцу. </w:t>
      </w:r>
    </w:p>
    <w:p w:rsidR="00713579" w:rsidRPr="00C677A4" w:rsidRDefault="00713579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806441" w:rsidRPr="00C677A4" w:rsidRDefault="00806441" w:rsidP="00806441">
      <w:pPr>
        <w:pStyle w:val="nazivobrasca"/>
        <w:spacing w:before="0" w:beforeAutospacing="0" w:after="0" w:afterAutospacing="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Услови учешћа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jc w:val="center"/>
        <w:rPr>
          <w:bCs/>
          <w:lang w:val="sr-Cyrl-RS"/>
        </w:rPr>
      </w:pPr>
    </w:p>
    <w:p w:rsidR="00806441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Право</w:t>
      </w:r>
      <w:r w:rsidR="00F866B9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учешћа имају сва правна и физичка лица која најкасније до </w:t>
      </w:r>
      <w:r w:rsidR="00E35772">
        <w:rPr>
          <w:bCs/>
          <w:lang w:val="sr-Cyrl-RS"/>
        </w:rPr>
        <w:t>14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поднесу писмену понуду која садржи:</w:t>
      </w:r>
    </w:p>
    <w:p w:rsidR="00A44B06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1. Д</w:t>
      </w:r>
      <w:r w:rsidR="001165E0" w:rsidRPr="00C677A4">
        <w:rPr>
          <w:bCs/>
          <w:lang w:val="sr-Cyrl-RS"/>
        </w:rPr>
        <w:t>окумента и подаци понуђача:</w:t>
      </w:r>
    </w:p>
    <w:p w:rsidR="001165E0" w:rsidRPr="00C677A4" w:rsidRDefault="001165E0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а)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Физичко лице (фотокопија личне карте, адреса, контакт телефон, број рачуна за повраћај депозита) </w:t>
      </w:r>
    </w:p>
    <w:p w:rsidR="00C703BA" w:rsidRPr="00C677A4" w:rsidRDefault="00C703BA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б)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Правна лица (</w:t>
      </w:r>
      <w:r w:rsidR="00663FFD" w:rsidRPr="00C677A4">
        <w:rPr>
          <w:bCs/>
          <w:lang w:val="sr-Cyrl-RS"/>
        </w:rPr>
        <w:t>фотокопију решења о упису у АПР, име и презиме овлашћеног лица за заступање, адреса, контакт теле</w:t>
      </w:r>
      <w:r w:rsidR="009A4675" w:rsidRPr="00C677A4">
        <w:rPr>
          <w:bCs/>
          <w:lang w:val="sr-Cyrl-RS"/>
        </w:rPr>
        <w:t>ф</w:t>
      </w:r>
      <w:r w:rsidR="00663FFD" w:rsidRPr="00C677A4">
        <w:rPr>
          <w:bCs/>
          <w:lang w:val="sr-Cyrl-RS"/>
        </w:rPr>
        <w:t>он и број рачуна за повраћај депозита)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2. Понуду ис</w:t>
      </w:r>
      <w:r w:rsidR="004B06E4" w:rsidRPr="00C677A4">
        <w:rPr>
          <w:bCs/>
          <w:lang w:val="sr-Cyrl-RS"/>
        </w:rPr>
        <w:t>казану у динарима са назнаком за</w:t>
      </w:r>
      <w:r w:rsidRPr="00C677A4">
        <w:rPr>
          <w:bCs/>
          <w:lang w:val="sr-Cyrl-RS"/>
        </w:rPr>
        <w:t xml:space="preserve"> предмет понуде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lastRenderedPageBreak/>
        <w:tab/>
        <w:t>3.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Доказ о уплати депозита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Писмене понуде се достављају у затвореној коверти са назнаком „понуда-НЕ ОТВАРАЈ“ путем поште или непосредном предајом у ЈП за путеве и стамбено комуналну делатност општине Алексинац ул. Душана Тривунца 7/2 Алексинац.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Крајњи рок за достављање понуда је </w:t>
      </w:r>
      <w:r w:rsidR="00E35772">
        <w:rPr>
          <w:bCs/>
          <w:lang w:val="sr-Cyrl-RS"/>
        </w:rPr>
        <w:t>14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до 15:00 часова.</w:t>
      </w:r>
    </w:p>
    <w:p w:rsidR="00663FFD" w:rsidRPr="00C677A4" w:rsidRDefault="00663FF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Све понуде које пристигну после наведеног рока, као и</w:t>
      </w:r>
      <w:r w:rsidR="00E34D74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понуде са износом мањим </w:t>
      </w:r>
      <w:r w:rsidR="00E34D74" w:rsidRPr="00C677A4">
        <w:rPr>
          <w:bCs/>
          <w:lang w:val="sr-Cyrl-RS"/>
        </w:rPr>
        <w:t>од утврђене почетне цене Комисија неће узети у разматрње.</w:t>
      </w:r>
      <w:r w:rsidRPr="00C677A4">
        <w:rPr>
          <w:bCs/>
          <w:lang w:val="sr-Cyrl-RS"/>
        </w:rPr>
        <w:t xml:space="preserve">  </w:t>
      </w:r>
    </w:p>
    <w:p w:rsidR="00C90946" w:rsidRPr="00C677A4" w:rsidRDefault="00F8485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 надметање је успешно а</w:t>
      </w:r>
      <w:r w:rsidR="00C90946" w:rsidRPr="00C677A4">
        <w:rPr>
          <w:bCs/>
          <w:lang w:val="sr-Cyrl-RS"/>
        </w:rPr>
        <w:t>ко пристигне најмање једна исправна понуда.</w:t>
      </w:r>
    </w:p>
    <w:p w:rsidR="00C90946" w:rsidRPr="00C677A4" w:rsidRDefault="00931A3E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Јавно отварање понуда обавиће Комисија </w:t>
      </w:r>
      <w:r w:rsidR="00543ED5" w:rsidRPr="00C677A4">
        <w:rPr>
          <w:bCs/>
          <w:lang w:val="sr-Cyrl-RS"/>
        </w:rPr>
        <w:t xml:space="preserve">и одржаће се </w:t>
      </w:r>
      <w:r w:rsidR="00E35772">
        <w:rPr>
          <w:bCs/>
          <w:lang w:val="sr-Cyrl-RS"/>
        </w:rPr>
        <w:t>17</w:t>
      </w:r>
      <w:r w:rsidR="00F866B9" w:rsidRPr="00C677A4">
        <w:rPr>
          <w:iCs/>
          <w:lang w:val="sr-Cyrl-RS"/>
        </w:rPr>
        <w:t>.</w:t>
      </w:r>
      <w:r w:rsidR="003868A3">
        <w:rPr>
          <w:iCs/>
          <w:lang w:val="sr-Cyrl-RS"/>
        </w:rPr>
        <w:t>1</w:t>
      </w:r>
      <w:r w:rsidR="002753FC" w:rsidRPr="00C677A4">
        <w:rPr>
          <w:iCs/>
          <w:lang w:val="sr-Latn-RS"/>
        </w:rPr>
        <w:t>0</w:t>
      </w:r>
      <w:r w:rsidR="00F866B9" w:rsidRPr="00C677A4">
        <w:rPr>
          <w:iCs/>
          <w:lang w:val="sr-Cyrl-RS"/>
        </w:rPr>
        <w:t xml:space="preserve">.2022. </w:t>
      </w:r>
      <w:r w:rsidR="00543ED5" w:rsidRPr="00C677A4">
        <w:rPr>
          <w:bCs/>
          <w:lang w:val="sr-Cyrl-RS"/>
        </w:rPr>
        <w:t>са поч</w:t>
      </w:r>
      <w:r w:rsidRPr="00C677A4">
        <w:rPr>
          <w:bCs/>
          <w:lang w:val="sr-Cyrl-RS"/>
        </w:rPr>
        <w:t>етком у 10:00 часова у просторијама ЈП за путеве и стамбено комуналну делатност општине Алексинац ул. Душана Тривунца 7/2 Алексинац.</w:t>
      </w:r>
    </w:p>
    <w:p w:rsidR="00543ED5" w:rsidRPr="00C677A4" w:rsidRDefault="00543ED5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Пре отврарања затворених писмених понуда саопштиће се правила надметања.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Јавном отварању понуда може присуствовати овлашћена особа правног лица</w:t>
      </w:r>
      <w:r w:rsidR="004B06E4" w:rsidRPr="00C677A4">
        <w:rPr>
          <w:bCs/>
          <w:lang w:val="sr-Cyrl-RS"/>
        </w:rPr>
        <w:t xml:space="preserve"> подносиоца понуде</w:t>
      </w:r>
      <w:r w:rsidRPr="00C677A4">
        <w:rPr>
          <w:bCs/>
          <w:lang w:val="sr-Cyrl-RS"/>
        </w:rPr>
        <w:t xml:space="preserve"> или физичко лице подносилац понуде уз доказ – пуномоћје односно личну карту.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Након отварања благовремених понуда, закључује се јавно надметање, утврђује се листа понуђача који су </w:t>
      </w:r>
      <w:r w:rsidR="004B06E4" w:rsidRPr="00C677A4">
        <w:rPr>
          <w:bCs/>
          <w:lang w:val="sr-Cyrl-RS"/>
        </w:rPr>
        <w:t>понудили цену изнад утврђене поч</w:t>
      </w:r>
      <w:r w:rsidRPr="00C677A4">
        <w:rPr>
          <w:bCs/>
          <w:lang w:val="sr-Cyrl-RS"/>
        </w:rPr>
        <w:t>етне цене или потврдили почетну цену. Констатује се да се покретна ствар продаје најповољнијем понуђачу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B230E9" w:rsidRDefault="00B230E9" w:rsidP="009657EF">
      <w:pPr>
        <w:pStyle w:val="nazivobrasca"/>
        <w:spacing w:before="0" w:beforeAutospacing="0" w:after="0" w:afterAutospacing="0"/>
        <w:ind w:firstLine="72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Обавезе понуђача</w:t>
      </w:r>
    </w:p>
    <w:p w:rsidR="003868A3" w:rsidRPr="00C677A4" w:rsidRDefault="003868A3" w:rsidP="009657EF">
      <w:pPr>
        <w:pStyle w:val="nazivobrasca"/>
        <w:spacing w:before="0" w:beforeAutospacing="0" w:after="0" w:afterAutospacing="0"/>
        <w:ind w:firstLine="720"/>
        <w:jc w:val="center"/>
        <w:rPr>
          <w:b/>
          <w:bCs/>
          <w:lang w:val="sr-Cyrl-RS"/>
        </w:rPr>
      </w:pPr>
    </w:p>
    <w:p w:rsidR="00E06E19" w:rsidRPr="00C677A4" w:rsidRDefault="00FE0B34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Понуђач </w:t>
      </w:r>
      <w:r w:rsidR="004866FB" w:rsidRPr="00C677A4">
        <w:rPr>
          <w:bCs/>
          <w:lang w:val="sr-Cyrl-RS"/>
        </w:rPr>
        <w:t xml:space="preserve">је у обавези да </w:t>
      </w:r>
      <w:r w:rsidR="00E06E19" w:rsidRPr="00C677A4">
        <w:rPr>
          <w:bCs/>
          <w:lang w:val="sr-Cyrl-RS"/>
        </w:rPr>
        <w:t>изврши уплату депозита на име учешћа у износу од 10% од почетне цене покретне ствари и да упише број рачуна у случају повратка депозита.</w:t>
      </w:r>
    </w:p>
    <w:p w:rsidR="00B230E9" w:rsidRPr="00C677A4" w:rsidRDefault="00E06E19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Депозит </w:t>
      </w:r>
      <w:r w:rsidR="001C7D1D" w:rsidRPr="00C677A4">
        <w:rPr>
          <w:bCs/>
          <w:lang w:val="sr-Cyrl-RS"/>
        </w:rPr>
        <w:t xml:space="preserve">уплатити на рачун ЈП за путеве и стамбено комуналну делатност општине Алексинац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 xml:space="preserve">Intesa </w:t>
      </w:r>
      <w:r w:rsidR="001C7D1D" w:rsidRPr="00C677A4">
        <w:rPr>
          <w:bCs/>
          <w:lang w:val="sr-Cyrl-RS"/>
        </w:rPr>
        <w:t xml:space="preserve">са назнаком за подношење писмених понуда </w:t>
      </w:r>
      <w:r w:rsidR="00B230E9" w:rsidRPr="00C677A4">
        <w:rPr>
          <w:bCs/>
          <w:lang w:val="sr-Cyrl-RS"/>
        </w:rPr>
        <w:t xml:space="preserve"> </w:t>
      </w:r>
      <w:r w:rsidR="001C7D1D" w:rsidRPr="00C677A4">
        <w:rPr>
          <w:bCs/>
          <w:lang w:val="sr-Cyrl-RS"/>
        </w:rPr>
        <w:t>за покретну ствар и навести за коју покретну ствар.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Уговор о купопродаји предметне покретне ствари уговарачи дужни су да склопе у р</w:t>
      </w:r>
      <w:r w:rsidR="002753FC" w:rsidRPr="00C677A4">
        <w:rPr>
          <w:bCs/>
          <w:lang w:val="sr-Cyrl-RS"/>
        </w:rPr>
        <w:t>оку од 5</w:t>
      </w:r>
      <w:r w:rsidRPr="00C677A4">
        <w:rPr>
          <w:bCs/>
          <w:lang w:val="sr-Cyrl-RS"/>
        </w:rPr>
        <w:t xml:space="preserve"> радних дана од дана када је костатовано да је покретна ствар продата најповољнијем понуђачу.</w:t>
      </w:r>
    </w:p>
    <w:p w:rsidR="00EF23A7" w:rsidRPr="00C677A4" w:rsidRDefault="00EF23A7" w:rsidP="00C677A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>Купац је дужан да за купљену покетну ствар уплати понуђени износ умањен за депозит у року од 8 р</w:t>
      </w:r>
      <w:r w:rsidR="009A4675" w:rsidRPr="00C677A4">
        <w:rPr>
          <w:bCs/>
          <w:lang w:val="sr-Cyrl-RS"/>
        </w:rPr>
        <w:t>а</w:t>
      </w:r>
      <w:r w:rsidRPr="00C677A4">
        <w:rPr>
          <w:bCs/>
          <w:lang w:val="sr-Cyrl-RS"/>
        </w:rPr>
        <w:t xml:space="preserve">дних дана од дана када је костатовано да је покретна ствар продата најповољнијем понуђачу, на рачун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>Intesa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</w:r>
      <w:r w:rsidR="004B06E4" w:rsidRPr="00C677A4">
        <w:rPr>
          <w:bCs/>
          <w:lang w:val="sr-Cyrl-RS"/>
        </w:rPr>
        <w:t>Покретне ствари</w:t>
      </w:r>
      <w:r w:rsidRPr="00C677A4">
        <w:rPr>
          <w:bCs/>
          <w:lang w:val="sr-Cyrl-RS"/>
        </w:rPr>
        <w:t xml:space="preserve"> се преузима у виђеном стању најкасније 10 радних дана након уплате укупне цене.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Трошкове пореза</w:t>
      </w:r>
      <w:r w:rsidR="003868A3">
        <w:rPr>
          <w:bCs/>
          <w:lang w:val="sr-Cyrl-RS"/>
        </w:rPr>
        <w:t>, ПДВ-а на понуђену вредност возила</w:t>
      </w:r>
      <w:r w:rsidRPr="00C677A4">
        <w:rPr>
          <w:bCs/>
          <w:lang w:val="sr-Cyrl-RS"/>
        </w:rPr>
        <w:t xml:space="preserve"> и преноса возила као и остале трошкове сноси купац.</w:t>
      </w:r>
    </w:p>
    <w:p w:rsidR="00EF23A7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 случају да купац одустане од куповине и не приступи закључењу уговора о купопродаји у наведеном року ЈП за путеве и стамбено комуналну делатност општине Алексинац задржава износ уплаћен на име депозита и задржава право да понуди закључење уговора о купопродаји следећем најповољнијем понуђачу.</w:t>
      </w:r>
    </w:p>
    <w:p w:rsidR="003868A3" w:rsidRPr="00C677A4" w:rsidRDefault="003868A3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</w:p>
    <w:p w:rsidR="009657EF" w:rsidRDefault="009657EF" w:rsidP="00FE0B34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</w:p>
    <w:p w:rsidR="00A5759D" w:rsidRPr="009F6D6B" w:rsidRDefault="004A1173" w:rsidP="004A1173">
      <w:pPr>
        <w:jc w:val="center"/>
      </w:pPr>
      <w:r w:rsidRPr="009F6D6B">
        <w:t xml:space="preserve">                                                                                         </w:t>
      </w:r>
      <w:r w:rsidR="00187133" w:rsidRPr="009F6D6B">
        <w:t xml:space="preserve">      </w:t>
      </w:r>
      <w:r w:rsidR="005D5F03">
        <w:rPr>
          <w:lang w:val="sr-Cyrl-RS"/>
        </w:rPr>
        <w:t xml:space="preserve">             </w:t>
      </w:r>
      <w:r w:rsidR="00187133" w:rsidRPr="009F6D6B">
        <w:t xml:space="preserve"> </w:t>
      </w:r>
      <w:r w:rsidR="00C61723">
        <w:rPr>
          <w:lang w:val="sr-Cyrl-RS"/>
        </w:rPr>
        <w:t xml:space="preserve">     </w:t>
      </w:r>
      <w:r w:rsidR="0087484E" w:rsidRPr="009F6D6B">
        <w:t>д</w:t>
      </w:r>
      <w:r w:rsidRPr="009F6D6B">
        <w:t>иректор,</w:t>
      </w:r>
    </w:p>
    <w:p w:rsidR="00187133" w:rsidRPr="009F6D6B" w:rsidRDefault="00187133" w:rsidP="004A1173">
      <w:pPr>
        <w:jc w:val="right"/>
      </w:pPr>
    </w:p>
    <w:p w:rsidR="004A1173" w:rsidRPr="009F6D6B" w:rsidRDefault="0087484E" w:rsidP="004A1173">
      <w:pPr>
        <w:jc w:val="right"/>
      </w:pPr>
      <w:r w:rsidRPr="009F6D6B">
        <w:t>_____</w:t>
      </w:r>
      <w:r w:rsidR="004A1173" w:rsidRPr="009F6D6B">
        <w:t>__________________</w:t>
      </w:r>
    </w:p>
    <w:p w:rsidR="00187133" w:rsidRDefault="00187133" w:rsidP="00187133">
      <w:pPr>
        <w:jc w:val="center"/>
        <w:rPr>
          <w:lang w:val="sr-Cyrl-RS"/>
        </w:rPr>
      </w:pP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  <w:t xml:space="preserve"> </w:t>
      </w:r>
      <w:r w:rsidR="005D5F03">
        <w:rPr>
          <w:lang w:val="sr-Cyrl-RS"/>
        </w:rPr>
        <w:t xml:space="preserve">   </w:t>
      </w:r>
      <w:r w:rsidRPr="009F6D6B">
        <w:t xml:space="preserve"> </w:t>
      </w:r>
      <w:r w:rsidR="005D5F03">
        <w:rPr>
          <w:lang w:val="sr-Cyrl-RS"/>
        </w:rPr>
        <w:t>Новица Драгићевић</w:t>
      </w:r>
      <w:r w:rsidR="00C61723">
        <w:rPr>
          <w:lang w:val="sr-Cyrl-RS"/>
        </w:rPr>
        <w:t>,</w:t>
      </w:r>
    </w:p>
    <w:p w:rsidR="004A1173" w:rsidRDefault="00C61723" w:rsidP="00187133">
      <w:pP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дипл.инж.електро.</w:t>
      </w: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3868A3" w:rsidRDefault="003868A3" w:rsidP="00187133">
      <w:pPr>
        <w:jc w:val="center"/>
        <w:rPr>
          <w:lang w:val="sr-Cyrl-RS"/>
        </w:rPr>
      </w:pPr>
    </w:p>
    <w:p w:rsidR="00F8476E" w:rsidRPr="009F6D6B" w:rsidRDefault="00F8476E" w:rsidP="00187133">
      <w:pPr>
        <w:jc w:val="center"/>
      </w:pPr>
    </w:p>
    <w:p w:rsidR="009B5A51" w:rsidRPr="009F6D6B" w:rsidRDefault="00CC1BFF" w:rsidP="009A4675">
      <w:r w:rsidRPr="009F6D6B">
        <w:rPr>
          <w:b/>
        </w:rPr>
        <w:tab/>
      </w:r>
      <w:r w:rsidR="00176473" w:rsidRPr="009F6D6B">
        <w:tab/>
      </w:r>
      <w:r w:rsidR="00176473" w:rsidRPr="009F6D6B">
        <w:tab/>
      </w:r>
      <w:r w:rsidR="00176473" w:rsidRPr="009F6D6B">
        <w:tab/>
      </w:r>
      <w:r w:rsidR="00B12360" w:rsidRPr="009F6D6B">
        <w:tab/>
      </w:r>
      <w:r w:rsidR="00B12360" w:rsidRPr="009F6D6B">
        <w:tab/>
      </w:r>
      <w:r w:rsidR="00B12360" w:rsidRPr="009F6D6B">
        <w:tab/>
      </w:r>
    </w:p>
    <w:p w:rsidR="004B2A94" w:rsidRPr="00EA0B80" w:rsidRDefault="003F30A2" w:rsidP="009A4675">
      <w:pPr>
        <w:jc w:val="center"/>
        <w:rPr>
          <w:rFonts w:ascii="Arial" w:hAnsi="Arial" w:cs="Arial"/>
        </w:rPr>
      </w:pPr>
      <w:r w:rsidRPr="009F6D6B">
        <w:rPr>
          <w:sz w:val="16"/>
          <w:lang w:val="sr-Cyrl-RS"/>
        </w:rPr>
        <w:t>АПР БД 64689/2005  Шифра делатности:</w:t>
      </w:r>
      <w:r w:rsidR="00FC2C8E" w:rsidRPr="009F6D6B">
        <w:rPr>
          <w:sz w:val="16"/>
        </w:rPr>
        <w:t xml:space="preserve"> </w:t>
      </w:r>
      <w:r w:rsidRPr="009F6D6B">
        <w:rPr>
          <w:sz w:val="16"/>
          <w:lang w:val="sr-Cyrl-RS"/>
        </w:rPr>
        <w:t>4211</w:t>
      </w:r>
      <w:r w:rsidR="00FC2C8E" w:rsidRPr="009F6D6B">
        <w:rPr>
          <w:sz w:val="16"/>
        </w:rPr>
        <w:t xml:space="preserve">  </w:t>
      </w:r>
      <w:r w:rsidRPr="009F6D6B">
        <w:rPr>
          <w:sz w:val="16"/>
          <w:lang w:val="sr-Cyrl-RS"/>
        </w:rPr>
        <w:t>Порески број: 100305659</w:t>
      </w:r>
      <w:r w:rsidR="00957FA7" w:rsidRPr="009F6D6B">
        <w:rPr>
          <w:sz w:val="16"/>
          <w:lang w:val="sr-Cyrl-RS"/>
        </w:rPr>
        <w:t xml:space="preserve"> </w:t>
      </w:r>
      <w:r w:rsidRPr="009F6D6B">
        <w:rPr>
          <w:sz w:val="16"/>
          <w:lang w:val="sr-Cyrl-RS"/>
        </w:rPr>
        <w:t xml:space="preserve"> Матични број: 07</w:t>
      </w:r>
      <w:r w:rsidR="00FC2C8E" w:rsidRPr="009F6D6B">
        <w:rPr>
          <w:sz w:val="16"/>
        </w:rPr>
        <w:t xml:space="preserve">993447 </w:t>
      </w:r>
    </w:p>
    <w:sectPr w:rsidR="004B2A94" w:rsidRPr="00EA0B80" w:rsidSect="009A4675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</w:font>
  <w:font w:name="TimesCir"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204F7"/>
    <w:multiLevelType w:val="hybridMultilevel"/>
    <w:tmpl w:val="A3684BCA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A39F5"/>
    <w:multiLevelType w:val="hybridMultilevel"/>
    <w:tmpl w:val="B9F0B8E0"/>
    <w:lvl w:ilvl="0" w:tplc="60F627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4F9B"/>
    <w:multiLevelType w:val="hybridMultilevel"/>
    <w:tmpl w:val="F7CA9D70"/>
    <w:lvl w:ilvl="0" w:tplc="44BC728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AE5F66"/>
    <w:multiLevelType w:val="hybridMultilevel"/>
    <w:tmpl w:val="51244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173CF"/>
    <w:multiLevelType w:val="hybridMultilevel"/>
    <w:tmpl w:val="2A902604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3"/>
    <w:rsid w:val="00037C9D"/>
    <w:rsid w:val="00094874"/>
    <w:rsid w:val="000E6A78"/>
    <w:rsid w:val="000F1DB8"/>
    <w:rsid w:val="00101974"/>
    <w:rsid w:val="001152A8"/>
    <w:rsid w:val="001165E0"/>
    <w:rsid w:val="00117BED"/>
    <w:rsid w:val="0012345A"/>
    <w:rsid w:val="00125563"/>
    <w:rsid w:val="00126850"/>
    <w:rsid w:val="0013029D"/>
    <w:rsid w:val="00133FBF"/>
    <w:rsid w:val="00150CD2"/>
    <w:rsid w:val="0015637B"/>
    <w:rsid w:val="00162863"/>
    <w:rsid w:val="00176473"/>
    <w:rsid w:val="00187133"/>
    <w:rsid w:val="0019236C"/>
    <w:rsid w:val="001C7D1D"/>
    <w:rsid w:val="001D07CD"/>
    <w:rsid w:val="00220964"/>
    <w:rsid w:val="002753FC"/>
    <w:rsid w:val="00285E1C"/>
    <w:rsid w:val="002A64A8"/>
    <w:rsid w:val="002B1246"/>
    <w:rsid w:val="002B36B3"/>
    <w:rsid w:val="002C7A44"/>
    <w:rsid w:val="002D0DA4"/>
    <w:rsid w:val="002F5B58"/>
    <w:rsid w:val="00300E06"/>
    <w:rsid w:val="003042AB"/>
    <w:rsid w:val="003051E4"/>
    <w:rsid w:val="00314085"/>
    <w:rsid w:val="00366855"/>
    <w:rsid w:val="0038471D"/>
    <w:rsid w:val="003868A3"/>
    <w:rsid w:val="003A070B"/>
    <w:rsid w:val="003A65E3"/>
    <w:rsid w:val="003C76F4"/>
    <w:rsid w:val="003D2597"/>
    <w:rsid w:val="003F30A2"/>
    <w:rsid w:val="003F3531"/>
    <w:rsid w:val="004224DD"/>
    <w:rsid w:val="004503E2"/>
    <w:rsid w:val="004612EF"/>
    <w:rsid w:val="00482F3F"/>
    <w:rsid w:val="00483769"/>
    <w:rsid w:val="00486459"/>
    <w:rsid w:val="004866FB"/>
    <w:rsid w:val="004A1173"/>
    <w:rsid w:val="004B06E4"/>
    <w:rsid w:val="004B2A94"/>
    <w:rsid w:val="00543ED5"/>
    <w:rsid w:val="00557F1C"/>
    <w:rsid w:val="005906FC"/>
    <w:rsid w:val="005B0CD2"/>
    <w:rsid w:val="005C6DAE"/>
    <w:rsid w:val="005D5F03"/>
    <w:rsid w:val="005E4824"/>
    <w:rsid w:val="00626078"/>
    <w:rsid w:val="00626FA2"/>
    <w:rsid w:val="00627231"/>
    <w:rsid w:val="00650477"/>
    <w:rsid w:val="00663FFD"/>
    <w:rsid w:val="00685329"/>
    <w:rsid w:val="006A584C"/>
    <w:rsid w:val="006B4105"/>
    <w:rsid w:val="006E0840"/>
    <w:rsid w:val="00710860"/>
    <w:rsid w:val="00713579"/>
    <w:rsid w:val="00714B62"/>
    <w:rsid w:val="00723AE6"/>
    <w:rsid w:val="00730F70"/>
    <w:rsid w:val="00734BC5"/>
    <w:rsid w:val="007427DE"/>
    <w:rsid w:val="00783D4A"/>
    <w:rsid w:val="007D7529"/>
    <w:rsid w:val="007F0DEA"/>
    <w:rsid w:val="007F268A"/>
    <w:rsid w:val="00806441"/>
    <w:rsid w:val="00811033"/>
    <w:rsid w:val="00872247"/>
    <w:rsid w:val="00872782"/>
    <w:rsid w:val="008728C1"/>
    <w:rsid w:val="0087434B"/>
    <w:rsid w:val="0087484E"/>
    <w:rsid w:val="008827BD"/>
    <w:rsid w:val="008B7947"/>
    <w:rsid w:val="008C5390"/>
    <w:rsid w:val="00906858"/>
    <w:rsid w:val="009242E2"/>
    <w:rsid w:val="00931A3E"/>
    <w:rsid w:val="0093600A"/>
    <w:rsid w:val="00947A18"/>
    <w:rsid w:val="00957FA7"/>
    <w:rsid w:val="009657EF"/>
    <w:rsid w:val="009948C6"/>
    <w:rsid w:val="009A4675"/>
    <w:rsid w:val="009B39C5"/>
    <w:rsid w:val="009B5A51"/>
    <w:rsid w:val="009C774D"/>
    <w:rsid w:val="009F6D6B"/>
    <w:rsid w:val="00A11962"/>
    <w:rsid w:val="00A429EC"/>
    <w:rsid w:val="00A44B06"/>
    <w:rsid w:val="00A5759D"/>
    <w:rsid w:val="00A67418"/>
    <w:rsid w:val="00A818CA"/>
    <w:rsid w:val="00AC1F9E"/>
    <w:rsid w:val="00AC202C"/>
    <w:rsid w:val="00AC5C45"/>
    <w:rsid w:val="00AE4FCE"/>
    <w:rsid w:val="00AE7497"/>
    <w:rsid w:val="00B12360"/>
    <w:rsid w:val="00B17079"/>
    <w:rsid w:val="00B230E9"/>
    <w:rsid w:val="00B3343F"/>
    <w:rsid w:val="00BE2916"/>
    <w:rsid w:val="00BE3024"/>
    <w:rsid w:val="00C37868"/>
    <w:rsid w:val="00C61723"/>
    <w:rsid w:val="00C677A4"/>
    <w:rsid w:val="00C703BA"/>
    <w:rsid w:val="00C90946"/>
    <w:rsid w:val="00CC0032"/>
    <w:rsid w:val="00CC1BFF"/>
    <w:rsid w:val="00CC3424"/>
    <w:rsid w:val="00CC5821"/>
    <w:rsid w:val="00CF2877"/>
    <w:rsid w:val="00D65DA2"/>
    <w:rsid w:val="00D96978"/>
    <w:rsid w:val="00DB38DF"/>
    <w:rsid w:val="00DB691D"/>
    <w:rsid w:val="00E03417"/>
    <w:rsid w:val="00E06E19"/>
    <w:rsid w:val="00E2782C"/>
    <w:rsid w:val="00E34D74"/>
    <w:rsid w:val="00E35772"/>
    <w:rsid w:val="00E4291B"/>
    <w:rsid w:val="00E9350A"/>
    <w:rsid w:val="00EA0B80"/>
    <w:rsid w:val="00EC3283"/>
    <w:rsid w:val="00ED6E60"/>
    <w:rsid w:val="00EE0FF0"/>
    <w:rsid w:val="00EF1212"/>
    <w:rsid w:val="00EF23A7"/>
    <w:rsid w:val="00F01B9E"/>
    <w:rsid w:val="00F52A89"/>
    <w:rsid w:val="00F52EB8"/>
    <w:rsid w:val="00F8476E"/>
    <w:rsid w:val="00F8485D"/>
    <w:rsid w:val="00F866B9"/>
    <w:rsid w:val="00F94B1C"/>
    <w:rsid w:val="00FC2C8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91847"/>
  <w15:docId w15:val="{EFD5E95A-3477-4831-8854-8F40CF7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A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152A8"/>
    <w:pPr>
      <w:keepNext/>
      <w:numPr>
        <w:numId w:val="1"/>
      </w:numPr>
      <w:outlineLvl w:val="0"/>
    </w:pPr>
    <w:rPr>
      <w:rFonts w:ascii="CTimesRoman" w:hAnsi="CTimesRoman" w:cs="CTimesRoman"/>
      <w:b/>
      <w:bCs/>
      <w:szCs w:val="36"/>
    </w:rPr>
  </w:style>
  <w:style w:type="paragraph" w:styleId="Heading2">
    <w:name w:val="heading 2"/>
    <w:basedOn w:val="Normal"/>
    <w:next w:val="Normal"/>
    <w:qFormat/>
    <w:rsid w:val="001152A8"/>
    <w:pPr>
      <w:keepNext/>
      <w:numPr>
        <w:ilvl w:val="1"/>
        <w:numId w:val="1"/>
      </w:numPr>
      <w:outlineLvl w:val="1"/>
    </w:pPr>
    <w:rPr>
      <w:rFonts w:ascii="CTimesRoman" w:hAnsi="CTimesRoman" w:cs="CTimesRoman"/>
      <w:b/>
      <w:szCs w:val="36"/>
    </w:rPr>
  </w:style>
  <w:style w:type="paragraph" w:styleId="Heading3">
    <w:name w:val="heading 3"/>
    <w:basedOn w:val="Normal"/>
    <w:next w:val="Normal"/>
    <w:qFormat/>
    <w:rsid w:val="001152A8"/>
    <w:pPr>
      <w:keepNext/>
      <w:numPr>
        <w:ilvl w:val="2"/>
        <w:numId w:val="1"/>
      </w:numPr>
      <w:jc w:val="center"/>
      <w:outlineLvl w:val="2"/>
    </w:pPr>
    <w:rPr>
      <w:rFonts w:ascii="CTimesRoman" w:hAnsi="CTimesRoman" w:cs="CTimesRoman"/>
      <w:b/>
      <w:bCs/>
    </w:rPr>
  </w:style>
  <w:style w:type="paragraph" w:styleId="Heading4">
    <w:name w:val="heading 4"/>
    <w:basedOn w:val="Normal"/>
    <w:next w:val="Normal"/>
    <w:qFormat/>
    <w:rsid w:val="001152A8"/>
    <w:pPr>
      <w:keepNext/>
      <w:numPr>
        <w:ilvl w:val="3"/>
        <w:numId w:val="1"/>
      </w:numPr>
      <w:jc w:val="both"/>
      <w:outlineLvl w:val="3"/>
    </w:pPr>
    <w:rPr>
      <w:rFonts w:ascii="TimesCir" w:hAnsi="TimesCir" w:cs="TimesCir"/>
      <w:b/>
      <w:szCs w:val="36"/>
    </w:rPr>
  </w:style>
  <w:style w:type="paragraph" w:styleId="Heading5">
    <w:name w:val="heading 5"/>
    <w:basedOn w:val="Normal"/>
    <w:next w:val="Normal"/>
    <w:qFormat/>
    <w:rsid w:val="001152A8"/>
    <w:pPr>
      <w:keepNext/>
      <w:numPr>
        <w:ilvl w:val="4"/>
        <w:numId w:val="1"/>
      </w:numPr>
      <w:tabs>
        <w:tab w:val="center" w:pos="4819"/>
      </w:tabs>
      <w:jc w:val="both"/>
      <w:outlineLvl w:val="4"/>
    </w:pPr>
    <w:rPr>
      <w:rFonts w:ascii="TimesCir" w:hAnsi="TimesCir" w:cs="TimesCir"/>
      <w:b/>
      <w:sz w:val="32"/>
      <w:szCs w:val="32"/>
    </w:rPr>
  </w:style>
  <w:style w:type="paragraph" w:styleId="Heading6">
    <w:name w:val="heading 6"/>
    <w:basedOn w:val="Normal"/>
    <w:next w:val="Normal"/>
    <w:qFormat/>
    <w:rsid w:val="001152A8"/>
    <w:pPr>
      <w:keepNext/>
      <w:numPr>
        <w:ilvl w:val="5"/>
        <w:numId w:val="1"/>
      </w:numPr>
      <w:jc w:val="center"/>
      <w:outlineLvl w:val="5"/>
    </w:pPr>
    <w:rPr>
      <w:rFonts w:ascii="CTimesRoman" w:hAnsi="CTimesRoman" w:cs="CTimesRoman"/>
      <w:b/>
      <w:bCs/>
      <w:sz w:val="28"/>
    </w:rPr>
  </w:style>
  <w:style w:type="paragraph" w:styleId="Heading7">
    <w:name w:val="heading 7"/>
    <w:basedOn w:val="Normal"/>
    <w:next w:val="Normal"/>
    <w:qFormat/>
    <w:rsid w:val="001152A8"/>
    <w:pPr>
      <w:keepNext/>
      <w:numPr>
        <w:ilvl w:val="6"/>
        <w:numId w:val="1"/>
      </w:numPr>
      <w:shd w:val="clear" w:color="auto" w:fill="C0C0C0"/>
      <w:outlineLvl w:val="6"/>
    </w:pPr>
    <w:rPr>
      <w:rFonts w:ascii="TimesCir" w:hAnsi="TimesCir" w:cs="TimesCir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Подразумевани фонт пасуса1"/>
    <w:rsid w:val="001152A8"/>
  </w:style>
  <w:style w:type="character" w:customStyle="1" w:styleId="Absatz-Standardschriftart">
    <w:name w:val="Absatz-Standardschriftart"/>
    <w:rsid w:val="001152A8"/>
  </w:style>
  <w:style w:type="character" w:customStyle="1" w:styleId="WW-Absatz-Standardschriftart">
    <w:name w:val="WW-Absatz-Standardschriftart"/>
    <w:rsid w:val="001152A8"/>
  </w:style>
  <w:style w:type="character" w:customStyle="1" w:styleId="WW-Absatz-Standardschriftart1">
    <w:name w:val="WW-Absatz-Standardschriftart1"/>
    <w:rsid w:val="001152A8"/>
  </w:style>
  <w:style w:type="character" w:customStyle="1" w:styleId="WW-Absatz-Standardschriftart11">
    <w:name w:val="WW-Absatz-Standardschriftart11"/>
    <w:rsid w:val="001152A8"/>
  </w:style>
  <w:style w:type="character" w:customStyle="1" w:styleId="WW-Absatz-Standardschriftart111">
    <w:name w:val="WW-Absatz-Standardschriftart111"/>
    <w:rsid w:val="001152A8"/>
  </w:style>
  <w:style w:type="character" w:customStyle="1" w:styleId="WW-Absatz-Standardschriftart1111">
    <w:name w:val="WW-Absatz-Standardschriftart1111"/>
    <w:rsid w:val="001152A8"/>
  </w:style>
  <w:style w:type="character" w:customStyle="1" w:styleId="WW-Absatz-Standardschriftart11111">
    <w:name w:val="WW-Absatz-Standardschriftart11111"/>
    <w:rsid w:val="001152A8"/>
  </w:style>
  <w:style w:type="character" w:customStyle="1" w:styleId="WW-Absatz-Standardschriftart111111">
    <w:name w:val="WW-Absatz-Standardschriftart111111"/>
    <w:rsid w:val="001152A8"/>
  </w:style>
  <w:style w:type="character" w:customStyle="1" w:styleId="WW-Absatz-Standardschriftart1111111">
    <w:name w:val="WW-Absatz-Standardschriftart1111111"/>
    <w:rsid w:val="001152A8"/>
  </w:style>
  <w:style w:type="character" w:customStyle="1" w:styleId="WW-Absatz-Standardschriftart11111111">
    <w:name w:val="WW-Absatz-Standardschriftart11111111"/>
    <w:rsid w:val="001152A8"/>
  </w:style>
  <w:style w:type="character" w:customStyle="1" w:styleId="WW-Absatz-Standardschriftart111111111">
    <w:name w:val="WW-Absatz-Standardschriftart111111111"/>
    <w:rsid w:val="001152A8"/>
  </w:style>
  <w:style w:type="character" w:customStyle="1" w:styleId="WW-Absatz-Standardschriftart1111111111">
    <w:name w:val="WW-Absatz-Standardschriftart1111111111"/>
    <w:rsid w:val="001152A8"/>
  </w:style>
  <w:style w:type="character" w:customStyle="1" w:styleId="WW-Absatz-Standardschriftart11111111111">
    <w:name w:val="WW-Absatz-Standardschriftart11111111111"/>
    <w:rsid w:val="001152A8"/>
  </w:style>
  <w:style w:type="character" w:customStyle="1" w:styleId="WW-Absatz-Standardschriftart111111111111">
    <w:name w:val="WW-Absatz-Standardschriftart111111111111"/>
    <w:rsid w:val="001152A8"/>
  </w:style>
  <w:style w:type="character" w:customStyle="1" w:styleId="WW-Absatz-Standardschriftart1111111111111">
    <w:name w:val="WW-Absatz-Standardschriftart1111111111111"/>
    <w:rsid w:val="001152A8"/>
  </w:style>
  <w:style w:type="character" w:customStyle="1" w:styleId="WW-Absatz-Standardschriftart11111111111111">
    <w:name w:val="WW-Absatz-Standardschriftart11111111111111"/>
    <w:rsid w:val="001152A8"/>
  </w:style>
  <w:style w:type="character" w:customStyle="1" w:styleId="WW-Absatz-Standardschriftart111111111111111">
    <w:name w:val="WW-Absatz-Standardschriftart111111111111111"/>
    <w:rsid w:val="001152A8"/>
  </w:style>
  <w:style w:type="character" w:customStyle="1" w:styleId="WW-Absatz-Standardschriftart1111111111111111">
    <w:name w:val="WW-Absatz-Standardschriftart1111111111111111"/>
    <w:rsid w:val="001152A8"/>
  </w:style>
  <w:style w:type="character" w:customStyle="1" w:styleId="WW-Absatz-Standardschriftart11111111111111111">
    <w:name w:val="WW-Absatz-Standardschriftart11111111111111111"/>
    <w:rsid w:val="001152A8"/>
  </w:style>
  <w:style w:type="character" w:customStyle="1" w:styleId="WW-Absatz-Standardschriftart111111111111111111">
    <w:name w:val="WW-Absatz-Standardschriftart111111111111111111"/>
    <w:rsid w:val="001152A8"/>
  </w:style>
  <w:style w:type="character" w:customStyle="1" w:styleId="WW-Absatz-Standardschriftart1111111111111111111">
    <w:name w:val="WW-Absatz-Standardschriftart1111111111111111111"/>
    <w:rsid w:val="001152A8"/>
  </w:style>
  <w:style w:type="character" w:customStyle="1" w:styleId="WW-Absatz-Standardschriftart11111111111111111111">
    <w:name w:val="WW-Absatz-Standardschriftart11111111111111111111"/>
    <w:rsid w:val="001152A8"/>
  </w:style>
  <w:style w:type="character" w:customStyle="1" w:styleId="WW-Absatz-Standardschriftart111111111111111111111">
    <w:name w:val="WW-Absatz-Standardschriftart111111111111111111111"/>
    <w:rsid w:val="001152A8"/>
  </w:style>
  <w:style w:type="character" w:customStyle="1" w:styleId="WW-Absatz-Standardschriftart1111111111111111111111">
    <w:name w:val="WW-Absatz-Standardschriftart1111111111111111111111"/>
    <w:rsid w:val="001152A8"/>
  </w:style>
  <w:style w:type="character" w:customStyle="1" w:styleId="WW-Absatz-Standardschriftart11111111111111111111111">
    <w:name w:val="WW-Absatz-Standardschriftart11111111111111111111111"/>
    <w:rsid w:val="001152A8"/>
  </w:style>
  <w:style w:type="character" w:customStyle="1" w:styleId="WW-Absatz-Standardschriftart111111111111111111111111">
    <w:name w:val="WW-Absatz-Standardschriftart111111111111111111111111"/>
    <w:rsid w:val="001152A8"/>
  </w:style>
  <w:style w:type="character" w:customStyle="1" w:styleId="WW-Absatz-Standardschriftart1111111111111111111111111">
    <w:name w:val="WW-Absatz-Standardschriftart1111111111111111111111111"/>
    <w:rsid w:val="001152A8"/>
  </w:style>
  <w:style w:type="character" w:customStyle="1" w:styleId="WW8Num2z0">
    <w:name w:val="WW8Num2z0"/>
    <w:rsid w:val="001152A8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1152A8"/>
  </w:style>
  <w:style w:type="character" w:customStyle="1" w:styleId="WW-Absatz-Standardschriftart111111111111111111111111111">
    <w:name w:val="WW-Absatz-Standardschriftart111111111111111111111111111"/>
    <w:rsid w:val="001152A8"/>
  </w:style>
  <w:style w:type="character" w:customStyle="1" w:styleId="WW-Absatz-Standardschriftart1111111111111111111111111111">
    <w:name w:val="WW-Absatz-Standardschriftart1111111111111111111111111111"/>
    <w:rsid w:val="001152A8"/>
  </w:style>
  <w:style w:type="character" w:customStyle="1" w:styleId="WW-Absatz-Standardschriftart11111111111111111111111111111">
    <w:name w:val="WW-Absatz-Standardschriftart11111111111111111111111111111"/>
    <w:rsid w:val="001152A8"/>
  </w:style>
  <w:style w:type="character" w:customStyle="1" w:styleId="WW-Absatz-Standardschriftart111111111111111111111111111111">
    <w:name w:val="WW-Absatz-Standardschriftart111111111111111111111111111111"/>
    <w:rsid w:val="001152A8"/>
  </w:style>
  <w:style w:type="character" w:customStyle="1" w:styleId="WW-Absatz-Standardschriftart1111111111111111111111111111111">
    <w:name w:val="WW-Absatz-Standardschriftart1111111111111111111111111111111"/>
    <w:rsid w:val="001152A8"/>
  </w:style>
  <w:style w:type="character" w:customStyle="1" w:styleId="WW-Absatz-Standardschriftart11111111111111111111111111111111">
    <w:name w:val="WW-Absatz-Standardschriftart11111111111111111111111111111111"/>
    <w:rsid w:val="001152A8"/>
  </w:style>
  <w:style w:type="character" w:customStyle="1" w:styleId="WW-Absatz-Standardschriftart111111111111111111111111111111111">
    <w:name w:val="WW-Absatz-Standardschriftart111111111111111111111111111111111"/>
    <w:rsid w:val="001152A8"/>
  </w:style>
  <w:style w:type="character" w:customStyle="1" w:styleId="WW-Absatz-Standardschriftart1111111111111111111111111111111111">
    <w:name w:val="WW-Absatz-Standardschriftart1111111111111111111111111111111111"/>
    <w:rsid w:val="001152A8"/>
  </w:style>
  <w:style w:type="character" w:customStyle="1" w:styleId="WW-Absatz-Standardschriftart11111111111111111111111111111111111">
    <w:name w:val="WW-Absatz-Standardschriftart11111111111111111111111111111111111"/>
    <w:rsid w:val="001152A8"/>
  </w:style>
  <w:style w:type="character" w:customStyle="1" w:styleId="WW-Absatz-Standardschriftart111111111111111111111111111111111111">
    <w:name w:val="WW-Absatz-Standardschriftart111111111111111111111111111111111111"/>
    <w:rsid w:val="001152A8"/>
  </w:style>
  <w:style w:type="character" w:customStyle="1" w:styleId="WW-Absatz-Standardschriftart1111111111111111111111111111111111111">
    <w:name w:val="WW-Absatz-Standardschriftart1111111111111111111111111111111111111"/>
    <w:rsid w:val="001152A8"/>
  </w:style>
  <w:style w:type="character" w:customStyle="1" w:styleId="WW-Absatz-Standardschriftart11111111111111111111111111111111111111">
    <w:name w:val="WW-Absatz-Standardschriftart11111111111111111111111111111111111111"/>
    <w:rsid w:val="001152A8"/>
  </w:style>
  <w:style w:type="character" w:customStyle="1" w:styleId="WW-Absatz-Standardschriftart111111111111111111111111111111111111111">
    <w:name w:val="WW-Absatz-Standardschriftart111111111111111111111111111111111111111"/>
    <w:rsid w:val="001152A8"/>
  </w:style>
  <w:style w:type="character" w:customStyle="1" w:styleId="WW-Absatz-Standardschriftart1111111111111111111111111111111111111111">
    <w:name w:val="WW-Absatz-Standardschriftart1111111111111111111111111111111111111111"/>
    <w:rsid w:val="001152A8"/>
  </w:style>
  <w:style w:type="character" w:customStyle="1" w:styleId="WW-Absatz-Standardschriftart11111111111111111111111111111111111111111">
    <w:name w:val="WW-Absatz-Standardschriftart11111111111111111111111111111111111111111"/>
    <w:rsid w:val="001152A8"/>
  </w:style>
  <w:style w:type="character" w:customStyle="1" w:styleId="WW-Absatz-Standardschriftart111111111111111111111111111111111111111111">
    <w:name w:val="WW-Absatz-Standardschriftart111111111111111111111111111111111111111111"/>
    <w:rsid w:val="001152A8"/>
  </w:style>
  <w:style w:type="character" w:customStyle="1" w:styleId="WW-Absatz-Standardschriftart1111111111111111111111111111111111111111111">
    <w:name w:val="WW-Absatz-Standardschriftart1111111111111111111111111111111111111111111"/>
    <w:rsid w:val="001152A8"/>
  </w:style>
  <w:style w:type="character" w:customStyle="1" w:styleId="WW-Absatz-Standardschriftart11111111111111111111111111111111111111111111">
    <w:name w:val="WW-Absatz-Standardschriftart11111111111111111111111111111111111111111111"/>
    <w:rsid w:val="001152A8"/>
  </w:style>
  <w:style w:type="character" w:customStyle="1" w:styleId="WW-Absatz-Standardschriftart111111111111111111111111111111111111111111111">
    <w:name w:val="WW-Absatz-Standardschriftart111111111111111111111111111111111111111111111"/>
    <w:rsid w:val="001152A8"/>
  </w:style>
  <w:style w:type="character" w:customStyle="1" w:styleId="WW-Absatz-Standardschriftart1111111111111111111111111111111111111111111111">
    <w:name w:val="WW-Absatz-Standardschriftart1111111111111111111111111111111111111111111111"/>
    <w:rsid w:val="001152A8"/>
  </w:style>
  <w:style w:type="character" w:customStyle="1" w:styleId="WW-Absatz-Standardschriftart11111111111111111111111111111111111111111111111">
    <w:name w:val="WW-Absatz-Standardschriftart11111111111111111111111111111111111111111111111"/>
    <w:rsid w:val="001152A8"/>
  </w:style>
  <w:style w:type="character" w:customStyle="1" w:styleId="WW-Absatz-Standardschriftart111111111111111111111111111111111111111111111111">
    <w:name w:val="WW-Absatz-Standardschriftart111111111111111111111111111111111111111111111111"/>
    <w:rsid w:val="001152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152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152A8"/>
  </w:style>
  <w:style w:type="character" w:customStyle="1" w:styleId="WW8Num4z0">
    <w:name w:val="WW8Num4z0"/>
    <w:rsid w:val="001152A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152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152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152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152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152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152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152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152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152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152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152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152A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152A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152A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152A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152A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152A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152A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152A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152A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152A8"/>
  </w:style>
  <w:style w:type="character" w:customStyle="1" w:styleId="WW8Num1z0">
    <w:name w:val="WW8Num1z0"/>
    <w:rsid w:val="001152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52A8"/>
    <w:rPr>
      <w:rFonts w:ascii="Courier New" w:hAnsi="Courier New" w:cs="Courier New"/>
    </w:rPr>
  </w:style>
  <w:style w:type="character" w:customStyle="1" w:styleId="WW8Num1z2">
    <w:name w:val="WW8Num1z2"/>
    <w:rsid w:val="001152A8"/>
    <w:rPr>
      <w:rFonts w:ascii="Wingdings" w:hAnsi="Wingdings" w:cs="Wingdings"/>
    </w:rPr>
  </w:style>
  <w:style w:type="character" w:customStyle="1" w:styleId="WW8Num1z3">
    <w:name w:val="WW8Num1z3"/>
    <w:rsid w:val="001152A8"/>
    <w:rPr>
      <w:rFonts w:ascii="Symbol" w:hAnsi="Symbol" w:cs="Symbol"/>
    </w:rPr>
  </w:style>
  <w:style w:type="character" w:customStyle="1" w:styleId="WW8Num2z1">
    <w:name w:val="WW8Num2z1"/>
    <w:rsid w:val="001152A8"/>
    <w:rPr>
      <w:rFonts w:ascii="Courier New" w:hAnsi="Courier New" w:cs="Courier New"/>
    </w:rPr>
  </w:style>
  <w:style w:type="character" w:customStyle="1" w:styleId="WW8Num2z2">
    <w:name w:val="WW8Num2z2"/>
    <w:rsid w:val="001152A8"/>
    <w:rPr>
      <w:rFonts w:ascii="Wingdings" w:hAnsi="Wingdings" w:cs="Wingdings"/>
    </w:rPr>
  </w:style>
  <w:style w:type="character" w:customStyle="1" w:styleId="WW8Num2z3">
    <w:name w:val="WW8Num2z3"/>
    <w:rsid w:val="001152A8"/>
    <w:rPr>
      <w:rFonts w:ascii="Symbol" w:hAnsi="Symbol" w:cs="Symbol"/>
    </w:rPr>
  </w:style>
  <w:style w:type="character" w:customStyle="1" w:styleId="WW8Num3z0">
    <w:name w:val="WW8Num3z0"/>
    <w:rsid w:val="001152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52A8"/>
    <w:rPr>
      <w:rFonts w:ascii="Courier New" w:hAnsi="Courier New" w:cs="Courier New"/>
    </w:rPr>
  </w:style>
  <w:style w:type="character" w:customStyle="1" w:styleId="WW8Num3z2">
    <w:name w:val="WW8Num3z2"/>
    <w:rsid w:val="001152A8"/>
    <w:rPr>
      <w:rFonts w:ascii="Wingdings" w:hAnsi="Wingdings" w:cs="Wingdings"/>
    </w:rPr>
  </w:style>
  <w:style w:type="character" w:customStyle="1" w:styleId="WW8Num3z3">
    <w:name w:val="WW8Num3z3"/>
    <w:rsid w:val="001152A8"/>
    <w:rPr>
      <w:rFonts w:ascii="Symbol" w:hAnsi="Symbol" w:cs="Symbol"/>
    </w:rPr>
  </w:style>
  <w:style w:type="character" w:customStyle="1" w:styleId="WW-DefaultParagraphFont">
    <w:name w:val="WW-Default Paragraph Font"/>
    <w:rsid w:val="001152A8"/>
  </w:style>
  <w:style w:type="character" w:customStyle="1" w:styleId="a">
    <w:name w:val="Симболи за нумерисање"/>
    <w:rsid w:val="001152A8"/>
  </w:style>
  <w:style w:type="character" w:customStyle="1" w:styleId="a0">
    <w:name w:val="Ознаке за набрајање"/>
    <w:rsid w:val="001152A8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152A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152A8"/>
    <w:pPr>
      <w:jc w:val="both"/>
    </w:pPr>
    <w:rPr>
      <w:rFonts w:ascii="CTimesRoman" w:hAnsi="CTimesRoman" w:cs="CTimesRoman"/>
      <w:b/>
      <w:bCs/>
    </w:rPr>
  </w:style>
  <w:style w:type="paragraph" w:styleId="List">
    <w:name w:val="List"/>
    <w:basedOn w:val="BodyText"/>
    <w:rsid w:val="001152A8"/>
    <w:rPr>
      <w:rFonts w:ascii="Arial" w:hAnsi="Arial" w:cs="Tahoma"/>
    </w:rPr>
  </w:style>
  <w:style w:type="paragraph" w:customStyle="1" w:styleId="Caption1">
    <w:name w:val="Caption1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52A8"/>
    <w:pPr>
      <w:suppressLineNumbers/>
    </w:pPr>
    <w:rPr>
      <w:rFonts w:cs="Tahoma"/>
    </w:rPr>
  </w:style>
  <w:style w:type="paragraph" w:customStyle="1" w:styleId="Zaglavlje">
    <w:name w:val="Zaglavlje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">
    <w:name w:val="Naslov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1152A8"/>
    <w:pPr>
      <w:suppressLineNumbers/>
    </w:pPr>
    <w:rPr>
      <w:rFonts w:cs="Tahoma"/>
    </w:rPr>
  </w:style>
  <w:style w:type="paragraph" w:customStyle="1" w:styleId="a1">
    <w:name w:val="Заглавље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слов1"/>
    <w:basedOn w:val="Normal"/>
    <w:rsid w:val="001152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2">
    <w:name w:val="Индекс"/>
    <w:basedOn w:val="Normal"/>
    <w:rsid w:val="001152A8"/>
    <w:pPr>
      <w:suppressLineNumbers/>
    </w:pPr>
    <w:rPr>
      <w:rFonts w:ascii="Arial" w:hAnsi="Arial" w:cs="Tahoma"/>
    </w:rPr>
  </w:style>
  <w:style w:type="paragraph" w:customStyle="1" w:styleId="21">
    <w:name w:val="Тело текста 21"/>
    <w:basedOn w:val="Normal"/>
    <w:rsid w:val="001152A8"/>
    <w:pPr>
      <w:jc w:val="center"/>
    </w:pPr>
    <w:rPr>
      <w:rFonts w:ascii="TimesCir" w:hAnsi="TimesCir" w:cs="TimesCir"/>
      <w:sz w:val="28"/>
      <w:szCs w:val="36"/>
    </w:rPr>
  </w:style>
  <w:style w:type="paragraph" w:customStyle="1" w:styleId="a3">
    <w:name w:val="Садржај табеле"/>
    <w:basedOn w:val="Normal"/>
    <w:rsid w:val="001152A8"/>
    <w:pPr>
      <w:suppressLineNumbers/>
    </w:pPr>
  </w:style>
  <w:style w:type="paragraph" w:customStyle="1" w:styleId="Sadrajtabele">
    <w:name w:val="Sadržaj tabele"/>
    <w:basedOn w:val="Normal"/>
    <w:rsid w:val="001152A8"/>
    <w:pPr>
      <w:suppressLineNumbers/>
    </w:pPr>
  </w:style>
  <w:style w:type="paragraph" w:customStyle="1" w:styleId="Zaglavljetabele">
    <w:name w:val="Zaglavlje tabele"/>
    <w:basedOn w:val="Sadrajtabele"/>
    <w:rsid w:val="001152A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3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D"/>
    <w:rPr>
      <w:rFonts w:ascii="Segoe UI" w:hAnsi="Segoe UI" w:cs="Segoe UI"/>
      <w:sz w:val="18"/>
      <w:szCs w:val="18"/>
      <w:lang w:eastAsia="ar-SA"/>
    </w:rPr>
  </w:style>
  <w:style w:type="paragraph" w:customStyle="1" w:styleId="nazivobrasca-expand">
    <w:name w:val="nazivobrasca-expand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nazivobrasca">
    <w:name w:val="nazivobrasca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ext">
    <w:name w:val="text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E4C5-7A27-4333-9B30-9EE96B6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JAVNO PREDUZE]E ZA PUTEVE</vt:lpstr>
      <vt:lpstr>JAVNO PREDUZE]E ZA PUTEVE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PREDUZE]E ZA PUTEVE</dc:title>
  <dc:creator>Vojkan</dc:creator>
  <cp:lastModifiedBy>Strong</cp:lastModifiedBy>
  <cp:revision>2</cp:revision>
  <cp:lastPrinted>2022-10-06T09:57:00Z</cp:lastPrinted>
  <dcterms:created xsi:type="dcterms:W3CDTF">2022-10-06T09:57:00Z</dcterms:created>
  <dcterms:modified xsi:type="dcterms:W3CDTF">2022-10-06T09:57:00Z</dcterms:modified>
</cp:coreProperties>
</file>