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 18220 Алексинац</w:t>
      </w:r>
    </w:p>
    <w:p w:rsidR="00B861E9" w:rsidRPr="00014755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13/2017</w:t>
      </w:r>
    </w:p>
    <w:p w:rsidR="00B861E9" w:rsidRPr="00B861E9" w:rsidRDefault="00B861E9" w:rsidP="00B861E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 извештаја : 708/</w:t>
      </w:r>
      <w:r>
        <w:rPr>
          <w:rFonts w:ascii="Arial" w:hAnsi="Arial" w:cs="Arial"/>
          <w:sz w:val="24"/>
          <w:szCs w:val="24"/>
          <w:lang/>
        </w:rPr>
        <w:t>5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/>
        </w:rPr>
        <w:t>6</w:t>
      </w:r>
    </w:p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 : 05.07.2017.године </w:t>
      </w:r>
    </w:p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109.Закона о јавним набавкама ( „Сл.гласник РС „ бр 124/2012,14/2015 и 68/2015)Комисија за јавну набавку саставила је </w:t>
      </w:r>
    </w:p>
    <w:p w:rsidR="00B861E9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1E9" w:rsidRPr="00014755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ОБУСТАВИ ПОСТУПКА ЈНМВ 13/2017</w:t>
      </w:r>
    </w:p>
    <w:p w:rsidR="00B861E9" w:rsidRPr="00DA5A3F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B861E9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B861E9" w:rsidRPr="00B861E9" w:rsidRDefault="00B861E9" w:rsidP="00B861E9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ЗА ПАРТИЈУ  6 –Поправка </w:t>
      </w:r>
      <w:r>
        <w:rPr>
          <w:rFonts w:ascii="Arial" w:hAnsi="Arial" w:cs="Arial"/>
          <w:sz w:val="24"/>
          <w:szCs w:val="24"/>
          <w:lang/>
        </w:rPr>
        <w:t xml:space="preserve">електроинсталација </w:t>
      </w:r>
    </w:p>
    <w:p w:rsidR="00B861E9" w:rsidRPr="007B7457" w:rsidRDefault="00B861E9" w:rsidP="00B861E9">
      <w:pPr>
        <w:spacing w:after="0"/>
        <w:rPr>
          <w:rFonts w:ascii="Arial" w:hAnsi="Arial" w:cs="Arial"/>
          <w:sz w:val="24"/>
          <w:szCs w:val="24"/>
        </w:rPr>
      </w:pPr>
    </w:p>
    <w:p w:rsidR="00B861E9" w:rsidRPr="00DA5A3F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Обуставља се поступак јавне набавке мале вредности ЈНМВ 13/2017 за набавку услуга – УСЛУГЕ ПОПРАВКЕ И ОДРЖАВАЊА МОТОРНИХ ВОЗИЛА</w:t>
      </w:r>
    </w:p>
    <w:p w:rsidR="00B861E9" w:rsidRDefault="00B861E9" w:rsidP="00B86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партија 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/>
        </w:rPr>
        <w:t>Поправка електроинсталација</w:t>
      </w:r>
      <w:r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B861E9" w:rsidRDefault="00B861E9" w:rsidP="00B86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B861E9" w:rsidRPr="007B7457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Наручилац је дана 22.06.2017.године покренуо поступак  јавне набавке мале вредности ЈНМВ 13/2017 за набавку услуга – УСЛУГЕ ПОПРАВКЕ И ОДРЖАВАЊА МОТОРНИХ ВОЗИЛА партија </w:t>
      </w:r>
      <w:r>
        <w:rPr>
          <w:rFonts w:ascii="Arial" w:hAnsi="Arial" w:cs="Arial"/>
          <w:sz w:val="24"/>
          <w:szCs w:val="24"/>
          <w:lang/>
        </w:rPr>
        <w:t xml:space="preserve">6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/>
        </w:rPr>
        <w:t xml:space="preserve"> Поправке алектроинсталација </w:t>
      </w:r>
      <w:r>
        <w:rPr>
          <w:rFonts w:ascii="Arial" w:hAnsi="Arial" w:cs="Arial"/>
          <w:sz w:val="24"/>
          <w:szCs w:val="24"/>
        </w:rPr>
        <w:t xml:space="preserve"> по одлуци од 20.06.2017.године са процењеном вредношћу за наведену партију у износу од </w:t>
      </w:r>
      <w:r>
        <w:rPr>
          <w:rFonts w:ascii="Arial" w:hAnsi="Arial" w:cs="Arial"/>
          <w:sz w:val="24"/>
          <w:szCs w:val="24"/>
          <w:lang/>
        </w:rPr>
        <w:t>150</w:t>
      </w:r>
      <w:r>
        <w:rPr>
          <w:rFonts w:ascii="Arial" w:hAnsi="Arial" w:cs="Arial"/>
          <w:sz w:val="24"/>
          <w:szCs w:val="24"/>
        </w:rPr>
        <w:t xml:space="preserve">.000,00дин.без ПДВ-а .По плану јавних набавки за 2017 год.ред.бр.1.2.1.са финансирањем из сопствених прихода –остали пословни расходи. </w:t>
      </w:r>
    </w:p>
    <w:p w:rsidR="00B861E9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B861E9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извештају о стручној оцени понуда бр.708/4-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 xml:space="preserve"> од 05.07.2017.год.је наведено:  да наручилац није прибавио ниједну понуду.</w:t>
      </w:r>
    </w:p>
    <w:p w:rsidR="00B861E9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B861E9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B861E9" w:rsidRDefault="00B861E9" w:rsidP="00B861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B861E9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B861E9" w:rsidRPr="007B7457" w:rsidRDefault="00B861E9" w:rsidP="00B86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Директор,</w:t>
      </w:r>
    </w:p>
    <w:p w:rsidR="00B861E9" w:rsidRDefault="00B861E9" w:rsidP="00B861E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B861E9" w:rsidRPr="00014755" w:rsidRDefault="00B861E9" w:rsidP="00B861E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Милош Милошевић спец.стр.инж.саобр.</w:t>
      </w:r>
    </w:p>
    <w:p w:rsidR="008C188F" w:rsidRPr="00B861E9" w:rsidRDefault="008C188F" w:rsidP="00B861E9"/>
    <w:sectPr w:rsidR="008C188F" w:rsidRPr="00B861E9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33C4C"/>
    <w:rsid w:val="00281B7C"/>
    <w:rsid w:val="002B4DA4"/>
    <w:rsid w:val="003A1850"/>
    <w:rsid w:val="003E71E3"/>
    <w:rsid w:val="0043126A"/>
    <w:rsid w:val="00476A67"/>
    <w:rsid w:val="00521F73"/>
    <w:rsid w:val="00531F29"/>
    <w:rsid w:val="005C60E4"/>
    <w:rsid w:val="008C188F"/>
    <w:rsid w:val="009D4991"/>
    <w:rsid w:val="00A1407F"/>
    <w:rsid w:val="00A72325"/>
    <w:rsid w:val="00B20039"/>
    <w:rsid w:val="00B861E9"/>
    <w:rsid w:val="00CD77C3"/>
    <w:rsid w:val="00D8007F"/>
    <w:rsid w:val="00E47AC6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13</cp:revision>
  <cp:lastPrinted>2017-07-06T10:52:00Z</cp:lastPrinted>
  <dcterms:created xsi:type="dcterms:W3CDTF">2016-03-08T06:33:00Z</dcterms:created>
  <dcterms:modified xsi:type="dcterms:W3CDTF">2017-07-06T10:53:00Z</dcterms:modified>
</cp:coreProperties>
</file>