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24" w:rsidRPr="00D701C8" w:rsidRDefault="002D72CA" w:rsidP="00384724">
      <w:pPr>
        <w:jc w:val="center"/>
        <w:rPr>
          <w:rFonts w:ascii="Arial" w:hAnsi="Arial" w:cs="Arial"/>
          <w:sz w:val="32"/>
          <w:szCs w:val="32"/>
        </w:rPr>
      </w:pPr>
      <w:r>
        <w:rPr>
          <w:rFonts w:ascii="Arial" w:hAnsi="Arial" w:cs="Arial"/>
          <w:sz w:val="32"/>
          <w:szCs w:val="32"/>
        </w:rPr>
        <w:t xml:space="preserve"> </w:t>
      </w:r>
      <w:r w:rsidR="00794B45">
        <w:rPr>
          <w:rFonts w:ascii="Arial" w:hAnsi="Arial" w:cs="Arial"/>
          <w:sz w:val="32"/>
          <w:szCs w:val="32"/>
        </w:rPr>
        <w:t xml:space="preserve"> </w:t>
      </w: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Pr="0011043C" w:rsidRDefault="00384724" w:rsidP="0038472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84724" w:rsidRDefault="00384724" w:rsidP="00384724">
      <w:pPr>
        <w:jc w:val="center"/>
        <w:rPr>
          <w:rFonts w:ascii="Arial" w:hAnsi="Arial" w:cs="Arial"/>
          <w:sz w:val="32"/>
          <w:szCs w:val="32"/>
          <w:lang w:val="ru-RU"/>
        </w:rPr>
      </w:pPr>
    </w:p>
    <w:p w:rsidR="00384724" w:rsidRDefault="00384724" w:rsidP="00384724">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384724" w:rsidRDefault="00384724" w:rsidP="00384724">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384724" w:rsidRDefault="00384724" w:rsidP="00384724">
      <w:pPr>
        <w:jc w:val="center"/>
        <w:rPr>
          <w:rFonts w:ascii="Arial" w:hAnsi="Arial" w:cs="Arial"/>
          <w:b/>
          <w:bCs/>
          <w:i/>
          <w:iCs/>
          <w:sz w:val="28"/>
          <w:szCs w:val="28"/>
          <w:lang w:val="ru-RU"/>
        </w:rPr>
      </w:pPr>
    </w:p>
    <w:p w:rsidR="00384724" w:rsidRDefault="00384724" w:rsidP="00384724">
      <w:pPr>
        <w:jc w:val="center"/>
        <w:rPr>
          <w:rFonts w:ascii="Arial" w:hAnsi="Arial" w:cs="Arial"/>
          <w:b/>
          <w:bCs/>
          <w:i/>
          <w:iCs/>
          <w:sz w:val="28"/>
          <w:szCs w:val="28"/>
          <w:lang w:val="ru-RU"/>
        </w:rPr>
      </w:pPr>
    </w:p>
    <w:p w:rsidR="00384724" w:rsidRPr="00E9799D" w:rsidRDefault="00384724" w:rsidP="00384724">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ПОПРАВКЕ И ОДРЖАВАЊА МОТОРНИХ ВОЗИЛА</w:t>
      </w: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rPr>
      </w:pPr>
      <w:r>
        <w:rPr>
          <w:rFonts w:ascii="Arial" w:hAnsi="Arial" w:cs="Arial"/>
          <w:b/>
          <w:bCs/>
        </w:rPr>
        <w:t>ЈАВНА НАБАКА МАЛЕ ВРЕДНОСТИ</w:t>
      </w:r>
    </w:p>
    <w:p w:rsidR="00384724" w:rsidRDefault="00384724" w:rsidP="00384724">
      <w:pPr>
        <w:jc w:val="center"/>
        <w:rPr>
          <w:rFonts w:ascii="Arial" w:hAnsi="Arial" w:cs="Arial"/>
          <w:b/>
          <w:bCs/>
        </w:rPr>
      </w:pPr>
    </w:p>
    <w:p w:rsidR="00384724" w:rsidRPr="0029212D" w:rsidRDefault="002B1639" w:rsidP="00384724">
      <w:pPr>
        <w:jc w:val="center"/>
        <w:rPr>
          <w:rFonts w:ascii="Arial" w:hAnsi="Arial" w:cs="Arial"/>
          <w:i/>
          <w:iCs/>
        </w:rPr>
      </w:pPr>
      <w:r>
        <w:rPr>
          <w:rFonts w:ascii="Arial" w:hAnsi="Arial" w:cs="Arial"/>
          <w:b/>
          <w:bCs/>
        </w:rPr>
        <w:t>ЈАВНА НАБАВКА бр. 1</w:t>
      </w:r>
      <w:r w:rsidR="00360139">
        <w:rPr>
          <w:rFonts w:ascii="Arial" w:hAnsi="Arial" w:cs="Arial"/>
          <w:b/>
          <w:bCs/>
        </w:rPr>
        <w:t>9</w:t>
      </w:r>
      <w:r w:rsidR="00384724">
        <w:rPr>
          <w:rFonts w:ascii="Arial" w:hAnsi="Arial" w:cs="Arial"/>
          <w:b/>
          <w:bCs/>
        </w:rPr>
        <w:t>/201</w:t>
      </w:r>
      <w:r w:rsidR="00360139">
        <w:rPr>
          <w:rFonts w:ascii="Arial" w:hAnsi="Arial" w:cs="Arial"/>
          <w:b/>
          <w:bCs/>
        </w:rPr>
        <w:t>8</w:t>
      </w: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Pr="008F08C1" w:rsidRDefault="00384724" w:rsidP="00384724">
      <w:pPr>
        <w:jc w:val="center"/>
        <w:rPr>
          <w:rFonts w:ascii="Arial" w:hAnsi="Arial" w:cs="Arial"/>
          <w:i/>
          <w:iCs/>
          <w:sz w:val="22"/>
          <w:szCs w:val="22"/>
        </w:rPr>
      </w:pPr>
    </w:p>
    <w:p w:rsidR="00384724" w:rsidRPr="008F08C1" w:rsidRDefault="00384724" w:rsidP="00384724">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384724" w:rsidRPr="008F08C1" w:rsidTr="0029212D">
        <w:tc>
          <w:tcPr>
            <w:tcW w:w="3263" w:type="dxa"/>
            <w:tcBorders>
              <w:top w:val="single" w:sz="4" w:space="0" w:color="auto"/>
              <w:left w:val="single" w:sz="4" w:space="0" w:color="auto"/>
              <w:bottom w:val="single" w:sz="4" w:space="0" w:color="auto"/>
              <w:right w:val="single" w:sz="4" w:space="0" w:color="auto"/>
            </w:tcBorders>
          </w:tcPr>
          <w:p w:rsidR="00384724" w:rsidRPr="008F08C1" w:rsidRDefault="00384724"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EC01D2"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EC01D2" w:rsidRPr="0029212D" w:rsidRDefault="00EC01D2" w:rsidP="002B1639">
            <w:pPr>
              <w:tabs>
                <w:tab w:val="left" w:pos="2805"/>
              </w:tabs>
              <w:spacing w:line="276" w:lineRule="auto"/>
              <w:rPr>
                <w:rFonts w:ascii="Arial" w:hAnsi="Arial" w:cs="Arial"/>
                <w:color w:val="FF0000"/>
                <w:lang w:val="sr-Cyrl-CS"/>
              </w:rPr>
            </w:pP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F71EBE" w:rsidP="0029212D">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384724" w:rsidRPr="00363EB7" w:rsidRDefault="003643F0" w:rsidP="00360139">
            <w:pPr>
              <w:tabs>
                <w:tab w:val="left" w:pos="2805"/>
              </w:tabs>
              <w:spacing w:line="276" w:lineRule="auto"/>
              <w:rPr>
                <w:rFonts w:ascii="Arial" w:hAnsi="Arial" w:cs="Arial"/>
                <w:color w:val="FF0000"/>
              </w:rPr>
            </w:pPr>
            <w:r>
              <w:rPr>
                <w:rFonts w:ascii="Arial" w:hAnsi="Arial" w:cs="Arial"/>
                <w:color w:val="FF0000"/>
              </w:rPr>
              <w:t>27</w:t>
            </w:r>
            <w:r w:rsidR="00363EB7">
              <w:rPr>
                <w:rFonts w:ascii="Arial" w:hAnsi="Arial" w:cs="Arial"/>
                <w:color w:val="FF0000"/>
              </w:rPr>
              <w:t>.0</w:t>
            </w:r>
            <w:r w:rsidR="00360139">
              <w:rPr>
                <w:rFonts w:ascii="Arial" w:hAnsi="Arial" w:cs="Arial"/>
                <w:color w:val="FF0000"/>
              </w:rPr>
              <w:t>7</w:t>
            </w:r>
            <w:r w:rsidR="00363EB7">
              <w:rPr>
                <w:rFonts w:ascii="Arial" w:hAnsi="Arial" w:cs="Arial"/>
                <w:color w:val="FF0000"/>
              </w:rPr>
              <w:t>.201</w:t>
            </w:r>
            <w:r w:rsidR="00360139">
              <w:rPr>
                <w:rFonts w:ascii="Arial" w:hAnsi="Arial" w:cs="Arial"/>
                <w:color w:val="FF0000"/>
              </w:rPr>
              <w:t>8</w:t>
            </w:r>
          </w:p>
        </w:tc>
      </w:tr>
      <w:tr w:rsidR="00EC01D2" w:rsidRPr="008F08C1" w:rsidTr="00A13B4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A13B4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EC01D2" w:rsidRPr="000B7272" w:rsidRDefault="003643F0" w:rsidP="00FB75B4">
            <w:pPr>
              <w:tabs>
                <w:tab w:val="left" w:pos="2805"/>
              </w:tabs>
              <w:spacing w:line="276" w:lineRule="auto"/>
              <w:rPr>
                <w:rFonts w:ascii="Arial" w:hAnsi="Arial" w:cs="Arial"/>
                <w:color w:val="FF0000"/>
              </w:rPr>
            </w:pPr>
            <w:r>
              <w:rPr>
                <w:rFonts w:ascii="Arial" w:hAnsi="Arial" w:cs="Arial"/>
                <w:color w:val="FF0000"/>
              </w:rPr>
              <w:t>06</w:t>
            </w:r>
            <w:r w:rsidR="00360139">
              <w:rPr>
                <w:rFonts w:ascii="Arial" w:hAnsi="Arial" w:cs="Arial"/>
                <w:color w:val="FF0000"/>
              </w:rPr>
              <w:t>.08</w:t>
            </w:r>
            <w:r w:rsidR="00704B29">
              <w:rPr>
                <w:rFonts w:ascii="Arial" w:hAnsi="Arial" w:cs="Arial"/>
                <w:color w:val="FF0000"/>
              </w:rPr>
              <w:t>.2017</w:t>
            </w:r>
            <w:r w:rsidR="00363EB7">
              <w:rPr>
                <w:rFonts w:ascii="Arial" w:hAnsi="Arial" w:cs="Arial"/>
                <w:color w:val="FF0000"/>
              </w:rPr>
              <w:t xml:space="preserve"> </w:t>
            </w:r>
            <w:r w:rsidR="000B7272">
              <w:rPr>
                <w:rFonts w:ascii="Arial" w:hAnsi="Arial" w:cs="Arial"/>
                <w:color w:val="FF0000"/>
              </w:rPr>
              <w:t>до 12:00 сати</w:t>
            </w: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384724" w:rsidRPr="0029212D" w:rsidRDefault="003643F0" w:rsidP="00FB75B4">
            <w:pPr>
              <w:tabs>
                <w:tab w:val="left" w:pos="2805"/>
              </w:tabs>
              <w:spacing w:line="276" w:lineRule="auto"/>
              <w:rPr>
                <w:rFonts w:ascii="Arial" w:hAnsi="Arial" w:cs="Arial"/>
                <w:color w:val="FF0000"/>
                <w:lang w:val="sr-Cyrl-CS"/>
              </w:rPr>
            </w:pPr>
            <w:r>
              <w:rPr>
                <w:rFonts w:ascii="Arial" w:hAnsi="Arial" w:cs="Arial"/>
                <w:color w:val="FF0000"/>
              </w:rPr>
              <w:t>06</w:t>
            </w:r>
            <w:r w:rsidR="00847043">
              <w:rPr>
                <w:rFonts w:ascii="Arial" w:hAnsi="Arial" w:cs="Arial"/>
                <w:color w:val="FF0000"/>
                <w:lang w:val="sr-Cyrl-CS"/>
              </w:rPr>
              <w:t>.0</w:t>
            </w:r>
            <w:r w:rsidR="00360139">
              <w:rPr>
                <w:rFonts w:ascii="Arial" w:hAnsi="Arial" w:cs="Arial"/>
                <w:color w:val="FF0000"/>
              </w:rPr>
              <w:t>8</w:t>
            </w:r>
            <w:r w:rsidR="00847043">
              <w:rPr>
                <w:rFonts w:ascii="Arial" w:hAnsi="Arial" w:cs="Arial"/>
                <w:color w:val="FF0000"/>
                <w:lang w:val="sr-Cyrl-CS"/>
              </w:rPr>
              <w:t>.201</w:t>
            </w:r>
            <w:r w:rsidR="00847043">
              <w:rPr>
                <w:rFonts w:ascii="Arial" w:hAnsi="Arial" w:cs="Arial"/>
                <w:color w:val="FF0000"/>
              </w:rPr>
              <w:t>7</w:t>
            </w:r>
            <w:r w:rsidR="000B7272">
              <w:rPr>
                <w:rFonts w:ascii="Arial" w:hAnsi="Arial" w:cs="Arial"/>
                <w:color w:val="FF0000"/>
                <w:lang w:val="sr-Cyrl-CS"/>
              </w:rPr>
              <w:t xml:space="preserve"> у 12:30 сати</w:t>
            </w:r>
          </w:p>
        </w:tc>
      </w:tr>
    </w:tbl>
    <w:p w:rsidR="00384724" w:rsidRDefault="00384724" w:rsidP="00384724">
      <w:pPr>
        <w:jc w:val="cente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E9799D" w:rsidRDefault="00384724" w:rsidP="00384724">
      <w:pPr>
        <w:rPr>
          <w:rFonts w:ascii="Arial" w:hAnsi="Arial" w:cs="Arial"/>
          <w:i/>
          <w:iCs/>
        </w:rPr>
      </w:pPr>
    </w:p>
    <w:p w:rsidR="00384724" w:rsidRDefault="00384724" w:rsidP="00384724">
      <w:pPr>
        <w:jc w:val="center"/>
        <w:rPr>
          <w:rFonts w:ascii="Arial" w:hAnsi="Arial" w:cs="Arial"/>
          <w:i/>
          <w:iCs/>
        </w:rPr>
      </w:pPr>
    </w:p>
    <w:p w:rsidR="00384724" w:rsidRDefault="00360139" w:rsidP="00384724">
      <w:pPr>
        <w:jc w:val="center"/>
      </w:pPr>
      <w:r>
        <w:rPr>
          <w:rFonts w:ascii="Arial" w:hAnsi="Arial" w:cs="Arial"/>
          <w:b/>
          <w:i/>
          <w:iCs/>
        </w:rPr>
        <w:t>Јул</w:t>
      </w:r>
      <w:r w:rsidR="00384724" w:rsidRPr="004B6055">
        <w:rPr>
          <w:rFonts w:ascii="Arial" w:hAnsi="Arial" w:cs="Arial"/>
          <w:b/>
          <w:i/>
          <w:iCs/>
        </w:rPr>
        <w:t>.</w:t>
      </w:r>
      <w:r w:rsidR="00384724">
        <w:rPr>
          <w:rFonts w:ascii="Arial" w:hAnsi="Arial" w:cs="Arial"/>
          <w:b/>
          <w:bCs/>
        </w:rPr>
        <w:t>201</w:t>
      </w:r>
      <w:r>
        <w:rPr>
          <w:rFonts w:ascii="Arial" w:hAnsi="Arial" w:cs="Arial"/>
          <w:b/>
          <w:bCs/>
        </w:rPr>
        <w:t>8</w:t>
      </w:r>
      <w:r w:rsidR="00384724">
        <w:rPr>
          <w:rFonts w:ascii="Arial" w:hAnsi="Arial" w:cs="Arial"/>
          <w:b/>
          <w:bCs/>
        </w:rPr>
        <w:t>. године</w:t>
      </w:r>
    </w:p>
    <w:p w:rsidR="00384724" w:rsidRDefault="00384724" w:rsidP="00384724">
      <w:pPr>
        <w:jc w:val="both"/>
      </w:pPr>
    </w:p>
    <w:p w:rsidR="00384724" w:rsidRPr="00360139" w:rsidRDefault="00384724" w:rsidP="00384724">
      <w:pPr>
        <w:jc w:val="both"/>
        <w:rPr>
          <w:rFonts w:ascii="Arial" w:eastAsia="TimesNewRomanPSMT" w:hAnsi="Arial" w:cs="Arial"/>
          <w:color w:val="FF0000"/>
        </w:rPr>
      </w:pPr>
      <w:r>
        <w:rPr>
          <w:rFonts w:ascii="Arial" w:eastAsia="TimesNewRomanPSMT" w:hAnsi="Arial" w:cs="Arial"/>
        </w:rPr>
        <w:lastRenderedPageBreak/>
        <w:t>На основу чл. 39. и 61. Закона о јавним набавкама („Сл. гласник РС” бр. 124/2012,</w:t>
      </w:r>
      <w:r w:rsidR="00EE1CB1">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начину доказивања испуњености</w:t>
      </w:r>
      <w:r w:rsidR="00EE1CB1" w:rsidRPr="00EE1CB1">
        <w:rPr>
          <w:rFonts w:ascii="Arial" w:eastAsia="TimesNewRomanPSMT" w:hAnsi="Arial" w:cs="Arial"/>
          <w:color w:val="000000" w:themeColor="text1"/>
        </w:rPr>
        <w:t xml:space="preserve"> услова („Сл. гласник РС” бр. 86</w:t>
      </w:r>
      <w:r w:rsidRPr="00EE1CB1">
        <w:rPr>
          <w:rFonts w:ascii="Arial" w:eastAsia="TimesNewRomanPSMT" w:hAnsi="Arial" w:cs="Arial"/>
          <w:color w:val="000000" w:themeColor="text1"/>
        </w:rPr>
        <w:t>/201</w:t>
      </w:r>
      <w:r w:rsidR="00EE1CB1" w:rsidRPr="00EE1CB1">
        <w:rPr>
          <w:rFonts w:ascii="Arial" w:eastAsia="TimesNewRomanPSMT" w:hAnsi="Arial" w:cs="Arial"/>
          <w:color w:val="000000" w:themeColor="text1"/>
        </w:rPr>
        <w:t>5</w:t>
      </w:r>
      <w:r w:rsidRPr="00EE1CB1">
        <w:rPr>
          <w:rFonts w:ascii="Arial" w:eastAsia="TimesNewRomanPSMT" w:hAnsi="Arial" w:cs="Arial"/>
          <w:color w:val="000000" w:themeColor="text1"/>
        </w:rPr>
        <w:t xml:space="preserve">), </w:t>
      </w:r>
      <w:r w:rsidRPr="00EE1CB1">
        <w:rPr>
          <w:rFonts w:ascii="Arial" w:hAnsi="Arial" w:cs="Arial"/>
          <w:color w:val="000000" w:themeColor="text1"/>
        </w:rPr>
        <w:t xml:space="preserve">Одлуке о покретању </w:t>
      </w:r>
      <w:r w:rsidR="00360139">
        <w:rPr>
          <w:rFonts w:ascii="Arial" w:hAnsi="Arial" w:cs="Arial"/>
          <w:color w:val="000000" w:themeColor="text1"/>
        </w:rPr>
        <w:t xml:space="preserve">поступка јавне набавке </w:t>
      </w:r>
      <w:r w:rsidR="00360139" w:rsidRPr="00C609AD">
        <w:rPr>
          <w:rFonts w:ascii="Arial" w:hAnsi="Arial" w:cs="Arial"/>
          <w:color w:val="auto"/>
        </w:rPr>
        <w:t>број 19</w:t>
      </w:r>
      <w:r w:rsidRPr="00C609AD">
        <w:rPr>
          <w:rFonts w:ascii="Arial" w:hAnsi="Arial" w:cs="Arial"/>
          <w:color w:val="auto"/>
        </w:rPr>
        <w:t>/201</w:t>
      </w:r>
      <w:r w:rsidR="00360139" w:rsidRPr="00C609AD">
        <w:rPr>
          <w:rFonts w:ascii="Arial" w:hAnsi="Arial" w:cs="Arial"/>
          <w:color w:val="auto"/>
        </w:rPr>
        <w:t>8</w:t>
      </w:r>
      <w:r w:rsidR="00847043" w:rsidRPr="00C609AD">
        <w:rPr>
          <w:rFonts w:ascii="Arial" w:hAnsi="Arial" w:cs="Arial"/>
          <w:color w:val="auto"/>
        </w:rPr>
        <w:t xml:space="preserve"> дел.</w:t>
      </w:r>
      <w:r w:rsidR="00C609AD" w:rsidRPr="00C609AD">
        <w:rPr>
          <w:rFonts w:ascii="Arial" w:hAnsi="Arial" w:cs="Arial"/>
          <w:color w:val="auto"/>
        </w:rPr>
        <w:t>бр. 870</w:t>
      </w:r>
      <w:r w:rsidR="00847043" w:rsidRPr="00C609AD">
        <w:rPr>
          <w:rFonts w:ascii="Arial" w:hAnsi="Arial" w:cs="Arial"/>
          <w:color w:val="auto"/>
        </w:rPr>
        <w:t xml:space="preserve"> </w:t>
      </w:r>
      <w:r w:rsidR="00C609AD" w:rsidRPr="00C609AD">
        <w:rPr>
          <w:rFonts w:ascii="Arial" w:hAnsi="Arial" w:cs="Arial"/>
          <w:color w:val="auto"/>
        </w:rPr>
        <w:t>од 25.07.2018.год</w:t>
      </w:r>
      <w:r w:rsidRPr="00C609AD">
        <w:rPr>
          <w:rFonts w:ascii="Arial" w:hAnsi="Arial" w:cs="Arial"/>
          <w:color w:val="auto"/>
        </w:rPr>
        <w:t xml:space="preserve"> и</w:t>
      </w:r>
      <w:r w:rsidRPr="00C609AD">
        <w:rPr>
          <w:rFonts w:ascii="Arial" w:hAnsi="Arial" w:cs="Arial"/>
          <w:i/>
          <w:color w:val="auto"/>
        </w:rPr>
        <w:t xml:space="preserve"> </w:t>
      </w:r>
      <w:r w:rsidRPr="00C609AD">
        <w:rPr>
          <w:rFonts w:ascii="Arial" w:hAnsi="Arial" w:cs="Arial"/>
          <w:color w:val="auto"/>
        </w:rPr>
        <w:t>Решења</w:t>
      </w:r>
      <w:r w:rsidRPr="00C609AD">
        <w:rPr>
          <w:rFonts w:ascii="Arial" w:hAnsi="Arial" w:cs="Arial"/>
          <w:i/>
          <w:color w:val="auto"/>
        </w:rPr>
        <w:t xml:space="preserve"> о </w:t>
      </w:r>
      <w:r w:rsidRPr="00C609AD">
        <w:rPr>
          <w:rFonts w:ascii="Arial" w:hAnsi="Arial" w:cs="Arial"/>
          <w:color w:val="auto"/>
        </w:rPr>
        <w:t>образовању комисије за јавну набавку</w:t>
      </w:r>
      <w:r w:rsidRPr="00C609AD">
        <w:rPr>
          <w:rFonts w:ascii="Arial" w:hAnsi="Arial" w:cs="Arial"/>
          <w:i/>
          <w:color w:val="auto"/>
        </w:rPr>
        <w:t>,</w:t>
      </w:r>
      <w:r w:rsidRPr="00C609AD">
        <w:rPr>
          <w:rFonts w:ascii="Arial" w:hAnsi="Arial" w:cs="Arial"/>
          <w:color w:val="auto"/>
        </w:rPr>
        <w:t xml:space="preserve"> за спровођење поступка јавне </w:t>
      </w:r>
      <w:r w:rsidRPr="00C609AD">
        <w:rPr>
          <w:rFonts w:ascii="Arial" w:hAnsi="Arial" w:cs="Arial"/>
          <w:i/>
          <w:color w:val="auto"/>
        </w:rPr>
        <w:t>набавке</w:t>
      </w:r>
      <w:r w:rsidRPr="00C609AD">
        <w:rPr>
          <w:rFonts w:ascii="Arial" w:hAnsi="Arial" w:cs="Arial"/>
          <w:color w:val="auto"/>
        </w:rPr>
        <w:t xml:space="preserve"> број </w:t>
      </w:r>
      <w:r w:rsidR="0077738B" w:rsidRPr="00C609AD">
        <w:rPr>
          <w:rFonts w:ascii="Arial" w:hAnsi="Arial" w:cs="Arial"/>
          <w:color w:val="auto"/>
        </w:rPr>
        <w:t>1</w:t>
      </w:r>
      <w:r w:rsidR="00360139" w:rsidRPr="00C609AD">
        <w:rPr>
          <w:rFonts w:ascii="Arial" w:hAnsi="Arial" w:cs="Arial"/>
          <w:color w:val="auto"/>
        </w:rPr>
        <w:t>9</w:t>
      </w:r>
      <w:r w:rsidRPr="00C609AD">
        <w:rPr>
          <w:rFonts w:ascii="Arial" w:hAnsi="Arial" w:cs="Arial"/>
          <w:color w:val="auto"/>
        </w:rPr>
        <w:t>/201</w:t>
      </w:r>
      <w:r w:rsidR="00360139" w:rsidRPr="00C609AD">
        <w:rPr>
          <w:rFonts w:ascii="Arial" w:hAnsi="Arial" w:cs="Arial"/>
          <w:color w:val="auto"/>
        </w:rPr>
        <w:t>8</w:t>
      </w:r>
      <w:r w:rsidRPr="00C609AD">
        <w:rPr>
          <w:rFonts w:ascii="Arial" w:hAnsi="Arial" w:cs="Arial"/>
          <w:color w:val="auto"/>
        </w:rPr>
        <w:t xml:space="preserve"> дел.бр:</w:t>
      </w:r>
      <w:r w:rsidR="00360139" w:rsidRPr="00C609AD">
        <w:rPr>
          <w:rFonts w:ascii="Arial" w:hAnsi="Arial" w:cs="Arial"/>
          <w:color w:val="auto"/>
        </w:rPr>
        <w:t xml:space="preserve"> </w:t>
      </w:r>
      <w:r w:rsidR="00C609AD" w:rsidRPr="00C609AD">
        <w:rPr>
          <w:rFonts w:ascii="Arial" w:hAnsi="Arial" w:cs="Arial"/>
          <w:color w:val="auto"/>
        </w:rPr>
        <w:t>870</w:t>
      </w:r>
      <w:r w:rsidRPr="00C609AD">
        <w:rPr>
          <w:rFonts w:ascii="Arial" w:hAnsi="Arial" w:cs="Arial"/>
          <w:color w:val="auto"/>
        </w:rPr>
        <w:t>/1</w:t>
      </w:r>
      <w:r w:rsidR="00C609AD" w:rsidRPr="00C609AD">
        <w:rPr>
          <w:rFonts w:ascii="Arial" w:hAnsi="Arial" w:cs="Arial"/>
          <w:color w:val="auto"/>
        </w:rPr>
        <w:t xml:space="preserve"> од 25.07.2018.год</w:t>
      </w:r>
      <w:r w:rsidRPr="00C609AD">
        <w:rPr>
          <w:rFonts w:ascii="Arial" w:hAnsi="Arial" w:cs="Arial"/>
          <w:color w:val="auto"/>
        </w:rPr>
        <w:t>, припремљена је:</w:t>
      </w:r>
    </w:p>
    <w:p w:rsidR="00384724" w:rsidRPr="00EE1CB1" w:rsidRDefault="00384724" w:rsidP="00384724">
      <w:pPr>
        <w:ind w:firstLine="720"/>
        <w:jc w:val="both"/>
        <w:rPr>
          <w:rFonts w:ascii="Arial" w:eastAsia="TimesNewRomanPSMT" w:hAnsi="Arial" w:cs="Arial"/>
          <w:color w:val="000000" w:themeColor="text1"/>
        </w:rPr>
      </w:pPr>
    </w:p>
    <w:p w:rsidR="00384724" w:rsidRDefault="00384724" w:rsidP="0038472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4724" w:rsidRDefault="00384724" w:rsidP="00384724">
      <w:pPr>
        <w:shd w:val="clear" w:color="auto" w:fill="C6D9F1"/>
        <w:jc w:val="center"/>
        <w:rPr>
          <w:rFonts w:ascii="Arial" w:eastAsia="TimesNewRomanPS-BoldMT" w:hAnsi="Arial" w:cs="Arial"/>
          <w:b/>
          <w:bCs/>
          <w:lang w:val="ru-RU"/>
        </w:rPr>
      </w:pPr>
    </w:p>
    <w:p w:rsidR="00384724" w:rsidRPr="00E9799D" w:rsidRDefault="00384724" w:rsidP="00384724">
      <w:pPr>
        <w:jc w:val="center"/>
        <w:rPr>
          <w:rFonts w:ascii="Arial" w:hAnsi="Arial" w:cs="Arial"/>
          <w:b/>
          <w:bCs/>
          <w:i/>
          <w:iCs/>
        </w:rPr>
      </w:pPr>
      <w:r>
        <w:rPr>
          <w:rFonts w:ascii="Arial" w:eastAsia="TimesNewRomanPS-BoldMT" w:hAnsi="Arial" w:cs="Arial"/>
          <w:b/>
          <w:bCs/>
        </w:rPr>
        <w:t xml:space="preserve">за јавну набавку мале вредности – </w:t>
      </w:r>
      <w:r>
        <w:rPr>
          <w:rFonts w:ascii="Arial" w:hAnsi="Arial" w:cs="Arial"/>
          <w:b/>
          <w:bCs/>
        </w:rPr>
        <w:t>УСЛУГЕ ПОПРАВКЕ И ОДРЖАВАЊА МОТОРНИХ ВОЗИЛА</w:t>
      </w:r>
    </w:p>
    <w:p w:rsidR="00384724" w:rsidRDefault="002B1639" w:rsidP="00384724">
      <w:pPr>
        <w:shd w:val="clear" w:color="auto" w:fill="C6D9F1"/>
        <w:jc w:val="center"/>
        <w:rPr>
          <w:rFonts w:ascii="Arial" w:eastAsia="TimesNewRomanPS-BoldMT" w:hAnsi="Arial" w:cs="Arial"/>
          <w:b/>
          <w:bCs/>
        </w:rPr>
      </w:pPr>
      <w:r>
        <w:rPr>
          <w:rFonts w:ascii="Arial" w:eastAsia="TimesNewRomanPS-BoldMT" w:hAnsi="Arial" w:cs="Arial"/>
          <w:b/>
          <w:bCs/>
        </w:rPr>
        <w:t>ЈНМВ бр. 1</w:t>
      </w:r>
      <w:r w:rsidR="00360139">
        <w:rPr>
          <w:rFonts w:ascii="Arial" w:eastAsia="TimesNewRomanPS-BoldMT" w:hAnsi="Arial" w:cs="Arial"/>
          <w:b/>
          <w:bCs/>
        </w:rPr>
        <w:t>9</w:t>
      </w:r>
      <w:r w:rsidR="00384724">
        <w:rPr>
          <w:rFonts w:ascii="Arial" w:eastAsia="TimesNewRomanPS-BoldMT" w:hAnsi="Arial" w:cs="Arial"/>
          <w:b/>
          <w:bCs/>
        </w:rPr>
        <w:t>/201</w:t>
      </w:r>
      <w:r w:rsidR="00360139">
        <w:rPr>
          <w:rFonts w:ascii="Arial" w:eastAsia="TimesNewRomanPS-BoldMT" w:hAnsi="Arial" w:cs="Arial"/>
          <w:b/>
          <w:bCs/>
        </w:rPr>
        <w:t>8</w:t>
      </w:r>
      <w:r w:rsidR="00384724">
        <w:rPr>
          <w:rFonts w:ascii="Arial" w:eastAsia="TimesNewRomanPS-BoldMT" w:hAnsi="Arial" w:cs="Arial"/>
          <w:b/>
          <w:bCs/>
          <w:lang w:val="sr-Cyrl-CS"/>
        </w:rPr>
        <w:t xml:space="preserve"> </w:t>
      </w:r>
    </w:p>
    <w:p w:rsidR="00384724" w:rsidRDefault="00384724" w:rsidP="00384724">
      <w:pPr>
        <w:jc w:val="both"/>
        <w:rPr>
          <w:rFonts w:ascii="Arial" w:eastAsia="TimesNewRomanPS-BoldMT" w:hAnsi="Arial" w:cs="Arial"/>
          <w:b/>
          <w:bCs/>
          <w:color w:val="FF0000"/>
        </w:rPr>
      </w:pPr>
    </w:p>
    <w:p w:rsidR="00384724" w:rsidRDefault="00384724" w:rsidP="00384724">
      <w:pPr>
        <w:jc w:val="both"/>
        <w:rPr>
          <w:rFonts w:ascii="Arial" w:eastAsia="TimesNewRomanPSMT" w:hAnsi="Arial" w:cs="Arial"/>
        </w:rPr>
      </w:pPr>
      <w:r>
        <w:rPr>
          <w:rFonts w:ascii="Arial" w:eastAsia="TimesNewRomanPSMT" w:hAnsi="Arial" w:cs="Arial"/>
        </w:rPr>
        <w:t>Конкурсна документација садржи:</w:t>
      </w: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bCs/>
                <w:iCs/>
                <w:sz w:val="28"/>
                <w:szCs w:val="28"/>
              </w:rPr>
            </w:pPr>
            <w:r>
              <w:rPr>
                <w:rFonts w:ascii="Arial" w:eastAsia="TimesNewRomanPSMT" w:hAnsi="Arial" w:cs="Arial"/>
                <w:b/>
                <w:i/>
              </w:rPr>
              <w:t>Страна</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hAnsi="Arial" w:cs="Arial"/>
                <w:bCs/>
                <w:iCs/>
                <w:sz w:val="28"/>
                <w:szCs w:val="28"/>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rPr>
            </w:pPr>
            <w:r>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384724" w:rsidRPr="00B21BCC" w:rsidRDefault="00384724" w:rsidP="0029212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Pr="00A13127" w:rsidRDefault="0063438D" w:rsidP="0029212D">
            <w:pPr>
              <w:snapToGrid w:val="0"/>
              <w:jc w:val="center"/>
              <w:rPr>
                <w:rFonts w:ascii="Arial" w:eastAsia="TimesNewRomanPSMT" w:hAnsi="Arial" w:cs="Arial"/>
              </w:rPr>
            </w:pPr>
            <w:r>
              <w:rPr>
                <w:rFonts w:ascii="Arial" w:eastAsia="TimesNewRomanPSMT" w:hAnsi="Arial" w:cs="Arial"/>
                <w:color w:val="auto"/>
              </w:rPr>
              <w:t>7</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84724" w:rsidRPr="0013117F" w:rsidRDefault="00384724" w:rsidP="0029212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63438D" w:rsidP="00A13127">
            <w:pPr>
              <w:snapToGrid w:val="0"/>
              <w:jc w:val="center"/>
              <w:rPr>
                <w:rFonts w:ascii="Arial" w:eastAsia="TimesNewRomanPSMT" w:hAnsi="Arial" w:cs="Arial"/>
                <w:color w:val="auto"/>
              </w:rPr>
            </w:pPr>
            <w:r>
              <w:rPr>
                <w:rFonts w:ascii="Arial" w:eastAsia="TimesNewRomanPSMT" w:hAnsi="Arial" w:cs="Arial"/>
                <w:color w:val="auto"/>
              </w:rPr>
              <w:t>11-12</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63438D" w:rsidP="0029212D">
            <w:pPr>
              <w:snapToGrid w:val="0"/>
              <w:jc w:val="center"/>
              <w:rPr>
                <w:rFonts w:ascii="Arial" w:eastAsia="TimesNewRomanPSMT" w:hAnsi="Arial" w:cs="Arial"/>
              </w:rPr>
            </w:pPr>
            <w:r>
              <w:rPr>
                <w:rFonts w:ascii="Arial" w:eastAsia="TimesNewRomanPSMT" w:hAnsi="Arial" w:cs="Arial"/>
                <w:color w:val="auto"/>
              </w:rPr>
              <w:t>13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63438D" w:rsidP="0029212D">
            <w:pPr>
              <w:snapToGrid w:val="0"/>
              <w:jc w:val="center"/>
              <w:rPr>
                <w:rFonts w:ascii="Arial" w:eastAsia="TimesNewRomanPSMT" w:hAnsi="Arial" w:cs="Arial"/>
              </w:rPr>
            </w:pPr>
            <w:r>
              <w:rPr>
                <w:rFonts w:ascii="Arial" w:eastAsia="TimesNewRomanPSMT" w:hAnsi="Arial" w:cs="Arial"/>
                <w:color w:val="auto"/>
              </w:rPr>
              <w:t>23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63438D" w:rsidP="0029212D">
            <w:pPr>
              <w:snapToGrid w:val="0"/>
              <w:jc w:val="center"/>
              <w:rPr>
                <w:rFonts w:ascii="Arial" w:eastAsia="TimesNewRomanPSMT" w:hAnsi="Arial" w:cs="Arial"/>
              </w:rPr>
            </w:pPr>
            <w:r>
              <w:rPr>
                <w:rFonts w:ascii="Arial" w:eastAsia="TimesNewRomanPSMT" w:hAnsi="Arial" w:cs="Arial"/>
                <w:color w:val="auto"/>
              </w:rPr>
              <w:t>36</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63438D" w:rsidP="0029212D">
            <w:pPr>
              <w:snapToGrid w:val="0"/>
              <w:jc w:val="center"/>
              <w:rPr>
                <w:rFonts w:ascii="Arial" w:eastAsia="TimesNewRomanPSMT" w:hAnsi="Arial" w:cs="Arial"/>
              </w:rPr>
            </w:pPr>
            <w:r>
              <w:rPr>
                <w:rFonts w:ascii="Arial" w:eastAsia="TimesNewRomanPSMT" w:hAnsi="Arial" w:cs="Arial"/>
                <w:color w:val="auto"/>
              </w:rPr>
              <w:t>57</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63438D" w:rsidP="0029212D">
            <w:pPr>
              <w:snapToGrid w:val="0"/>
              <w:jc w:val="center"/>
              <w:rPr>
                <w:rFonts w:ascii="Arial" w:eastAsia="TimesNewRomanPSMT" w:hAnsi="Arial" w:cs="Arial"/>
              </w:rPr>
            </w:pPr>
            <w:r>
              <w:rPr>
                <w:rFonts w:ascii="Arial" w:eastAsia="TimesNewRomanPSMT" w:hAnsi="Arial" w:cs="Arial"/>
                <w:color w:val="auto"/>
              </w:rPr>
              <w:t>58</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63438D" w:rsidP="0029212D">
            <w:pPr>
              <w:snapToGrid w:val="0"/>
              <w:jc w:val="center"/>
              <w:rPr>
                <w:rFonts w:ascii="Arial" w:eastAsia="TimesNewRomanPSMT" w:hAnsi="Arial" w:cs="Arial"/>
                <w:color w:val="auto"/>
              </w:rPr>
            </w:pPr>
            <w:r>
              <w:rPr>
                <w:rFonts w:ascii="Arial" w:eastAsia="TimesNewRomanPSMT" w:hAnsi="Arial" w:cs="Arial"/>
                <w:color w:val="auto"/>
              </w:rPr>
              <w:t>59</w:t>
            </w:r>
          </w:p>
        </w:tc>
      </w:tr>
    </w:tbl>
    <w:p w:rsidR="00384724" w:rsidRDefault="00384724" w:rsidP="00384724">
      <w:pPr>
        <w:jc w:val="both"/>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2B1639" w:rsidRPr="00207100" w:rsidRDefault="002B1639" w:rsidP="00384724">
      <w:pPr>
        <w:jc w:val="both"/>
        <w:rPr>
          <w:rFonts w:ascii="Arial" w:eastAsia="TimesNewRomanPSMT" w:hAnsi="Arial" w:cs="Arial"/>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Подаци о наручиоцу</w:t>
      </w:r>
    </w:p>
    <w:p w:rsidR="00384724" w:rsidRPr="004B6055" w:rsidRDefault="00384724" w:rsidP="00384724">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84724" w:rsidRPr="004B6055" w:rsidRDefault="00384724" w:rsidP="00384724">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847043">
        <w:rPr>
          <w:rFonts w:ascii="Arial" w:hAnsi="Arial" w:cs="Arial"/>
          <w:b/>
          <w:iCs/>
          <w:lang w:val="sr-Cyrl-CS"/>
        </w:rPr>
        <w:t>Душана Тривунца 7/2</w:t>
      </w:r>
    </w:p>
    <w:p w:rsidR="00384724" w:rsidRDefault="00384724" w:rsidP="002B1639">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sidR="00847043">
        <w:rPr>
          <w:rFonts w:ascii="Arial" w:hAnsi="Arial" w:cs="Arial"/>
          <w:b/>
          <w:i/>
        </w:rPr>
        <w:t>mts</w:t>
      </w:r>
      <w:r w:rsidRPr="004B6055">
        <w:rPr>
          <w:rFonts w:ascii="Arial" w:hAnsi="Arial" w:cs="Arial"/>
          <w:b/>
          <w:i/>
        </w:rPr>
        <w:t>.rs</w:t>
      </w:r>
      <w:r>
        <w:rPr>
          <w:rFonts w:ascii="Arial" w:hAnsi="Arial" w:cs="Arial"/>
          <w:i/>
          <w:iCs/>
        </w:rPr>
        <w:t xml:space="preserve"> </w:t>
      </w:r>
    </w:p>
    <w:p w:rsidR="00384724" w:rsidRDefault="00384724" w:rsidP="00384724">
      <w:pPr>
        <w:jc w:val="both"/>
        <w:rPr>
          <w:rFonts w:ascii="Arial" w:hAnsi="Arial" w:cs="Arial"/>
        </w:rPr>
      </w:pPr>
      <w:r>
        <w:rPr>
          <w:rFonts w:ascii="Arial" w:hAnsi="Arial" w:cs="Arial"/>
          <w:b/>
          <w:bCs/>
        </w:rPr>
        <w:t>2. Врста поступка јавне набавке</w:t>
      </w:r>
    </w:p>
    <w:p w:rsidR="00384724" w:rsidRDefault="00384724" w:rsidP="0038472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3. Предмет јавне набавке</w:t>
      </w:r>
    </w:p>
    <w:p w:rsidR="00384724" w:rsidRDefault="00384724" w:rsidP="00384724">
      <w:pPr>
        <w:jc w:val="center"/>
        <w:rPr>
          <w:rFonts w:ascii="Arial" w:hAnsi="Arial" w:cs="Arial"/>
          <w:b/>
          <w:bCs/>
        </w:rPr>
      </w:pPr>
      <w:r>
        <w:rPr>
          <w:rFonts w:ascii="Arial" w:hAnsi="Arial" w:cs="Arial"/>
        </w:rPr>
        <w:t xml:space="preserve">Предмет јавне набавке број </w:t>
      </w:r>
      <w:r w:rsidR="002B1639">
        <w:rPr>
          <w:rFonts w:ascii="Arial" w:hAnsi="Arial" w:cs="Arial"/>
          <w:b/>
        </w:rPr>
        <w:t>ЈНМВ 1</w:t>
      </w:r>
      <w:r w:rsidR="00360139">
        <w:rPr>
          <w:rFonts w:ascii="Arial" w:hAnsi="Arial" w:cs="Arial"/>
          <w:b/>
        </w:rPr>
        <w:t>9</w:t>
      </w:r>
      <w:r w:rsidRPr="004B6055">
        <w:rPr>
          <w:rFonts w:ascii="Arial" w:hAnsi="Arial" w:cs="Arial"/>
          <w:b/>
        </w:rPr>
        <w:t>/201</w:t>
      </w:r>
      <w:r w:rsidR="00360139">
        <w:rPr>
          <w:rFonts w:ascii="Arial" w:hAnsi="Arial" w:cs="Arial"/>
          <w:b/>
        </w:rPr>
        <w:t>8</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w:t>
      </w:r>
    </w:p>
    <w:p w:rsidR="00384724" w:rsidRPr="00E9799D" w:rsidRDefault="00384724" w:rsidP="00384724">
      <w:pPr>
        <w:jc w:val="center"/>
        <w:rPr>
          <w:rFonts w:ascii="Arial" w:hAnsi="Arial" w:cs="Arial"/>
          <w:b/>
          <w:bCs/>
          <w:i/>
          <w:iCs/>
        </w:rPr>
      </w:pPr>
    </w:p>
    <w:p w:rsidR="00384724" w:rsidRDefault="00384724" w:rsidP="00384724">
      <w:pPr>
        <w:rPr>
          <w:rFonts w:ascii="Arial" w:hAnsi="Arial" w:cs="Arial"/>
          <w:b/>
          <w:bCs/>
        </w:rPr>
      </w:pPr>
      <w:r>
        <w:rPr>
          <w:rFonts w:ascii="Arial" w:hAnsi="Arial" w:cs="Arial"/>
          <w:b/>
          <w:bCs/>
        </w:rPr>
        <w:t xml:space="preserve">4. Циљ поступка </w:t>
      </w:r>
    </w:p>
    <w:p w:rsidR="00384724" w:rsidRPr="004B6055" w:rsidRDefault="00384724" w:rsidP="00384724">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 xml:space="preserve">5. Контакт (лице или служба) </w:t>
      </w:r>
    </w:p>
    <w:p w:rsidR="00384724" w:rsidRPr="00C609AD" w:rsidRDefault="00384724" w:rsidP="00384724">
      <w:pPr>
        <w:jc w:val="both"/>
        <w:rPr>
          <w:rFonts w:ascii="Arial" w:hAnsi="Arial" w:cs="Arial"/>
        </w:rPr>
      </w:pPr>
      <w:r>
        <w:rPr>
          <w:rFonts w:ascii="Arial" w:hAnsi="Arial" w:cs="Arial"/>
        </w:rPr>
        <w:t>Лице (или служба) за контакт: Гојковић Ивана</w:t>
      </w:r>
      <w:r w:rsidR="00847043">
        <w:rPr>
          <w:rFonts w:ascii="Arial" w:hAnsi="Arial" w:cs="Arial"/>
        </w:rPr>
        <w:t>, Андрејић Зоран</w:t>
      </w:r>
      <w:r w:rsidR="00C609AD">
        <w:rPr>
          <w:rFonts w:ascii="Arial" w:hAnsi="Arial" w:cs="Arial"/>
        </w:rPr>
        <w:t>,Арсић Милан</w:t>
      </w:r>
    </w:p>
    <w:p w:rsidR="00384724" w:rsidRDefault="00384724" w:rsidP="00384724">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47043" w:rsidRPr="007D6F13">
          <w:rPr>
            <w:rStyle w:val="Hyperlink"/>
            <w:rFonts w:ascii="Arial" w:hAnsi="Arial" w:cs="Arial"/>
            <w:b/>
            <w:i/>
            <w:lang w:val="sr-Cyrl-CS"/>
          </w:rPr>
          <w:t>jpzaputevealeksina</w:t>
        </w:r>
        <w:r w:rsidR="00847043" w:rsidRPr="007D6F13">
          <w:rPr>
            <w:rStyle w:val="Hyperlink"/>
            <w:rFonts w:ascii="Arial" w:hAnsi="Arial" w:cs="Arial"/>
            <w:b/>
            <w:i/>
          </w:rPr>
          <w:t>c@mts.rs</w:t>
        </w:r>
      </w:hyperlink>
    </w:p>
    <w:p w:rsidR="00384724" w:rsidRDefault="00384724" w:rsidP="00384724">
      <w:pPr>
        <w:jc w:val="both"/>
        <w:rPr>
          <w:rFonts w:ascii="Arial" w:hAnsi="Arial" w:cs="Arial"/>
          <w:b/>
          <w:i/>
        </w:rPr>
      </w:pPr>
    </w:p>
    <w:p w:rsidR="002B1639" w:rsidRPr="00396B73" w:rsidRDefault="002B1639" w:rsidP="00384724">
      <w:pPr>
        <w:jc w:val="both"/>
        <w:rPr>
          <w:rFonts w:ascii="Arial" w:hAnsi="Arial" w:cs="Arial"/>
          <w:b/>
          <w:i/>
        </w:rPr>
      </w:pPr>
    </w:p>
    <w:p w:rsidR="002B1639" w:rsidRDefault="002B1639" w:rsidP="00384724">
      <w:pPr>
        <w:jc w:val="both"/>
        <w:rPr>
          <w:rFonts w:ascii="Arial" w:hAnsi="Arial" w:cs="Arial"/>
          <w:b/>
          <w:i/>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Предмет јавне набавке</w:t>
      </w:r>
    </w:p>
    <w:p w:rsidR="00384724" w:rsidRDefault="00384724" w:rsidP="00384724">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2B1639">
        <w:rPr>
          <w:rFonts w:ascii="Arial" w:hAnsi="Arial" w:cs="Arial"/>
          <w:b/>
        </w:rPr>
        <w:t>1</w:t>
      </w:r>
      <w:r w:rsidR="00C609AD">
        <w:rPr>
          <w:rFonts w:ascii="Arial" w:hAnsi="Arial" w:cs="Arial"/>
          <w:b/>
        </w:rPr>
        <w:t>9</w:t>
      </w:r>
      <w:r w:rsidRPr="00A27862">
        <w:rPr>
          <w:rFonts w:ascii="Arial" w:hAnsi="Arial" w:cs="Arial"/>
          <w:b/>
          <w:lang w:val="ru-RU"/>
        </w:rPr>
        <w:t>/201</w:t>
      </w:r>
      <w:r w:rsidR="00C609AD">
        <w:rPr>
          <w:rFonts w:ascii="Arial" w:hAnsi="Arial" w:cs="Arial"/>
          <w:b/>
          <w:lang w:val="ru-RU"/>
        </w:rPr>
        <w:t>8</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384724" w:rsidRPr="00390FB9" w:rsidRDefault="00384724" w:rsidP="00384724">
      <w:pPr>
        <w:jc w:val="center"/>
        <w:rPr>
          <w:b/>
          <w:i/>
        </w:rPr>
      </w:pPr>
    </w:p>
    <w:p w:rsidR="00384724" w:rsidRDefault="00384724" w:rsidP="003847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384724" w:rsidRDefault="00384724" w:rsidP="00384724">
      <w:pPr>
        <w:jc w:val="both"/>
        <w:rPr>
          <w:rFonts w:ascii="Arial" w:hAnsi="Arial" w:cs="Arial"/>
        </w:rPr>
      </w:pPr>
      <w:r>
        <w:rPr>
          <w:rFonts w:ascii="Arial" w:hAnsi="Arial" w:cs="Arial"/>
        </w:rPr>
        <w:t>Набавка је обликована по партијама:</w:t>
      </w:r>
    </w:p>
    <w:p w:rsidR="00384724" w:rsidRDefault="00384724" w:rsidP="00384724">
      <w:pPr>
        <w:jc w:val="both"/>
        <w:rPr>
          <w:rFonts w:ascii="Arial" w:hAnsi="Arial" w:cs="Arial"/>
        </w:rPr>
      </w:pPr>
      <w:r>
        <w:rPr>
          <w:rFonts w:ascii="Arial" w:hAnsi="Arial" w:cs="Arial"/>
        </w:rPr>
        <w:t>ПАРТИЈА 1.</w:t>
      </w:r>
      <w:r w:rsidR="0029212D" w:rsidRPr="0029212D">
        <w:rPr>
          <w:rFonts w:ascii="Arial" w:hAnsi="Arial" w:cs="Arial"/>
        </w:rPr>
        <w:t xml:space="preserve"> </w:t>
      </w:r>
      <w:r w:rsidR="0029212D">
        <w:rPr>
          <w:rFonts w:ascii="Arial" w:hAnsi="Arial" w:cs="Arial"/>
        </w:rPr>
        <w:t>сервис тахографа</w:t>
      </w:r>
    </w:p>
    <w:p w:rsidR="00384724" w:rsidRDefault="00384724" w:rsidP="00384724">
      <w:pPr>
        <w:jc w:val="both"/>
        <w:rPr>
          <w:rFonts w:ascii="Arial" w:hAnsi="Arial" w:cs="Arial"/>
        </w:rPr>
      </w:pPr>
      <w:r>
        <w:rPr>
          <w:rFonts w:ascii="Arial" w:hAnsi="Arial" w:cs="Arial"/>
        </w:rPr>
        <w:t>ПАРТИЈА 2.</w:t>
      </w:r>
      <w:r w:rsidR="0029212D" w:rsidRPr="0029212D">
        <w:rPr>
          <w:rFonts w:ascii="Arial" w:hAnsi="Arial" w:cs="Arial"/>
        </w:rPr>
        <w:t xml:space="preserve"> </w:t>
      </w:r>
      <w:r w:rsidR="0029212D">
        <w:rPr>
          <w:rFonts w:ascii="Arial" w:hAnsi="Arial" w:cs="Arial"/>
        </w:rPr>
        <w:t>металостругарске услуге</w:t>
      </w:r>
    </w:p>
    <w:p w:rsidR="00384724" w:rsidRPr="0029212D" w:rsidRDefault="0029212D" w:rsidP="00384724">
      <w:pPr>
        <w:jc w:val="both"/>
        <w:rPr>
          <w:rFonts w:ascii="Arial" w:hAnsi="Arial" w:cs="Arial"/>
        </w:rPr>
      </w:pPr>
      <w:r>
        <w:rPr>
          <w:rFonts w:ascii="Arial" w:hAnsi="Arial" w:cs="Arial"/>
        </w:rPr>
        <w:t xml:space="preserve">ПАРТИЈА 3.сервис радне машине ICB 4CX </w:t>
      </w:r>
    </w:p>
    <w:p w:rsidR="00384724" w:rsidRPr="0029212D" w:rsidRDefault="0029212D" w:rsidP="00384724">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сервис радне машине ваљак ICB</w:t>
      </w:r>
    </w:p>
    <w:p w:rsidR="00384724" w:rsidRPr="0029212D" w:rsidRDefault="00384724" w:rsidP="00384724">
      <w:pPr>
        <w:jc w:val="both"/>
        <w:rPr>
          <w:rFonts w:ascii="Arial" w:hAnsi="Arial" w:cs="Arial"/>
        </w:rPr>
      </w:pPr>
      <w:r>
        <w:rPr>
          <w:rFonts w:ascii="Arial" w:hAnsi="Arial" w:cs="Arial"/>
        </w:rPr>
        <w:t>ПАРТИЈА 5.</w:t>
      </w:r>
      <w:r w:rsidR="0029212D">
        <w:rPr>
          <w:rFonts w:ascii="Arial" w:hAnsi="Arial" w:cs="Arial"/>
        </w:rPr>
        <w:t xml:space="preserve">услуге шпренговања гибњева </w:t>
      </w:r>
    </w:p>
    <w:p w:rsidR="0029212D" w:rsidRDefault="00FC0754" w:rsidP="00384724">
      <w:pPr>
        <w:jc w:val="both"/>
        <w:rPr>
          <w:rFonts w:ascii="Arial" w:hAnsi="Arial" w:cs="Arial"/>
        </w:rPr>
      </w:pPr>
      <w:r>
        <w:rPr>
          <w:rFonts w:ascii="Arial" w:hAnsi="Arial" w:cs="Arial"/>
        </w:rPr>
        <w:t>ПАРТИЈА 6</w:t>
      </w:r>
      <w:r w:rsidR="0029212D">
        <w:rPr>
          <w:rFonts w:ascii="Arial" w:hAnsi="Arial" w:cs="Arial"/>
        </w:rPr>
        <w:t>. Услуге хидраулике</w:t>
      </w:r>
    </w:p>
    <w:p w:rsidR="00C609AD" w:rsidRDefault="00C609AD" w:rsidP="00C609AD">
      <w:pPr>
        <w:jc w:val="both"/>
        <w:rPr>
          <w:rFonts w:ascii="Arial" w:hAnsi="Arial" w:cs="Arial"/>
        </w:rPr>
      </w:pPr>
      <w:r>
        <w:rPr>
          <w:rFonts w:ascii="Arial" w:hAnsi="Arial" w:cs="Arial"/>
        </w:rPr>
        <w:t>ПАРТИЈА 7. Поправке пумпи високог притиска</w:t>
      </w:r>
    </w:p>
    <w:p w:rsidR="002B1639" w:rsidRDefault="002B1639"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FC0754" w:rsidRPr="00FC0754" w:rsidRDefault="00FC0754" w:rsidP="00384724">
      <w:pPr>
        <w:tabs>
          <w:tab w:val="left" w:pos="270"/>
        </w:tabs>
        <w:jc w:val="both"/>
        <w:rPr>
          <w:rFonts w:ascii="Tahoma" w:hAnsi="Tahoma" w:cs="Tahoma"/>
          <w:b/>
        </w:rPr>
      </w:pPr>
    </w:p>
    <w:p w:rsidR="00384724" w:rsidRPr="004B4FDA"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84724" w:rsidRPr="00D05D8D" w:rsidRDefault="00384724" w:rsidP="00384724">
      <w:pPr>
        <w:rPr>
          <w:rFonts w:cs="TimesNewRomanPSMT"/>
          <w:i/>
          <w:iCs/>
          <w:sz w:val="18"/>
          <w:szCs w:val="18"/>
        </w:rPr>
      </w:pPr>
    </w:p>
    <w:p w:rsidR="00384724" w:rsidRPr="00396B73" w:rsidRDefault="0029212D" w:rsidP="00384724">
      <w:pPr>
        <w:rPr>
          <w:rFonts w:ascii="Arial" w:hAnsi="Arial" w:cs="Arial"/>
          <w:iCs/>
        </w:rPr>
      </w:pPr>
      <w:r>
        <w:rPr>
          <w:rFonts w:ascii="Arial" w:hAnsi="Arial" w:cs="Arial"/>
          <w:iCs/>
        </w:rPr>
        <w:t>Ј</w:t>
      </w:r>
      <w:r w:rsidR="002B1639">
        <w:rPr>
          <w:rFonts w:ascii="Arial" w:hAnsi="Arial" w:cs="Arial"/>
          <w:iCs/>
        </w:rPr>
        <w:t>вна набавка мале вредности бр.1</w:t>
      </w:r>
      <w:r w:rsidR="00FC0754">
        <w:rPr>
          <w:rFonts w:ascii="Arial" w:hAnsi="Arial" w:cs="Arial"/>
          <w:iCs/>
        </w:rPr>
        <w:t>9</w:t>
      </w:r>
      <w:r w:rsidR="00384724" w:rsidRPr="004933A6">
        <w:rPr>
          <w:rFonts w:ascii="Arial" w:hAnsi="Arial" w:cs="Arial"/>
          <w:iCs/>
        </w:rPr>
        <w:t>/201</w:t>
      </w:r>
      <w:r w:rsidR="00FC0754">
        <w:rPr>
          <w:rFonts w:ascii="Arial" w:hAnsi="Arial" w:cs="Arial"/>
          <w:iCs/>
        </w:rPr>
        <w:t>8</w:t>
      </w:r>
      <w:r w:rsidR="00384724" w:rsidRPr="004933A6">
        <w:rPr>
          <w:rFonts w:ascii="Arial" w:hAnsi="Arial" w:cs="Arial"/>
          <w:iCs/>
        </w:rPr>
        <w:t xml:space="preserve"> –</w:t>
      </w:r>
      <w:r w:rsidR="00384724">
        <w:rPr>
          <w:rFonts w:ascii="Arial" w:hAnsi="Arial" w:cs="Arial"/>
          <w:iCs/>
        </w:rPr>
        <w:t>услуге поравке и одржавања моторних возила.</w:t>
      </w:r>
    </w:p>
    <w:p w:rsidR="00FC0754" w:rsidRDefault="00FC0754" w:rsidP="00FC0754">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сервис тахографа</w:t>
      </w:r>
    </w:p>
    <w:p w:rsidR="00FC0754" w:rsidRDefault="00FC0754" w:rsidP="00FC0754">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металостругарске услуге</w:t>
      </w:r>
    </w:p>
    <w:p w:rsidR="00FC0754" w:rsidRPr="0029212D" w:rsidRDefault="00FC0754" w:rsidP="00FC0754">
      <w:pPr>
        <w:jc w:val="both"/>
        <w:rPr>
          <w:rFonts w:ascii="Arial" w:hAnsi="Arial" w:cs="Arial"/>
        </w:rPr>
      </w:pPr>
      <w:r>
        <w:rPr>
          <w:rFonts w:ascii="Arial" w:hAnsi="Arial" w:cs="Arial"/>
        </w:rPr>
        <w:t xml:space="preserve">ПАРТИЈА 3.сервис радне машине ICB 4CX </w:t>
      </w:r>
    </w:p>
    <w:p w:rsidR="00FC0754" w:rsidRPr="0029212D" w:rsidRDefault="00FC0754" w:rsidP="00FC0754">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сервис радне машине ваљак ICB</w:t>
      </w:r>
    </w:p>
    <w:p w:rsidR="00FC0754" w:rsidRPr="0029212D" w:rsidRDefault="00FC0754" w:rsidP="00FC0754">
      <w:pPr>
        <w:jc w:val="both"/>
        <w:rPr>
          <w:rFonts w:ascii="Arial" w:hAnsi="Arial" w:cs="Arial"/>
        </w:rPr>
      </w:pPr>
      <w:r>
        <w:rPr>
          <w:rFonts w:ascii="Arial" w:hAnsi="Arial" w:cs="Arial"/>
        </w:rPr>
        <w:t xml:space="preserve">ПАРТИЈА 5.услуге шпренговања гибњева </w:t>
      </w:r>
    </w:p>
    <w:p w:rsidR="00FC0754" w:rsidRDefault="00FC0754" w:rsidP="00FC0754">
      <w:pPr>
        <w:jc w:val="both"/>
        <w:rPr>
          <w:rFonts w:ascii="Arial" w:hAnsi="Arial" w:cs="Arial"/>
        </w:rPr>
      </w:pPr>
      <w:r>
        <w:rPr>
          <w:rFonts w:ascii="Arial" w:hAnsi="Arial" w:cs="Arial"/>
        </w:rPr>
        <w:t>ПАРТИЈА 6. Услуге хидраулике</w:t>
      </w:r>
    </w:p>
    <w:p w:rsidR="00FC0754" w:rsidRDefault="00FC0754" w:rsidP="00FC0754">
      <w:pPr>
        <w:jc w:val="both"/>
        <w:rPr>
          <w:rFonts w:ascii="Arial" w:hAnsi="Arial" w:cs="Arial"/>
        </w:rPr>
      </w:pPr>
      <w:r>
        <w:rPr>
          <w:rFonts w:ascii="Arial" w:hAnsi="Arial" w:cs="Arial"/>
        </w:rPr>
        <w:t>ПАРТИЈА 7. Поправке пумпи високог притиска</w:t>
      </w:r>
    </w:p>
    <w:p w:rsidR="00D10FE0" w:rsidRPr="00D10FE0" w:rsidRDefault="00D10FE0" w:rsidP="00FC0754">
      <w:pPr>
        <w:jc w:val="both"/>
        <w:rPr>
          <w:rFonts w:ascii="Arial" w:hAnsi="Arial" w:cs="Arial"/>
        </w:rPr>
      </w:pPr>
    </w:p>
    <w:p w:rsidR="004F64E1" w:rsidRPr="004F64E1" w:rsidRDefault="004F64E1" w:rsidP="004F64E1">
      <w:pPr>
        <w:autoSpaceDE w:val="0"/>
        <w:autoSpaceDN w:val="0"/>
        <w:adjustRightInd w:val="0"/>
        <w:rPr>
          <w:rFonts w:ascii="Arial" w:hAnsi="Arial" w:cs="Arial"/>
          <w:b/>
          <w:bCs/>
        </w:rPr>
      </w:pPr>
      <w:r>
        <w:rPr>
          <w:rFonts w:ascii="Arial" w:hAnsi="Arial" w:cs="Arial"/>
          <w:b/>
          <w:bCs/>
        </w:rPr>
        <w:t>ПАРТИЈА 1 – сервис тахографа</w:t>
      </w:r>
    </w:p>
    <w:tbl>
      <w:tblPr>
        <w:tblW w:w="10172" w:type="dxa"/>
        <w:tblLayout w:type="fixed"/>
        <w:tblLook w:val="04A0"/>
      </w:tblPr>
      <w:tblGrid>
        <w:gridCol w:w="578"/>
        <w:gridCol w:w="4750"/>
        <w:gridCol w:w="720"/>
        <w:gridCol w:w="1350"/>
        <w:gridCol w:w="236"/>
        <w:gridCol w:w="1080"/>
        <w:gridCol w:w="1024"/>
        <w:gridCol w:w="434"/>
      </w:tblGrid>
      <w:tr w:rsidR="004F64E1" w:rsidRPr="00CC777D" w:rsidTr="002E5CEB">
        <w:trPr>
          <w:trHeight w:val="80"/>
        </w:trPr>
        <w:tc>
          <w:tcPr>
            <w:tcW w:w="5328" w:type="dxa"/>
            <w:gridSpan w:val="2"/>
            <w:tcBorders>
              <w:top w:val="nil"/>
              <w:left w:val="nil"/>
              <w:bottom w:val="nil"/>
              <w:right w:val="nil"/>
            </w:tcBorders>
            <w:shd w:val="clear" w:color="auto" w:fill="auto"/>
            <w:noWrap/>
            <w:vAlign w:val="bottom"/>
            <w:hideMark/>
          </w:tcPr>
          <w:p w:rsidR="004F64E1" w:rsidRPr="009464A8" w:rsidRDefault="004F64E1" w:rsidP="009464A8">
            <w:pPr>
              <w:rPr>
                <w:rFonts w:ascii="Arial" w:hAnsi="Arial" w:cs="Arial"/>
                <w:color w:val="auto"/>
              </w:rPr>
            </w:pPr>
            <w:r w:rsidRPr="00CC777D">
              <w:rPr>
                <w:rFonts w:ascii="Arial" w:hAnsi="Arial" w:cs="Arial"/>
                <w:color w:val="auto"/>
              </w:rPr>
              <w:t xml:space="preserve">TIP TAHOGRAFA </w:t>
            </w:r>
            <w:r w:rsidRPr="00CC777D">
              <w:rPr>
                <w:rFonts w:ascii="Arial" w:hAnsi="Arial" w:cs="Arial"/>
                <w:b/>
                <w:bCs/>
                <w:color w:val="auto"/>
              </w:rPr>
              <w:t xml:space="preserve"> </w:t>
            </w:r>
            <w:r w:rsidR="00CD3976">
              <w:rPr>
                <w:rFonts w:ascii="Arial" w:hAnsi="Arial" w:cs="Arial"/>
                <w:b/>
                <w:bCs/>
                <w:color w:val="auto"/>
              </w:rPr>
              <w:t>1318-27</w:t>
            </w:r>
            <w:r w:rsidR="009464A8">
              <w:rPr>
                <w:rFonts w:ascii="Arial" w:hAnsi="Arial" w:cs="Arial"/>
                <w:b/>
                <w:bCs/>
                <w:color w:val="auto"/>
              </w:rPr>
              <w:t xml:space="preserve"> и 1381.1072100002</w:t>
            </w:r>
          </w:p>
        </w:tc>
        <w:tc>
          <w:tcPr>
            <w:tcW w:w="72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r>
      <w:tr w:rsidR="004F64E1" w:rsidRPr="00CC777D" w:rsidTr="002E5CEB">
        <w:trPr>
          <w:trHeight w:val="80"/>
        </w:trPr>
        <w:tc>
          <w:tcPr>
            <w:tcW w:w="578" w:type="dxa"/>
            <w:tcBorders>
              <w:top w:val="nil"/>
              <w:left w:val="nil"/>
              <w:bottom w:val="nil"/>
              <w:right w:val="nil"/>
            </w:tcBorders>
            <w:shd w:val="clear" w:color="auto" w:fill="auto"/>
            <w:noWrap/>
            <w:vAlign w:val="bottom"/>
            <w:hideMark/>
          </w:tcPr>
          <w:p w:rsidR="004F64E1" w:rsidRPr="00D05D8D" w:rsidRDefault="004F64E1" w:rsidP="00925D25">
            <w:pPr>
              <w:rPr>
                <w:rFonts w:ascii="Arial" w:hAnsi="Arial" w:cs="Arial"/>
                <w:color w:val="auto"/>
              </w:rPr>
            </w:pPr>
          </w:p>
        </w:tc>
        <w:tc>
          <w:tcPr>
            <w:tcW w:w="4750" w:type="dxa"/>
            <w:tcBorders>
              <w:top w:val="nil"/>
              <w:left w:val="nil"/>
              <w:bottom w:val="nil"/>
              <w:right w:val="nil"/>
            </w:tcBorders>
            <w:shd w:val="clear" w:color="auto" w:fill="auto"/>
            <w:noWrap/>
            <w:vAlign w:val="bottom"/>
            <w:hideMark/>
          </w:tcPr>
          <w:p w:rsidR="004F64E1" w:rsidRPr="002E5CEB" w:rsidRDefault="004F64E1" w:rsidP="00925D25">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C777D" w:rsidRDefault="004F64E1" w:rsidP="00925D25">
            <w:pPr>
              <w:rPr>
                <w:rFonts w:ascii="Arial" w:hAnsi="Arial" w:cs="Arial"/>
                <w:color w:val="auto"/>
              </w:rPr>
            </w:pPr>
          </w:p>
        </w:tc>
      </w:tr>
      <w:tr w:rsidR="004F64E1" w:rsidRPr="0077738B" w:rsidTr="0077738B">
        <w:trPr>
          <w:gridAfter w:val="1"/>
          <w:wAfter w:w="434" w:type="dxa"/>
          <w:trHeight w:val="402"/>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b/>
                <w:bCs/>
                <w:color w:val="auto"/>
                <w:sz w:val="20"/>
                <w:szCs w:val="20"/>
              </w:rPr>
            </w:pPr>
            <w:r w:rsidRPr="0077738B">
              <w:rPr>
                <w:rFonts w:ascii="Arial" w:hAnsi="Arial" w:cs="Arial"/>
                <w:b/>
                <w:bCs/>
                <w:color w:val="auto"/>
                <w:sz w:val="20"/>
                <w:szCs w:val="20"/>
              </w:rPr>
              <w:t>Р.Б</w:t>
            </w:r>
          </w:p>
        </w:tc>
        <w:tc>
          <w:tcPr>
            <w:tcW w:w="475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b/>
                <w:bCs/>
                <w:color w:val="auto"/>
                <w:sz w:val="20"/>
                <w:szCs w:val="20"/>
              </w:rPr>
            </w:pPr>
            <w:r w:rsidRPr="0077738B">
              <w:rPr>
                <w:rFonts w:ascii="Arial" w:hAnsi="Arial" w:cs="Arial"/>
                <w:b/>
                <w:bCs/>
                <w:color w:val="auto"/>
                <w:sz w:val="20"/>
                <w:szCs w:val="20"/>
              </w:rPr>
              <w:t>ОПИС ПОСЛА</w:t>
            </w:r>
          </w:p>
        </w:tc>
        <w:tc>
          <w:tcPr>
            <w:tcW w:w="72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b/>
                <w:bCs/>
                <w:color w:val="auto"/>
                <w:sz w:val="20"/>
                <w:szCs w:val="20"/>
              </w:rPr>
            </w:pPr>
            <w:r w:rsidRPr="0077738B">
              <w:rPr>
                <w:rFonts w:ascii="Arial" w:hAnsi="Arial" w:cs="Arial"/>
                <w:b/>
                <w:bCs/>
                <w:color w:val="auto"/>
                <w:sz w:val="20"/>
                <w:szCs w:val="20"/>
              </w:rPr>
              <w:t>J.M.</w:t>
            </w:r>
          </w:p>
        </w:tc>
        <w:tc>
          <w:tcPr>
            <w:tcW w:w="135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b/>
                <w:bCs/>
                <w:color w:val="auto"/>
                <w:sz w:val="20"/>
                <w:szCs w:val="20"/>
              </w:rPr>
            </w:pPr>
            <w:r w:rsidRPr="0077738B">
              <w:rPr>
                <w:rFonts w:ascii="Arial" w:hAnsi="Arial" w:cs="Arial"/>
                <w:b/>
                <w:bCs/>
                <w:color w:val="auto"/>
                <w:sz w:val="20"/>
                <w:szCs w:val="20"/>
              </w:rPr>
              <w:t>КОЛИЧИНА</w:t>
            </w:r>
          </w:p>
        </w:tc>
        <w:tc>
          <w:tcPr>
            <w:tcW w:w="2340" w:type="dxa"/>
            <w:gridSpan w:val="3"/>
            <w:tcBorders>
              <w:top w:val="double" w:sz="6" w:space="0" w:color="000000"/>
              <w:left w:val="nil"/>
              <w:bottom w:val="double" w:sz="6" w:space="0" w:color="000000"/>
              <w:right w:val="double" w:sz="6" w:space="0" w:color="000000"/>
            </w:tcBorders>
            <w:shd w:val="clear" w:color="auto" w:fill="auto"/>
            <w:noWrap/>
            <w:vAlign w:val="center"/>
            <w:hideMark/>
          </w:tcPr>
          <w:p w:rsidR="004F64E1" w:rsidRPr="0077738B" w:rsidRDefault="004F64E1" w:rsidP="00925D25">
            <w:pPr>
              <w:jc w:val="center"/>
              <w:rPr>
                <w:rFonts w:ascii="Arial" w:hAnsi="Arial" w:cs="Arial"/>
                <w:b/>
                <w:bCs/>
                <w:color w:val="auto"/>
                <w:sz w:val="20"/>
                <w:szCs w:val="20"/>
              </w:rPr>
            </w:pPr>
            <w:r w:rsidRPr="0077738B">
              <w:rPr>
                <w:rFonts w:ascii="Arial" w:hAnsi="Arial" w:cs="Arial"/>
                <w:b/>
                <w:bCs/>
                <w:color w:val="auto"/>
                <w:sz w:val="20"/>
                <w:szCs w:val="20"/>
              </w:rPr>
              <w:t>НАПОМЕНА</w:t>
            </w:r>
          </w:p>
        </w:tc>
      </w:tr>
      <w:tr w:rsidR="004F64E1" w:rsidRPr="003643F0" w:rsidTr="0077738B">
        <w:trPr>
          <w:gridAfter w:val="1"/>
          <w:wAfter w:w="434" w:type="dxa"/>
          <w:trHeight w:val="6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1</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3643F0" w:rsidRDefault="004F64E1" w:rsidP="00925D25">
            <w:pPr>
              <w:rPr>
                <w:rFonts w:ascii="Arial" w:hAnsi="Arial" w:cs="Arial"/>
                <w:color w:val="auto"/>
              </w:rPr>
            </w:pPr>
            <w:r w:rsidRPr="003643F0">
              <w:rPr>
                <w:rFonts w:ascii="Arial" w:hAnsi="Arial" w:cs="Arial"/>
                <w:color w:val="auto"/>
                <w:sz w:val="22"/>
                <w:szCs w:val="22"/>
              </w:rPr>
              <w:t>Преглед, подмазивање,баждарење,</w:t>
            </w:r>
            <w:r w:rsidR="00140BE5" w:rsidRPr="003643F0">
              <w:rPr>
                <w:rFonts w:ascii="Arial" w:hAnsi="Arial" w:cs="Arial"/>
                <w:color w:val="auto"/>
                <w:sz w:val="22"/>
                <w:szCs w:val="22"/>
              </w:rPr>
              <w:t xml:space="preserve"> </w:t>
            </w:r>
            <w:r w:rsidRPr="003643F0">
              <w:rPr>
                <w:rFonts w:ascii="Arial" w:hAnsi="Arial" w:cs="Arial"/>
                <w:color w:val="auto"/>
                <w:sz w:val="22"/>
                <w:szCs w:val="22"/>
              </w:rPr>
              <w:t>жигосање и издавање уверења о исправности тахогрфа</w:t>
            </w:r>
            <w:r w:rsidR="00140BE5" w:rsidRPr="003643F0">
              <w:rPr>
                <w:rFonts w:ascii="Arial" w:hAnsi="Arial" w:cs="Arial"/>
                <w:color w:val="auto"/>
                <w:sz w:val="22"/>
                <w:szCs w:val="22"/>
              </w:rPr>
              <w:t xml:space="preserve">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3643F0" w:rsidRDefault="00084991" w:rsidP="009464A8">
            <w:pPr>
              <w:jc w:val="center"/>
              <w:rPr>
                <w:rFonts w:ascii="Arial" w:hAnsi="Arial" w:cs="Arial"/>
                <w:color w:val="auto"/>
              </w:rPr>
            </w:pPr>
            <w:r w:rsidRPr="003643F0">
              <w:rPr>
                <w:rFonts w:ascii="Arial" w:hAnsi="Arial" w:cs="Arial"/>
                <w:color w:val="auto"/>
                <w:sz w:val="22"/>
                <w:szCs w:val="22"/>
              </w:rPr>
              <w:t>1</w:t>
            </w:r>
            <w:r w:rsidR="00140BE5" w:rsidRPr="003643F0">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noWrap/>
            <w:vAlign w:val="bottom"/>
            <w:hideMark/>
          </w:tcPr>
          <w:p w:rsidR="004F64E1" w:rsidRPr="003643F0" w:rsidRDefault="004F64E1" w:rsidP="00925D25">
            <w:pPr>
              <w:rPr>
                <w:rFonts w:ascii="Arial" w:hAnsi="Arial" w:cs="Arial"/>
                <w:color w:val="auto"/>
              </w:rPr>
            </w:pPr>
            <w:r w:rsidRPr="003643F0">
              <w:rPr>
                <w:rFonts w:ascii="Arial" w:hAnsi="Arial" w:cs="Arial"/>
                <w:color w:val="auto"/>
                <w:sz w:val="22"/>
                <w:szCs w:val="22"/>
              </w:rPr>
              <w:t> </w:t>
            </w:r>
          </w:p>
        </w:tc>
      </w:tr>
      <w:tr w:rsidR="004F64E1" w:rsidRPr="003643F0" w:rsidTr="002E5CEB">
        <w:trPr>
          <w:gridAfter w:val="1"/>
          <w:wAfter w:w="434" w:type="dxa"/>
          <w:trHeight w:val="242"/>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2</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3643F0" w:rsidRDefault="00D10FE0" w:rsidP="00925D25">
            <w:pPr>
              <w:rPr>
                <w:rFonts w:ascii="Arial" w:hAnsi="Arial" w:cs="Arial"/>
                <w:color w:val="auto"/>
              </w:rPr>
            </w:pPr>
            <w:r w:rsidRPr="003643F0">
              <w:rPr>
                <w:rFonts w:ascii="Arial" w:hAnsi="Arial" w:cs="Arial"/>
                <w:color w:val="auto"/>
                <w:sz w:val="22"/>
                <w:szCs w:val="22"/>
              </w:rPr>
              <w:t>Замена сатног механизма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3643F0" w:rsidRDefault="004F64E1" w:rsidP="00925D25">
            <w:pPr>
              <w:rPr>
                <w:rFonts w:ascii="Arial" w:hAnsi="Arial" w:cs="Arial"/>
                <w:color w:val="auto"/>
              </w:rPr>
            </w:pPr>
            <w:r w:rsidRPr="003643F0">
              <w:rPr>
                <w:rFonts w:ascii="Arial" w:hAnsi="Arial" w:cs="Arial"/>
                <w:color w:val="auto"/>
                <w:sz w:val="22"/>
                <w:szCs w:val="22"/>
              </w:rPr>
              <w:t> </w:t>
            </w:r>
          </w:p>
        </w:tc>
      </w:tr>
      <w:tr w:rsidR="004F64E1" w:rsidRPr="003643F0" w:rsidTr="002E5CEB">
        <w:trPr>
          <w:gridAfter w:val="1"/>
          <w:wAfter w:w="434" w:type="dxa"/>
          <w:trHeight w:val="26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3</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3643F0" w:rsidRDefault="00D10FE0" w:rsidP="00925D25">
            <w:pPr>
              <w:rPr>
                <w:rFonts w:ascii="Arial" w:hAnsi="Arial" w:cs="Arial"/>
                <w:color w:val="auto"/>
              </w:rPr>
            </w:pPr>
            <w:r w:rsidRPr="003643F0">
              <w:rPr>
                <w:rFonts w:ascii="Arial" w:hAnsi="Arial" w:cs="Arial"/>
                <w:color w:val="auto"/>
                <w:sz w:val="22"/>
                <w:szCs w:val="22"/>
              </w:rPr>
              <w:t>Поправка електронске плоче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3643F0" w:rsidRDefault="004F64E1" w:rsidP="00925D25">
            <w:pPr>
              <w:rPr>
                <w:rFonts w:ascii="Arial" w:hAnsi="Arial" w:cs="Arial"/>
                <w:color w:val="auto"/>
              </w:rPr>
            </w:pPr>
            <w:r w:rsidRPr="003643F0">
              <w:rPr>
                <w:rFonts w:ascii="Arial" w:hAnsi="Arial" w:cs="Arial"/>
                <w:color w:val="auto"/>
                <w:sz w:val="22"/>
                <w:szCs w:val="22"/>
              </w:rPr>
              <w:t> </w:t>
            </w:r>
          </w:p>
        </w:tc>
      </w:tr>
      <w:tr w:rsidR="004F64E1" w:rsidRPr="003643F0" w:rsidTr="002E5CEB">
        <w:trPr>
          <w:gridAfter w:val="1"/>
          <w:wAfter w:w="434" w:type="dxa"/>
          <w:trHeight w:val="278"/>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4</w:t>
            </w:r>
          </w:p>
        </w:tc>
        <w:tc>
          <w:tcPr>
            <w:tcW w:w="4750" w:type="dxa"/>
            <w:tcBorders>
              <w:top w:val="nil"/>
              <w:left w:val="nil"/>
              <w:bottom w:val="single" w:sz="4" w:space="0" w:color="000000"/>
              <w:right w:val="double" w:sz="6" w:space="0" w:color="000000"/>
            </w:tcBorders>
            <w:shd w:val="clear" w:color="auto" w:fill="auto"/>
            <w:vAlign w:val="center"/>
            <w:hideMark/>
          </w:tcPr>
          <w:p w:rsidR="004F64E1" w:rsidRPr="003643F0" w:rsidRDefault="00D10FE0" w:rsidP="00925D25">
            <w:pPr>
              <w:rPr>
                <w:rFonts w:ascii="Arial" w:hAnsi="Arial" w:cs="Arial"/>
                <w:color w:val="auto"/>
              </w:rPr>
            </w:pPr>
            <w:r w:rsidRPr="003643F0">
              <w:rPr>
                <w:rFonts w:ascii="Arial" w:hAnsi="Arial" w:cs="Arial"/>
                <w:color w:val="auto"/>
                <w:sz w:val="22"/>
                <w:szCs w:val="22"/>
              </w:rPr>
              <w:t>Поправка писача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center"/>
            <w:hideMark/>
          </w:tcPr>
          <w:p w:rsidR="004F64E1" w:rsidRPr="003643F0" w:rsidRDefault="004F64E1" w:rsidP="00925D25">
            <w:pPr>
              <w:rPr>
                <w:rFonts w:ascii="Arial" w:hAnsi="Arial" w:cs="Arial"/>
                <w:color w:val="auto"/>
              </w:rPr>
            </w:pPr>
            <w:r w:rsidRPr="003643F0">
              <w:rPr>
                <w:rFonts w:ascii="Arial" w:hAnsi="Arial" w:cs="Arial"/>
                <w:color w:val="auto"/>
                <w:sz w:val="22"/>
                <w:szCs w:val="22"/>
              </w:rPr>
              <w:t> </w:t>
            </w:r>
          </w:p>
        </w:tc>
      </w:tr>
      <w:tr w:rsidR="004F64E1" w:rsidRPr="003643F0" w:rsidTr="002E5CEB">
        <w:trPr>
          <w:gridAfter w:val="1"/>
          <w:wAfter w:w="434" w:type="dxa"/>
          <w:trHeight w:val="2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5</w:t>
            </w:r>
          </w:p>
        </w:tc>
        <w:tc>
          <w:tcPr>
            <w:tcW w:w="4750" w:type="dxa"/>
            <w:tcBorders>
              <w:top w:val="nil"/>
              <w:left w:val="nil"/>
              <w:bottom w:val="single" w:sz="4" w:space="0" w:color="000000"/>
              <w:right w:val="double" w:sz="6" w:space="0" w:color="000000"/>
            </w:tcBorders>
            <w:shd w:val="clear" w:color="auto" w:fill="auto"/>
            <w:vAlign w:val="center"/>
            <w:hideMark/>
          </w:tcPr>
          <w:p w:rsidR="00D10FE0" w:rsidRPr="003643F0" w:rsidRDefault="00D10FE0" w:rsidP="00925D25">
            <w:pPr>
              <w:rPr>
                <w:rFonts w:ascii="Arial" w:hAnsi="Arial" w:cs="Arial"/>
                <w:color w:val="auto"/>
              </w:rPr>
            </w:pPr>
            <w:r w:rsidRPr="003643F0">
              <w:rPr>
                <w:rFonts w:ascii="Arial" w:hAnsi="Arial" w:cs="Arial"/>
                <w:color w:val="auto"/>
                <w:sz w:val="22"/>
                <w:szCs w:val="22"/>
              </w:rPr>
              <w:t>Замена мотора за километражу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center"/>
            <w:hideMark/>
          </w:tcPr>
          <w:p w:rsidR="004F64E1" w:rsidRPr="003643F0" w:rsidRDefault="004F64E1" w:rsidP="00925D25">
            <w:pPr>
              <w:rPr>
                <w:rFonts w:ascii="Arial" w:hAnsi="Arial" w:cs="Arial"/>
                <w:color w:val="auto"/>
              </w:rPr>
            </w:pPr>
            <w:r w:rsidRPr="003643F0">
              <w:rPr>
                <w:rFonts w:ascii="Arial" w:hAnsi="Arial" w:cs="Arial"/>
                <w:color w:val="auto"/>
                <w:sz w:val="22"/>
                <w:szCs w:val="22"/>
              </w:rPr>
              <w:t> </w:t>
            </w:r>
          </w:p>
        </w:tc>
      </w:tr>
      <w:tr w:rsidR="004F64E1" w:rsidRPr="003643F0" w:rsidTr="002E5CEB">
        <w:trPr>
          <w:gridAfter w:val="1"/>
          <w:wAfter w:w="434" w:type="dxa"/>
          <w:trHeight w:val="233"/>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6</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3643F0" w:rsidRDefault="00D10FE0" w:rsidP="00925D25">
            <w:pPr>
              <w:rPr>
                <w:rFonts w:ascii="Arial" w:hAnsi="Arial" w:cs="Arial"/>
                <w:color w:val="auto"/>
              </w:rPr>
            </w:pPr>
            <w:r w:rsidRPr="003643F0">
              <w:rPr>
                <w:rFonts w:ascii="Arial" w:hAnsi="Arial" w:cs="Arial"/>
                <w:color w:val="auto"/>
                <w:sz w:val="22"/>
                <w:szCs w:val="22"/>
              </w:rPr>
              <w:t>Замена мотора за брзину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3643F0" w:rsidRDefault="004F64E1" w:rsidP="00925D25">
            <w:pPr>
              <w:rPr>
                <w:rFonts w:ascii="Arial" w:hAnsi="Arial" w:cs="Arial"/>
                <w:color w:val="auto"/>
              </w:rPr>
            </w:pPr>
            <w:r w:rsidRPr="003643F0">
              <w:rPr>
                <w:rFonts w:ascii="Arial" w:hAnsi="Arial" w:cs="Arial"/>
                <w:color w:val="auto"/>
                <w:sz w:val="22"/>
                <w:szCs w:val="22"/>
              </w:rPr>
              <w:t> </w:t>
            </w:r>
          </w:p>
        </w:tc>
      </w:tr>
      <w:tr w:rsidR="004F64E1" w:rsidRPr="003643F0" w:rsidTr="0077738B">
        <w:trPr>
          <w:gridAfter w:val="1"/>
          <w:wAfter w:w="434" w:type="dxa"/>
          <w:trHeight w:val="597"/>
        </w:trPr>
        <w:tc>
          <w:tcPr>
            <w:tcW w:w="578" w:type="dxa"/>
            <w:tcBorders>
              <w:top w:val="nil"/>
              <w:left w:val="double" w:sz="6" w:space="0" w:color="000000"/>
              <w:bottom w:val="nil"/>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7</w:t>
            </w:r>
          </w:p>
        </w:tc>
        <w:tc>
          <w:tcPr>
            <w:tcW w:w="4750" w:type="dxa"/>
            <w:tcBorders>
              <w:top w:val="nil"/>
              <w:left w:val="nil"/>
              <w:bottom w:val="nil"/>
              <w:right w:val="double" w:sz="6" w:space="0" w:color="000000"/>
            </w:tcBorders>
            <w:shd w:val="clear" w:color="auto" w:fill="auto"/>
            <w:vAlign w:val="bottom"/>
            <w:hideMark/>
          </w:tcPr>
          <w:p w:rsidR="00D10FE0" w:rsidRPr="003643F0" w:rsidRDefault="00D10FE0" w:rsidP="00925D25">
            <w:pPr>
              <w:rPr>
                <w:rFonts w:ascii="Arial" w:hAnsi="Arial" w:cs="Arial"/>
                <w:color w:val="auto"/>
              </w:rPr>
            </w:pPr>
            <w:r w:rsidRPr="003643F0">
              <w:rPr>
                <w:rFonts w:ascii="Arial" w:hAnsi="Arial" w:cs="Arial"/>
                <w:color w:val="auto"/>
                <w:sz w:val="22"/>
                <w:szCs w:val="22"/>
              </w:rPr>
              <w:t>Замена мотора система зупчаника са квачилом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1</w:t>
            </w:r>
          </w:p>
        </w:tc>
        <w:tc>
          <w:tcPr>
            <w:tcW w:w="2340" w:type="dxa"/>
            <w:gridSpan w:val="3"/>
            <w:tcBorders>
              <w:top w:val="nil"/>
              <w:left w:val="nil"/>
              <w:bottom w:val="nil"/>
              <w:right w:val="double" w:sz="6" w:space="0" w:color="000000"/>
            </w:tcBorders>
            <w:shd w:val="clear" w:color="auto" w:fill="auto"/>
            <w:vAlign w:val="bottom"/>
            <w:hideMark/>
          </w:tcPr>
          <w:p w:rsidR="004F64E1" w:rsidRPr="003643F0" w:rsidRDefault="004F64E1" w:rsidP="00925D25">
            <w:pPr>
              <w:rPr>
                <w:rFonts w:ascii="Arial" w:hAnsi="Arial" w:cs="Arial"/>
                <w:color w:val="auto"/>
              </w:rPr>
            </w:pPr>
            <w:r w:rsidRPr="003643F0">
              <w:rPr>
                <w:rFonts w:ascii="Arial" w:hAnsi="Arial" w:cs="Arial"/>
                <w:color w:val="auto"/>
                <w:sz w:val="22"/>
                <w:szCs w:val="22"/>
              </w:rPr>
              <w:t> </w:t>
            </w:r>
          </w:p>
        </w:tc>
      </w:tr>
      <w:tr w:rsidR="004F64E1" w:rsidRPr="003643F0" w:rsidTr="002E5CEB">
        <w:trPr>
          <w:gridAfter w:val="1"/>
          <w:wAfter w:w="434" w:type="dxa"/>
          <w:trHeight w:val="188"/>
        </w:trPr>
        <w:tc>
          <w:tcPr>
            <w:tcW w:w="578" w:type="dxa"/>
            <w:tcBorders>
              <w:top w:val="single" w:sz="4" w:space="0" w:color="000000"/>
              <w:left w:val="double" w:sz="6" w:space="0" w:color="000000"/>
              <w:bottom w:val="single" w:sz="4" w:space="0" w:color="auto"/>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8</w:t>
            </w:r>
          </w:p>
        </w:tc>
        <w:tc>
          <w:tcPr>
            <w:tcW w:w="4750" w:type="dxa"/>
            <w:tcBorders>
              <w:top w:val="single" w:sz="4" w:space="0" w:color="000000"/>
              <w:left w:val="nil"/>
              <w:bottom w:val="nil"/>
              <w:right w:val="double" w:sz="6" w:space="0" w:color="000000"/>
            </w:tcBorders>
            <w:shd w:val="clear" w:color="auto" w:fill="auto"/>
            <w:vAlign w:val="bottom"/>
            <w:hideMark/>
          </w:tcPr>
          <w:p w:rsidR="004F64E1" w:rsidRPr="003643F0" w:rsidRDefault="00D10FE0" w:rsidP="00925D25">
            <w:pPr>
              <w:rPr>
                <w:rFonts w:ascii="Arial" w:hAnsi="Arial" w:cs="Arial"/>
                <w:color w:val="auto"/>
              </w:rPr>
            </w:pPr>
            <w:r w:rsidRPr="003643F0">
              <w:rPr>
                <w:rFonts w:ascii="Arial" w:hAnsi="Arial" w:cs="Arial"/>
                <w:color w:val="auto"/>
                <w:sz w:val="22"/>
                <w:szCs w:val="22"/>
              </w:rPr>
              <w:t>Замена давача импулса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1</w:t>
            </w:r>
          </w:p>
        </w:tc>
        <w:tc>
          <w:tcPr>
            <w:tcW w:w="2340" w:type="dxa"/>
            <w:gridSpan w:val="3"/>
            <w:tcBorders>
              <w:top w:val="single" w:sz="4" w:space="0" w:color="000000"/>
              <w:left w:val="nil"/>
              <w:bottom w:val="nil"/>
              <w:right w:val="double" w:sz="6" w:space="0" w:color="000000"/>
            </w:tcBorders>
            <w:shd w:val="clear" w:color="auto" w:fill="auto"/>
            <w:vAlign w:val="bottom"/>
            <w:hideMark/>
          </w:tcPr>
          <w:p w:rsidR="004F64E1" w:rsidRPr="003643F0" w:rsidRDefault="004F64E1" w:rsidP="00925D25">
            <w:pPr>
              <w:rPr>
                <w:rFonts w:ascii="Arial" w:hAnsi="Arial" w:cs="Arial"/>
                <w:color w:val="auto"/>
              </w:rPr>
            </w:pPr>
            <w:r w:rsidRPr="003643F0">
              <w:rPr>
                <w:rFonts w:ascii="Arial" w:hAnsi="Arial" w:cs="Arial"/>
                <w:color w:val="auto"/>
                <w:sz w:val="22"/>
                <w:szCs w:val="22"/>
              </w:rPr>
              <w:t> </w:t>
            </w:r>
          </w:p>
        </w:tc>
      </w:tr>
      <w:tr w:rsidR="004F64E1" w:rsidRPr="003643F0" w:rsidTr="002E5CEB">
        <w:trPr>
          <w:gridAfter w:val="1"/>
          <w:wAfter w:w="434" w:type="dxa"/>
          <w:trHeight w:val="215"/>
        </w:trPr>
        <w:tc>
          <w:tcPr>
            <w:tcW w:w="578" w:type="dxa"/>
            <w:tcBorders>
              <w:top w:val="single" w:sz="4" w:space="0" w:color="auto"/>
              <w:left w:val="double" w:sz="6" w:space="0" w:color="000000"/>
              <w:bottom w:val="double" w:sz="6"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9</w:t>
            </w:r>
          </w:p>
        </w:tc>
        <w:tc>
          <w:tcPr>
            <w:tcW w:w="4750" w:type="dxa"/>
            <w:tcBorders>
              <w:top w:val="single" w:sz="4" w:space="0" w:color="000000"/>
              <w:left w:val="nil"/>
              <w:bottom w:val="double" w:sz="6" w:space="0" w:color="000000"/>
              <w:right w:val="double" w:sz="6" w:space="0" w:color="000000"/>
            </w:tcBorders>
            <w:shd w:val="clear" w:color="auto" w:fill="auto"/>
            <w:vAlign w:val="bottom"/>
            <w:hideMark/>
          </w:tcPr>
          <w:p w:rsidR="004F64E1" w:rsidRPr="003643F0" w:rsidRDefault="00D10FE0" w:rsidP="00925D25">
            <w:pPr>
              <w:rPr>
                <w:rFonts w:ascii="Arial" w:hAnsi="Arial" w:cs="Arial"/>
                <w:color w:val="auto"/>
              </w:rPr>
            </w:pPr>
            <w:r w:rsidRPr="003643F0">
              <w:rPr>
                <w:rFonts w:ascii="Arial" w:hAnsi="Arial" w:cs="Arial"/>
                <w:color w:val="auto"/>
                <w:sz w:val="22"/>
                <w:szCs w:val="22"/>
              </w:rPr>
              <w:t>Замена батерије  1381.1072100002</w:t>
            </w:r>
          </w:p>
        </w:tc>
        <w:tc>
          <w:tcPr>
            <w:tcW w:w="720" w:type="dxa"/>
            <w:tcBorders>
              <w:top w:val="nil"/>
              <w:left w:val="nil"/>
              <w:bottom w:val="double" w:sz="6"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3643F0" w:rsidRDefault="004F64E1" w:rsidP="00925D25">
            <w:pPr>
              <w:jc w:val="center"/>
              <w:rPr>
                <w:rFonts w:ascii="Arial" w:hAnsi="Arial" w:cs="Arial"/>
                <w:color w:val="auto"/>
              </w:rPr>
            </w:pPr>
            <w:r w:rsidRPr="003643F0">
              <w:rPr>
                <w:rFonts w:ascii="Arial" w:hAnsi="Arial" w:cs="Arial"/>
                <w:color w:val="auto"/>
                <w:sz w:val="22"/>
                <w:szCs w:val="22"/>
              </w:rPr>
              <w:t>1</w:t>
            </w:r>
          </w:p>
        </w:tc>
        <w:tc>
          <w:tcPr>
            <w:tcW w:w="2340" w:type="dxa"/>
            <w:gridSpan w:val="3"/>
            <w:tcBorders>
              <w:top w:val="single" w:sz="4" w:space="0" w:color="000000"/>
              <w:left w:val="nil"/>
              <w:bottom w:val="double" w:sz="6" w:space="0" w:color="000000"/>
              <w:right w:val="double" w:sz="6" w:space="0" w:color="000000"/>
            </w:tcBorders>
            <w:shd w:val="clear" w:color="auto" w:fill="auto"/>
            <w:vAlign w:val="bottom"/>
            <w:hideMark/>
          </w:tcPr>
          <w:p w:rsidR="004F64E1" w:rsidRPr="003643F0" w:rsidRDefault="004F64E1" w:rsidP="00925D25">
            <w:pPr>
              <w:rPr>
                <w:rFonts w:ascii="Arial" w:hAnsi="Arial" w:cs="Arial"/>
                <w:color w:val="auto"/>
                <w:u w:val="single"/>
              </w:rPr>
            </w:pPr>
            <w:r w:rsidRPr="003643F0">
              <w:rPr>
                <w:rFonts w:ascii="Arial" w:hAnsi="Arial" w:cs="Arial"/>
                <w:color w:val="auto"/>
                <w:sz w:val="22"/>
                <w:szCs w:val="22"/>
                <w:u w:val="single"/>
              </w:rPr>
              <w:t> </w:t>
            </w:r>
          </w:p>
        </w:tc>
      </w:tr>
      <w:tr w:rsidR="00D10FE0" w:rsidRPr="003643F0" w:rsidTr="002E5CEB">
        <w:trPr>
          <w:gridAfter w:val="1"/>
          <w:wAfter w:w="434" w:type="dxa"/>
          <w:trHeight w:val="333"/>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D10FE0" w:rsidRPr="003643F0" w:rsidRDefault="00D10FE0" w:rsidP="00925D25">
            <w:pPr>
              <w:jc w:val="center"/>
              <w:rPr>
                <w:rFonts w:ascii="Arial" w:hAnsi="Arial" w:cs="Arial"/>
                <w:color w:val="auto"/>
              </w:rPr>
            </w:pPr>
            <w:r w:rsidRPr="003643F0">
              <w:rPr>
                <w:rFonts w:ascii="Arial" w:hAnsi="Arial" w:cs="Arial"/>
                <w:color w:val="auto"/>
                <w:sz w:val="22"/>
                <w:szCs w:val="22"/>
              </w:rPr>
              <w:t>10</w:t>
            </w:r>
          </w:p>
        </w:tc>
        <w:tc>
          <w:tcPr>
            <w:tcW w:w="4750" w:type="dxa"/>
            <w:tcBorders>
              <w:top w:val="single" w:sz="4" w:space="0" w:color="000000"/>
              <w:left w:val="nil"/>
              <w:bottom w:val="double" w:sz="6" w:space="0" w:color="000000"/>
              <w:right w:val="double" w:sz="6" w:space="0" w:color="000000"/>
            </w:tcBorders>
            <w:shd w:val="clear" w:color="auto" w:fill="auto"/>
            <w:vAlign w:val="bottom"/>
            <w:hideMark/>
          </w:tcPr>
          <w:p w:rsidR="00D10FE0" w:rsidRPr="003643F0" w:rsidRDefault="00D10FE0" w:rsidP="00925D25">
            <w:pPr>
              <w:rPr>
                <w:rFonts w:ascii="Arial" w:hAnsi="Arial" w:cs="Arial"/>
                <w:color w:val="auto"/>
              </w:rPr>
            </w:pPr>
            <w:r w:rsidRPr="003643F0">
              <w:rPr>
                <w:rFonts w:ascii="Arial" w:hAnsi="Arial" w:cs="Arial"/>
                <w:color w:val="auto"/>
                <w:sz w:val="22"/>
                <w:szCs w:val="22"/>
              </w:rPr>
              <w:t>Читање меморије тахографа 1381.1072100002</w:t>
            </w:r>
          </w:p>
        </w:tc>
        <w:tc>
          <w:tcPr>
            <w:tcW w:w="720" w:type="dxa"/>
            <w:tcBorders>
              <w:top w:val="nil"/>
              <w:left w:val="nil"/>
              <w:bottom w:val="double" w:sz="6" w:space="0" w:color="000000"/>
              <w:right w:val="double" w:sz="6" w:space="0" w:color="000000"/>
            </w:tcBorders>
            <w:shd w:val="clear" w:color="auto" w:fill="auto"/>
            <w:noWrap/>
            <w:vAlign w:val="center"/>
            <w:hideMark/>
          </w:tcPr>
          <w:p w:rsidR="00D10FE0" w:rsidRPr="003643F0" w:rsidRDefault="00D10FE0"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D10FE0" w:rsidRPr="003643F0" w:rsidRDefault="00D10FE0" w:rsidP="00925D25">
            <w:pPr>
              <w:jc w:val="center"/>
              <w:rPr>
                <w:rFonts w:ascii="Arial" w:hAnsi="Arial" w:cs="Arial"/>
                <w:color w:val="auto"/>
              </w:rPr>
            </w:pPr>
            <w:r w:rsidRPr="003643F0">
              <w:rPr>
                <w:rFonts w:ascii="Arial" w:hAnsi="Arial" w:cs="Arial"/>
                <w:color w:val="auto"/>
                <w:sz w:val="22"/>
                <w:szCs w:val="22"/>
              </w:rPr>
              <w:t>4</w:t>
            </w:r>
          </w:p>
        </w:tc>
        <w:tc>
          <w:tcPr>
            <w:tcW w:w="2340" w:type="dxa"/>
            <w:gridSpan w:val="3"/>
            <w:tcBorders>
              <w:top w:val="single" w:sz="4" w:space="0" w:color="000000"/>
              <w:left w:val="nil"/>
              <w:bottom w:val="double" w:sz="6" w:space="0" w:color="000000"/>
              <w:right w:val="double" w:sz="6" w:space="0" w:color="000000"/>
            </w:tcBorders>
            <w:shd w:val="clear" w:color="auto" w:fill="auto"/>
            <w:vAlign w:val="bottom"/>
            <w:hideMark/>
          </w:tcPr>
          <w:p w:rsidR="00D10FE0" w:rsidRPr="003643F0" w:rsidRDefault="00D10FE0" w:rsidP="00925D25">
            <w:pPr>
              <w:rPr>
                <w:rFonts w:ascii="Arial" w:hAnsi="Arial" w:cs="Arial"/>
                <w:color w:val="auto"/>
                <w:u w:val="single"/>
              </w:rPr>
            </w:pPr>
          </w:p>
        </w:tc>
      </w:tr>
      <w:tr w:rsidR="00D10FE0" w:rsidRPr="003643F0" w:rsidTr="002E5CEB">
        <w:trPr>
          <w:gridAfter w:val="1"/>
          <w:wAfter w:w="434" w:type="dxa"/>
          <w:trHeight w:val="243"/>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D10FE0" w:rsidRPr="003643F0" w:rsidRDefault="00D10FE0" w:rsidP="00925D25">
            <w:pPr>
              <w:jc w:val="center"/>
              <w:rPr>
                <w:rFonts w:ascii="Arial" w:hAnsi="Arial" w:cs="Arial"/>
                <w:color w:val="auto"/>
              </w:rPr>
            </w:pPr>
            <w:r w:rsidRPr="003643F0">
              <w:rPr>
                <w:rFonts w:ascii="Arial" w:hAnsi="Arial" w:cs="Arial"/>
                <w:color w:val="auto"/>
                <w:sz w:val="22"/>
                <w:szCs w:val="22"/>
              </w:rPr>
              <w:t>11</w:t>
            </w:r>
          </w:p>
        </w:tc>
        <w:tc>
          <w:tcPr>
            <w:tcW w:w="4750" w:type="dxa"/>
            <w:tcBorders>
              <w:top w:val="single" w:sz="4" w:space="0" w:color="000000"/>
              <w:left w:val="nil"/>
              <w:bottom w:val="double" w:sz="6" w:space="0" w:color="000000"/>
              <w:right w:val="double" w:sz="6" w:space="0" w:color="000000"/>
            </w:tcBorders>
            <w:shd w:val="clear" w:color="auto" w:fill="auto"/>
            <w:vAlign w:val="bottom"/>
            <w:hideMark/>
          </w:tcPr>
          <w:p w:rsidR="00D10FE0" w:rsidRPr="003643F0" w:rsidRDefault="00D10FE0" w:rsidP="00925D25">
            <w:pPr>
              <w:rPr>
                <w:rFonts w:ascii="Arial" w:hAnsi="Arial" w:cs="Arial"/>
                <w:color w:val="auto"/>
              </w:rPr>
            </w:pPr>
            <w:r w:rsidRPr="003643F0">
              <w:rPr>
                <w:rFonts w:ascii="Arial" w:hAnsi="Arial" w:cs="Arial"/>
                <w:color w:val="auto"/>
                <w:sz w:val="22"/>
                <w:szCs w:val="22"/>
              </w:rPr>
              <w:t>Читање меморије картице возача 1381.1072100002</w:t>
            </w:r>
          </w:p>
        </w:tc>
        <w:tc>
          <w:tcPr>
            <w:tcW w:w="720" w:type="dxa"/>
            <w:tcBorders>
              <w:top w:val="nil"/>
              <w:left w:val="nil"/>
              <w:bottom w:val="double" w:sz="6" w:space="0" w:color="000000"/>
              <w:right w:val="double" w:sz="6" w:space="0" w:color="000000"/>
            </w:tcBorders>
            <w:shd w:val="clear" w:color="auto" w:fill="auto"/>
            <w:noWrap/>
            <w:vAlign w:val="center"/>
            <w:hideMark/>
          </w:tcPr>
          <w:p w:rsidR="00D10FE0" w:rsidRPr="003643F0" w:rsidRDefault="00D10FE0" w:rsidP="00925D25">
            <w:pPr>
              <w:jc w:val="center"/>
              <w:rPr>
                <w:rFonts w:ascii="Arial" w:hAnsi="Arial" w:cs="Arial"/>
                <w:color w:val="auto"/>
              </w:rPr>
            </w:pPr>
            <w:r w:rsidRPr="003643F0">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D10FE0" w:rsidRPr="003643F0" w:rsidRDefault="00D10FE0" w:rsidP="00925D25">
            <w:pPr>
              <w:jc w:val="center"/>
              <w:rPr>
                <w:rFonts w:ascii="Arial" w:hAnsi="Arial" w:cs="Arial"/>
                <w:color w:val="auto"/>
              </w:rPr>
            </w:pPr>
            <w:r w:rsidRPr="003643F0">
              <w:rPr>
                <w:rFonts w:ascii="Arial" w:hAnsi="Arial" w:cs="Arial"/>
                <w:color w:val="auto"/>
                <w:sz w:val="22"/>
                <w:szCs w:val="22"/>
              </w:rPr>
              <w:t>24</w:t>
            </w:r>
          </w:p>
        </w:tc>
        <w:tc>
          <w:tcPr>
            <w:tcW w:w="2340" w:type="dxa"/>
            <w:gridSpan w:val="3"/>
            <w:tcBorders>
              <w:top w:val="single" w:sz="4" w:space="0" w:color="000000"/>
              <w:left w:val="nil"/>
              <w:bottom w:val="double" w:sz="6" w:space="0" w:color="000000"/>
              <w:right w:val="double" w:sz="6" w:space="0" w:color="000000"/>
            </w:tcBorders>
            <w:shd w:val="clear" w:color="auto" w:fill="auto"/>
            <w:vAlign w:val="bottom"/>
            <w:hideMark/>
          </w:tcPr>
          <w:p w:rsidR="00D10FE0" w:rsidRPr="003643F0" w:rsidRDefault="00D10FE0" w:rsidP="00925D25">
            <w:pPr>
              <w:rPr>
                <w:rFonts w:ascii="Arial" w:hAnsi="Arial" w:cs="Arial"/>
                <w:color w:val="auto"/>
                <w:u w:val="single"/>
              </w:rPr>
            </w:pPr>
          </w:p>
        </w:tc>
      </w:tr>
      <w:tr w:rsidR="004F64E1" w:rsidRPr="0077738B" w:rsidTr="002E5CEB">
        <w:trPr>
          <w:trHeight w:val="135"/>
        </w:trPr>
        <w:tc>
          <w:tcPr>
            <w:tcW w:w="578" w:type="dxa"/>
            <w:tcBorders>
              <w:top w:val="nil"/>
              <w:left w:val="nil"/>
              <w:bottom w:val="nil"/>
              <w:right w:val="nil"/>
            </w:tcBorders>
            <w:shd w:val="clear" w:color="auto" w:fill="auto"/>
            <w:noWrap/>
            <w:vAlign w:val="bottom"/>
            <w:hideMark/>
          </w:tcPr>
          <w:p w:rsidR="00847043" w:rsidRPr="002E5CEB" w:rsidRDefault="00847043" w:rsidP="00925D25">
            <w:pPr>
              <w:rPr>
                <w:rFonts w:ascii="Arial" w:hAnsi="Arial" w:cs="Arial"/>
                <w:color w:val="auto"/>
              </w:rPr>
            </w:pPr>
          </w:p>
        </w:tc>
        <w:tc>
          <w:tcPr>
            <w:tcW w:w="4750" w:type="dxa"/>
            <w:tcBorders>
              <w:top w:val="nil"/>
              <w:left w:val="nil"/>
              <w:bottom w:val="nil"/>
              <w:right w:val="nil"/>
            </w:tcBorders>
            <w:shd w:val="clear" w:color="auto" w:fill="auto"/>
            <w:noWrap/>
            <w:vAlign w:val="bottom"/>
            <w:hideMark/>
          </w:tcPr>
          <w:p w:rsidR="004F64E1" w:rsidRPr="00D05D8D" w:rsidRDefault="004F64E1" w:rsidP="00925D25">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77738B" w:rsidRDefault="004F64E1" w:rsidP="00925D25">
            <w:pPr>
              <w:rPr>
                <w:rFonts w:ascii="Arial" w:hAnsi="Arial" w:cs="Arial"/>
                <w:color w:val="auto"/>
              </w:rPr>
            </w:pPr>
          </w:p>
        </w:tc>
      </w:tr>
      <w:tr w:rsidR="004F64E1" w:rsidRPr="0077738B" w:rsidTr="00396B73">
        <w:trPr>
          <w:trHeight w:val="80"/>
        </w:trPr>
        <w:tc>
          <w:tcPr>
            <w:tcW w:w="578" w:type="dxa"/>
            <w:tcBorders>
              <w:top w:val="nil"/>
              <w:left w:val="nil"/>
              <w:bottom w:val="nil"/>
              <w:right w:val="nil"/>
            </w:tcBorders>
            <w:shd w:val="clear" w:color="auto" w:fill="auto"/>
            <w:noWrap/>
            <w:vAlign w:val="center"/>
            <w:hideMark/>
          </w:tcPr>
          <w:p w:rsidR="004F64E1" w:rsidRPr="0077738B" w:rsidRDefault="004F64E1" w:rsidP="00396B73">
            <w:pPr>
              <w:rPr>
                <w:rFonts w:ascii="Arial" w:hAnsi="Arial" w:cs="Arial"/>
                <w:color w:val="auto"/>
              </w:rPr>
            </w:pPr>
          </w:p>
        </w:tc>
        <w:tc>
          <w:tcPr>
            <w:tcW w:w="4750" w:type="dxa"/>
            <w:tcBorders>
              <w:top w:val="nil"/>
              <w:left w:val="nil"/>
              <w:bottom w:val="nil"/>
              <w:right w:val="nil"/>
            </w:tcBorders>
            <w:shd w:val="clear" w:color="auto" w:fill="auto"/>
            <w:vAlign w:val="center"/>
            <w:hideMark/>
          </w:tcPr>
          <w:p w:rsidR="004F64E1" w:rsidRPr="0077738B" w:rsidRDefault="004F64E1" w:rsidP="00396B73">
            <w:pPr>
              <w:jc w:val="center"/>
              <w:rPr>
                <w:rFonts w:ascii="Arial" w:hAnsi="Arial" w:cs="Arial"/>
                <w:b/>
                <w:bCs/>
                <w:color w:val="auto"/>
              </w:rPr>
            </w:pPr>
          </w:p>
        </w:tc>
        <w:tc>
          <w:tcPr>
            <w:tcW w:w="720" w:type="dxa"/>
            <w:tcBorders>
              <w:top w:val="nil"/>
              <w:left w:val="nil"/>
              <w:bottom w:val="nil"/>
              <w:right w:val="nil"/>
            </w:tcBorders>
            <w:shd w:val="clear" w:color="auto" w:fill="auto"/>
            <w:vAlign w:val="center"/>
            <w:hideMark/>
          </w:tcPr>
          <w:p w:rsidR="004F64E1" w:rsidRPr="0077738B" w:rsidRDefault="004F64E1" w:rsidP="00396B73">
            <w:pPr>
              <w:jc w:val="center"/>
              <w:rPr>
                <w:rFonts w:ascii="Arial" w:hAnsi="Arial" w:cs="Arial"/>
                <w:b/>
                <w:bCs/>
                <w:color w:val="auto"/>
              </w:rPr>
            </w:pPr>
          </w:p>
        </w:tc>
        <w:tc>
          <w:tcPr>
            <w:tcW w:w="1350" w:type="dxa"/>
            <w:tcBorders>
              <w:top w:val="nil"/>
              <w:left w:val="nil"/>
              <w:bottom w:val="nil"/>
              <w:right w:val="nil"/>
            </w:tcBorders>
            <w:shd w:val="clear" w:color="auto" w:fill="auto"/>
            <w:vAlign w:val="center"/>
            <w:hideMark/>
          </w:tcPr>
          <w:p w:rsidR="004F64E1" w:rsidRPr="0077738B" w:rsidRDefault="004F64E1" w:rsidP="00396B73">
            <w:pPr>
              <w:jc w:val="center"/>
              <w:rPr>
                <w:rFonts w:ascii="Arial" w:hAnsi="Arial" w:cs="Arial"/>
                <w:b/>
                <w:bCs/>
                <w:color w:val="auto"/>
              </w:rPr>
            </w:pPr>
          </w:p>
        </w:tc>
        <w:tc>
          <w:tcPr>
            <w:tcW w:w="236" w:type="dxa"/>
            <w:tcBorders>
              <w:top w:val="nil"/>
              <w:left w:val="nil"/>
              <w:bottom w:val="nil"/>
              <w:right w:val="nil"/>
            </w:tcBorders>
            <w:shd w:val="clear" w:color="auto" w:fill="auto"/>
            <w:vAlign w:val="center"/>
            <w:hideMark/>
          </w:tcPr>
          <w:p w:rsidR="004F64E1" w:rsidRPr="0077738B" w:rsidRDefault="004F64E1" w:rsidP="00396B73">
            <w:pPr>
              <w:rPr>
                <w:rFonts w:ascii="Arial" w:hAnsi="Arial" w:cs="Arial"/>
                <w:color w:val="auto"/>
              </w:rPr>
            </w:pPr>
          </w:p>
        </w:tc>
        <w:tc>
          <w:tcPr>
            <w:tcW w:w="1080" w:type="dxa"/>
            <w:tcBorders>
              <w:top w:val="nil"/>
              <w:left w:val="nil"/>
              <w:bottom w:val="nil"/>
              <w:right w:val="nil"/>
            </w:tcBorders>
            <w:shd w:val="clear" w:color="auto" w:fill="auto"/>
            <w:vAlign w:val="center"/>
            <w:hideMark/>
          </w:tcPr>
          <w:p w:rsidR="004F64E1" w:rsidRPr="0077738B" w:rsidRDefault="004F64E1" w:rsidP="00396B73">
            <w:pPr>
              <w:rPr>
                <w:rFonts w:ascii="Arial" w:hAnsi="Arial" w:cs="Arial"/>
                <w:color w:val="auto"/>
              </w:rPr>
            </w:pPr>
          </w:p>
        </w:tc>
        <w:tc>
          <w:tcPr>
            <w:tcW w:w="1458" w:type="dxa"/>
            <w:gridSpan w:val="2"/>
            <w:tcBorders>
              <w:top w:val="nil"/>
              <w:left w:val="nil"/>
              <w:bottom w:val="nil"/>
              <w:right w:val="nil"/>
            </w:tcBorders>
            <w:shd w:val="clear" w:color="auto" w:fill="auto"/>
            <w:vAlign w:val="center"/>
            <w:hideMark/>
          </w:tcPr>
          <w:p w:rsidR="004F64E1" w:rsidRPr="0077738B" w:rsidRDefault="004F64E1" w:rsidP="00396B73">
            <w:pPr>
              <w:rPr>
                <w:rFonts w:ascii="Arial" w:hAnsi="Arial" w:cs="Arial"/>
                <w:color w:val="auto"/>
              </w:rPr>
            </w:pPr>
          </w:p>
        </w:tc>
      </w:tr>
      <w:tr w:rsidR="004F64E1" w:rsidRPr="0077738B" w:rsidTr="00396B73">
        <w:trPr>
          <w:trHeight w:val="80"/>
        </w:trPr>
        <w:tc>
          <w:tcPr>
            <w:tcW w:w="5328" w:type="dxa"/>
            <w:gridSpan w:val="2"/>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77738B" w:rsidRDefault="004F64E1" w:rsidP="00396B73">
            <w:pPr>
              <w:rPr>
                <w:rFonts w:ascii="Arial" w:hAnsi="Arial" w:cs="Arial"/>
                <w:color w:val="auto"/>
              </w:rPr>
            </w:pPr>
          </w:p>
        </w:tc>
      </w:tr>
    </w:tbl>
    <w:tbl>
      <w:tblPr>
        <w:tblStyle w:val="TableGrid"/>
        <w:tblW w:w="9450" w:type="dxa"/>
        <w:tblLayout w:type="fixed"/>
        <w:tblLook w:val="04A0"/>
      </w:tblPr>
      <w:tblGrid>
        <w:gridCol w:w="450"/>
        <w:gridCol w:w="2340"/>
        <w:gridCol w:w="1350"/>
        <w:gridCol w:w="1710"/>
        <w:gridCol w:w="1620"/>
        <w:gridCol w:w="1980"/>
      </w:tblGrid>
      <w:tr w:rsidR="00C240AC" w:rsidRPr="006B5453" w:rsidTr="00236A45">
        <w:tc>
          <w:tcPr>
            <w:tcW w:w="450" w:type="dxa"/>
          </w:tcPr>
          <w:p w:rsidR="00C240AC" w:rsidRPr="006B5453" w:rsidRDefault="00C240AC" w:rsidP="006336B3">
            <w:pPr>
              <w:rPr>
                <w:rFonts w:ascii="Arial" w:hAnsi="Arial" w:cs="Arial"/>
                <w:sz w:val="18"/>
                <w:szCs w:val="18"/>
              </w:rPr>
            </w:pPr>
            <w:r w:rsidRPr="006B5453">
              <w:rPr>
                <w:rFonts w:ascii="Arial" w:hAnsi="Arial" w:cs="Arial"/>
                <w:sz w:val="18"/>
                <w:szCs w:val="18"/>
              </w:rPr>
              <w:t>Р.Б</w:t>
            </w:r>
          </w:p>
        </w:tc>
        <w:tc>
          <w:tcPr>
            <w:tcW w:w="2340" w:type="dxa"/>
          </w:tcPr>
          <w:p w:rsidR="00C240AC" w:rsidRPr="006B5453" w:rsidRDefault="00C240AC" w:rsidP="006336B3">
            <w:pPr>
              <w:rPr>
                <w:rFonts w:ascii="Arial" w:hAnsi="Arial" w:cs="Arial"/>
                <w:sz w:val="18"/>
                <w:szCs w:val="18"/>
              </w:rPr>
            </w:pPr>
            <w:r w:rsidRPr="006B5453">
              <w:rPr>
                <w:rFonts w:ascii="Arial" w:hAnsi="Arial" w:cs="Arial"/>
                <w:sz w:val="18"/>
                <w:szCs w:val="18"/>
              </w:rPr>
              <w:t xml:space="preserve">Марка </w:t>
            </w:r>
          </w:p>
        </w:tc>
        <w:tc>
          <w:tcPr>
            <w:tcW w:w="1350" w:type="dxa"/>
          </w:tcPr>
          <w:p w:rsidR="00C240AC" w:rsidRPr="001F2139" w:rsidRDefault="00C240AC" w:rsidP="006336B3">
            <w:pPr>
              <w:rPr>
                <w:rFonts w:ascii="Arial" w:hAnsi="Arial" w:cs="Arial"/>
                <w:sz w:val="18"/>
                <w:szCs w:val="18"/>
              </w:rPr>
            </w:pPr>
            <w:r w:rsidRPr="006B5453">
              <w:rPr>
                <w:rFonts w:ascii="Arial" w:hAnsi="Arial" w:cs="Arial"/>
                <w:sz w:val="18"/>
                <w:szCs w:val="18"/>
              </w:rPr>
              <w:t>Год</w:t>
            </w:r>
            <w:r>
              <w:rPr>
                <w:rFonts w:ascii="Arial" w:hAnsi="Arial" w:cs="Arial"/>
                <w:sz w:val="18"/>
                <w:szCs w:val="18"/>
              </w:rPr>
              <w:t>ина</w:t>
            </w:r>
            <w:r w:rsidRPr="006B5453">
              <w:rPr>
                <w:rFonts w:ascii="Arial" w:hAnsi="Arial" w:cs="Arial"/>
                <w:sz w:val="18"/>
                <w:szCs w:val="18"/>
              </w:rPr>
              <w:t xml:space="preserve"> </w:t>
            </w:r>
            <w:r>
              <w:rPr>
                <w:rFonts w:ascii="Arial" w:hAnsi="Arial" w:cs="Arial"/>
                <w:sz w:val="18"/>
                <w:szCs w:val="18"/>
              </w:rPr>
              <w:t>произво</w:t>
            </w:r>
            <w:r w:rsidR="001F2139">
              <w:rPr>
                <w:rFonts w:ascii="Arial" w:hAnsi="Arial" w:cs="Arial"/>
                <w:sz w:val="18"/>
                <w:szCs w:val="18"/>
              </w:rPr>
              <w:t>дње</w:t>
            </w:r>
          </w:p>
        </w:tc>
        <w:tc>
          <w:tcPr>
            <w:tcW w:w="1710" w:type="dxa"/>
          </w:tcPr>
          <w:p w:rsidR="00C240AC" w:rsidRPr="006B5453" w:rsidRDefault="00C240AC" w:rsidP="006336B3">
            <w:pPr>
              <w:rPr>
                <w:rFonts w:ascii="Arial" w:hAnsi="Arial" w:cs="Arial"/>
                <w:sz w:val="18"/>
                <w:szCs w:val="18"/>
              </w:rPr>
            </w:pPr>
            <w:r w:rsidRPr="006B5453">
              <w:rPr>
                <w:rFonts w:ascii="Arial" w:hAnsi="Arial" w:cs="Arial"/>
                <w:sz w:val="18"/>
                <w:szCs w:val="18"/>
              </w:rPr>
              <w:t>Датум прве регистрације</w:t>
            </w:r>
          </w:p>
        </w:tc>
        <w:tc>
          <w:tcPr>
            <w:tcW w:w="1620" w:type="dxa"/>
          </w:tcPr>
          <w:p w:rsidR="00C240AC" w:rsidRPr="00C240AC" w:rsidRDefault="00C240AC" w:rsidP="006336B3">
            <w:pPr>
              <w:rPr>
                <w:rFonts w:ascii="Arial" w:hAnsi="Arial" w:cs="Arial"/>
                <w:sz w:val="18"/>
                <w:szCs w:val="18"/>
              </w:rPr>
            </w:pPr>
            <w:r>
              <w:rPr>
                <w:rFonts w:ascii="Arial" w:hAnsi="Arial" w:cs="Arial"/>
                <w:sz w:val="18"/>
                <w:szCs w:val="18"/>
              </w:rPr>
              <w:t>Оквирни датуми вршења услуге</w:t>
            </w:r>
          </w:p>
        </w:tc>
        <w:tc>
          <w:tcPr>
            <w:tcW w:w="1980" w:type="dxa"/>
          </w:tcPr>
          <w:p w:rsidR="00C240AC" w:rsidRDefault="00C240AC" w:rsidP="006336B3">
            <w:pPr>
              <w:rPr>
                <w:rFonts w:ascii="Arial" w:hAnsi="Arial" w:cs="Arial"/>
                <w:sz w:val="18"/>
                <w:szCs w:val="18"/>
              </w:rPr>
            </w:pPr>
            <w:r>
              <w:rPr>
                <w:rFonts w:ascii="Arial" w:hAnsi="Arial" w:cs="Arial"/>
                <w:sz w:val="18"/>
                <w:szCs w:val="18"/>
              </w:rPr>
              <w:t>Врста услуге</w:t>
            </w:r>
          </w:p>
        </w:tc>
      </w:tr>
      <w:tr w:rsidR="00847043" w:rsidRPr="009464A8" w:rsidTr="00236A45">
        <w:tc>
          <w:tcPr>
            <w:tcW w:w="450" w:type="dxa"/>
          </w:tcPr>
          <w:p w:rsidR="00847043" w:rsidRPr="009464A8" w:rsidRDefault="00084991" w:rsidP="006336B3">
            <w:pPr>
              <w:rPr>
                <w:rFonts w:ascii="Arial" w:hAnsi="Arial" w:cs="Arial"/>
                <w:color w:val="auto"/>
                <w:sz w:val="18"/>
                <w:szCs w:val="18"/>
              </w:rPr>
            </w:pPr>
            <w:r w:rsidRPr="009464A8">
              <w:rPr>
                <w:rFonts w:ascii="Arial" w:hAnsi="Arial" w:cs="Arial"/>
                <w:color w:val="auto"/>
                <w:sz w:val="18"/>
                <w:szCs w:val="18"/>
              </w:rPr>
              <w:t>1</w:t>
            </w:r>
          </w:p>
        </w:tc>
        <w:tc>
          <w:tcPr>
            <w:tcW w:w="234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ФАП13-14 носивости    7t</w:t>
            </w:r>
          </w:p>
        </w:tc>
        <w:tc>
          <w:tcPr>
            <w:tcW w:w="135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1976</w:t>
            </w:r>
          </w:p>
        </w:tc>
        <w:tc>
          <w:tcPr>
            <w:tcW w:w="171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20.06.2010</w:t>
            </w:r>
          </w:p>
        </w:tc>
        <w:tc>
          <w:tcPr>
            <w:tcW w:w="1620" w:type="dxa"/>
          </w:tcPr>
          <w:p w:rsidR="00847043" w:rsidRPr="009464A8" w:rsidRDefault="009F62ED" w:rsidP="00847043">
            <w:pPr>
              <w:rPr>
                <w:rFonts w:ascii="Arial" w:hAnsi="Arial" w:cs="Arial"/>
                <w:color w:val="auto"/>
                <w:sz w:val="18"/>
                <w:szCs w:val="18"/>
              </w:rPr>
            </w:pPr>
            <w:r w:rsidRPr="009464A8">
              <w:rPr>
                <w:rFonts w:ascii="Arial" w:hAnsi="Arial" w:cs="Arial"/>
                <w:color w:val="auto"/>
                <w:sz w:val="18"/>
                <w:szCs w:val="18"/>
              </w:rPr>
              <w:t>19</w:t>
            </w:r>
            <w:r w:rsidR="00847043" w:rsidRPr="009464A8">
              <w:rPr>
                <w:rFonts w:ascii="Arial" w:hAnsi="Arial" w:cs="Arial"/>
                <w:color w:val="auto"/>
                <w:sz w:val="18"/>
                <w:szCs w:val="18"/>
              </w:rPr>
              <w:t>.05.201</w:t>
            </w:r>
            <w:r w:rsidR="009464A8">
              <w:rPr>
                <w:rFonts w:ascii="Arial" w:hAnsi="Arial" w:cs="Arial"/>
                <w:color w:val="auto"/>
                <w:sz w:val="18"/>
                <w:szCs w:val="18"/>
              </w:rPr>
              <w:t>9</w:t>
            </w:r>
          </w:p>
        </w:tc>
        <w:tc>
          <w:tcPr>
            <w:tcW w:w="1980" w:type="dxa"/>
          </w:tcPr>
          <w:p w:rsidR="00847043" w:rsidRPr="009464A8" w:rsidRDefault="00847043">
            <w:pPr>
              <w:rPr>
                <w:color w:val="auto"/>
              </w:rPr>
            </w:pPr>
            <w:r w:rsidRPr="009464A8">
              <w:rPr>
                <w:rFonts w:ascii="Arial" w:hAnsi="Arial" w:cs="Arial"/>
                <w:color w:val="auto"/>
                <w:sz w:val="18"/>
                <w:szCs w:val="18"/>
              </w:rPr>
              <w:t>Издавање уверења</w:t>
            </w:r>
          </w:p>
        </w:tc>
      </w:tr>
      <w:tr w:rsidR="00847043" w:rsidRPr="009464A8" w:rsidTr="00236A45">
        <w:tc>
          <w:tcPr>
            <w:tcW w:w="450" w:type="dxa"/>
          </w:tcPr>
          <w:p w:rsidR="00847043" w:rsidRPr="009464A8" w:rsidRDefault="00084991" w:rsidP="006336B3">
            <w:pPr>
              <w:rPr>
                <w:rFonts w:ascii="Arial" w:hAnsi="Arial" w:cs="Arial"/>
                <w:color w:val="auto"/>
                <w:sz w:val="18"/>
                <w:szCs w:val="18"/>
              </w:rPr>
            </w:pPr>
            <w:r w:rsidRPr="009464A8">
              <w:rPr>
                <w:rFonts w:ascii="Arial" w:hAnsi="Arial" w:cs="Arial"/>
                <w:color w:val="auto"/>
                <w:sz w:val="18"/>
                <w:szCs w:val="18"/>
              </w:rPr>
              <w:t>2</w:t>
            </w:r>
          </w:p>
        </w:tc>
        <w:tc>
          <w:tcPr>
            <w:tcW w:w="234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ФАП13-14 носивости    7t</w:t>
            </w:r>
          </w:p>
        </w:tc>
        <w:tc>
          <w:tcPr>
            <w:tcW w:w="135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1975</w:t>
            </w:r>
          </w:p>
        </w:tc>
        <w:tc>
          <w:tcPr>
            <w:tcW w:w="171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18.06.2011</w:t>
            </w:r>
          </w:p>
        </w:tc>
        <w:tc>
          <w:tcPr>
            <w:tcW w:w="1620" w:type="dxa"/>
          </w:tcPr>
          <w:p w:rsidR="00847043" w:rsidRPr="009464A8" w:rsidRDefault="009464A8" w:rsidP="009464A8">
            <w:pPr>
              <w:rPr>
                <w:rFonts w:ascii="Arial" w:hAnsi="Arial" w:cs="Arial"/>
                <w:color w:val="auto"/>
                <w:sz w:val="18"/>
                <w:szCs w:val="18"/>
              </w:rPr>
            </w:pPr>
            <w:r w:rsidRPr="009464A8">
              <w:rPr>
                <w:rFonts w:ascii="Arial" w:hAnsi="Arial" w:cs="Arial"/>
                <w:color w:val="auto"/>
                <w:sz w:val="18"/>
                <w:szCs w:val="18"/>
              </w:rPr>
              <w:t>07</w:t>
            </w:r>
            <w:r w:rsidR="00847043" w:rsidRPr="009464A8">
              <w:rPr>
                <w:rFonts w:ascii="Arial" w:hAnsi="Arial" w:cs="Arial"/>
                <w:color w:val="auto"/>
                <w:sz w:val="18"/>
                <w:szCs w:val="18"/>
              </w:rPr>
              <w:t>.1</w:t>
            </w:r>
            <w:r w:rsidRPr="009464A8">
              <w:rPr>
                <w:rFonts w:ascii="Arial" w:hAnsi="Arial" w:cs="Arial"/>
                <w:color w:val="auto"/>
                <w:sz w:val="18"/>
                <w:szCs w:val="18"/>
              </w:rPr>
              <w:t>1</w:t>
            </w:r>
            <w:r w:rsidR="00847043" w:rsidRPr="009464A8">
              <w:rPr>
                <w:rFonts w:ascii="Arial" w:hAnsi="Arial" w:cs="Arial"/>
                <w:color w:val="auto"/>
                <w:sz w:val="18"/>
                <w:szCs w:val="18"/>
              </w:rPr>
              <w:t>.201</w:t>
            </w:r>
            <w:r w:rsidRPr="009464A8">
              <w:rPr>
                <w:rFonts w:ascii="Arial" w:hAnsi="Arial" w:cs="Arial"/>
                <w:color w:val="auto"/>
                <w:sz w:val="18"/>
                <w:szCs w:val="18"/>
              </w:rPr>
              <w:t>8</w:t>
            </w:r>
          </w:p>
        </w:tc>
        <w:tc>
          <w:tcPr>
            <w:tcW w:w="1980" w:type="dxa"/>
          </w:tcPr>
          <w:p w:rsidR="00847043" w:rsidRPr="009464A8" w:rsidRDefault="00847043">
            <w:pPr>
              <w:rPr>
                <w:color w:val="auto"/>
              </w:rPr>
            </w:pPr>
            <w:r w:rsidRPr="009464A8">
              <w:rPr>
                <w:rFonts w:ascii="Arial" w:hAnsi="Arial" w:cs="Arial"/>
                <w:color w:val="auto"/>
                <w:sz w:val="18"/>
                <w:szCs w:val="18"/>
              </w:rPr>
              <w:t>Издавање уверења</w:t>
            </w:r>
          </w:p>
        </w:tc>
      </w:tr>
      <w:tr w:rsidR="00847043" w:rsidRPr="009464A8" w:rsidTr="00236A45">
        <w:tc>
          <w:tcPr>
            <w:tcW w:w="450" w:type="dxa"/>
          </w:tcPr>
          <w:p w:rsidR="00847043" w:rsidRPr="009464A8" w:rsidRDefault="00084991" w:rsidP="006336B3">
            <w:pPr>
              <w:rPr>
                <w:rFonts w:ascii="Arial" w:hAnsi="Arial" w:cs="Arial"/>
                <w:color w:val="auto"/>
                <w:sz w:val="18"/>
                <w:szCs w:val="18"/>
              </w:rPr>
            </w:pPr>
            <w:r w:rsidRPr="009464A8">
              <w:rPr>
                <w:rFonts w:ascii="Arial" w:hAnsi="Arial" w:cs="Arial"/>
                <w:color w:val="auto"/>
                <w:sz w:val="18"/>
                <w:szCs w:val="18"/>
              </w:rPr>
              <w:t>3</w:t>
            </w:r>
          </w:p>
        </w:tc>
        <w:tc>
          <w:tcPr>
            <w:tcW w:w="234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ФАП13-14 носивости    7t</w:t>
            </w:r>
          </w:p>
        </w:tc>
        <w:tc>
          <w:tcPr>
            <w:tcW w:w="135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1975</w:t>
            </w:r>
          </w:p>
        </w:tc>
        <w:tc>
          <w:tcPr>
            <w:tcW w:w="171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14.02.2013</w:t>
            </w:r>
          </w:p>
        </w:tc>
        <w:tc>
          <w:tcPr>
            <w:tcW w:w="1620" w:type="dxa"/>
          </w:tcPr>
          <w:p w:rsidR="00847043" w:rsidRPr="009464A8" w:rsidRDefault="009F62ED" w:rsidP="009F62ED">
            <w:pPr>
              <w:rPr>
                <w:rFonts w:ascii="Arial" w:hAnsi="Arial" w:cs="Arial"/>
                <w:color w:val="auto"/>
                <w:sz w:val="18"/>
                <w:szCs w:val="18"/>
              </w:rPr>
            </w:pPr>
            <w:r w:rsidRPr="009464A8">
              <w:rPr>
                <w:rFonts w:ascii="Arial" w:hAnsi="Arial" w:cs="Arial"/>
                <w:color w:val="auto"/>
                <w:sz w:val="18"/>
                <w:szCs w:val="18"/>
              </w:rPr>
              <w:t>26</w:t>
            </w:r>
            <w:r w:rsidR="00847043" w:rsidRPr="009464A8">
              <w:rPr>
                <w:rFonts w:ascii="Arial" w:hAnsi="Arial" w:cs="Arial"/>
                <w:color w:val="auto"/>
                <w:sz w:val="18"/>
                <w:szCs w:val="18"/>
              </w:rPr>
              <w:t>.0</w:t>
            </w:r>
            <w:r w:rsidRPr="009464A8">
              <w:rPr>
                <w:rFonts w:ascii="Arial" w:hAnsi="Arial" w:cs="Arial"/>
                <w:color w:val="auto"/>
                <w:sz w:val="18"/>
                <w:szCs w:val="18"/>
              </w:rPr>
              <w:t>1</w:t>
            </w:r>
            <w:r w:rsidR="00847043" w:rsidRPr="009464A8">
              <w:rPr>
                <w:rFonts w:ascii="Arial" w:hAnsi="Arial" w:cs="Arial"/>
                <w:color w:val="auto"/>
                <w:sz w:val="18"/>
                <w:szCs w:val="18"/>
              </w:rPr>
              <w:t>.201</w:t>
            </w:r>
            <w:r w:rsidRPr="009464A8">
              <w:rPr>
                <w:rFonts w:ascii="Arial" w:hAnsi="Arial" w:cs="Arial"/>
                <w:color w:val="auto"/>
                <w:sz w:val="18"/>
                <w:szCs w:val="18"/>
              </w:rPr>
              <w:t>9</w:t>
            </w:r>
          </w:p>
        </w:tc>
        <w:tc>
          <w:tcPr>
            <w:tcW w:w="1980" w:type="dxa"/>
          </w:tcPr>
          <w:p w:rsidR="00847043" w:rsidRPr="009464A8" w:rsidRDefault="00847043">
            <w:pPr>
              <w:rPr>
                <w:color w:val="auto"/>
              </w:rPr>
            </w:pPr>
            <w:r w:rsidRPr="009464A8">
              <w:rPr>
                <w:rFonts w:ascii="Arial" w:hAnsi="Arial" w:cs="Arial"/>
                <w:color w:val="auto"/>
                <w:sz w:val="18"/>
                <w:szCs w:val="18"/>
              </w:rPr>
              <w:t>Издавање уверења</w:t>
            </w:r>
          </w:p>
        </w:tc>
      </w:tr>
      <w:tr w:rsidR="00847043" w:rsidRPr="009464A8" w:rsidTr="00236A45">
        <w:tc>
          <w:tcPr>
            <w:tcW w:w="450" w:type="dxa"/>
          </w:tcPr>
          <w:p w:rsidR="00847043" w:rsidRPr="009464A8" w:rsidRDefault="00084991" w:rsidP="006336B3">
            <w:pPr>
              <w:rPr>
                <w:rFonts w:ascii="Arial" w:hAnsi="Arial" w:cs="Arial"/>
                <w:color w:val="auto"/>
                <w:sz w:val="18"/>
                <w:szCs w:val="18"/>
              </w:rPr>
            </w:pPr>
            <w:r w:rsidRPr="009464A8">
              <w:rPr>
                <w:rFonts w:ascii="Arial" w:hAnsi="Arial" w:cs="Arial"/>
                <w:color w:val="auto"/>
                <w:sz w:val="18"/>
                <w:szCs w:val="18"/>
              </w:rPr>
              <w:t>4</w:t>
            </w:r>
          </w:p>
        </w:tc>
        <w:tc>
          <w:tcPr>
            <w:tcW w:w="234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ФАП13-14 носивости    7t</w:t>
            </w:r>
          </w:p>
        </w:tc>
        <w:tc>
          <w:tcPr>
            <w:tcW w:w="135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1975</w:t>
            </w:r>
          </w:p>
        </w:tc>
        <w:tc>
          <w:tcPr>
            <w:tcW w:w="171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06.06.2013</w:t>
            </w:r>
          </w:p>
        </w:tc>
        <w:tc>
          <w:tcPr>
            <w:tcW w:w="1620" w:type="dxa"/>
          </w:tcPr>
          <w:p w:rsidR="00847043" w:rsidRPr="009464A8" w:rsidRDefault="009F62ED" w:rsidP="006336B3">
            <w:pPr>
              <w:rPr>
                <w:rFonts w:ascii="Arial" w:hAnsi="Arial" w:cs="Arial"/>
                <w:color w:val="auto"/>
                <w:sz w:val="18"/>
                <w:szCs w:val="18"/>
              </w:rPr>
            </w:pPr>
            <w:r w:rsidRPr="009464A8">
              <w:rPr>
                <w:rFonts w:ascii="Arial" w:hAnsi="Arial" w:cs="Arial"/>
                <w:color w:val="auto"/>
                <w:sz w:val="18"/>
                <w:szCs w:val="18"/>
              </w:rPr>
              <w:t>24</w:t>
            </w:r>
            <w:r w:rsidR="00847043" w:rsidRPr="009464A8">
              <w:rPr>
                <w:rFonts w:ascii="Arial" w:hAnsi="Arial" w:cs="Arial"/>
                <w:color w:val="auto"/>
                <w:sz w:val="18"/>
                <w:szCs w:val="18"/>
              </w:rPr>
              <w:t>.05.201</w:t>
            </w:r>
            <w:r w:rsidR="009464A8" w:rsidRPr="009464A8">
              <w:rPr>
                <w:rFonts w:ascii="Arial" w:hAnsi="Arial" w:cs="Arial"/>
                <w:color w:val="auto"/>
                <w:sz w:val="18"/>
                <w:szCs w:val="18"/>
              </w:rPr>
              <w:t>9</w:t>
            </w:r>
          </w:p>
        </w:tc>
        <w:tc>
          <w:tcPr>
            <w:tcW w:w="1980" w:type="dxa"/>
          </w:tcPr>
          <w:p w:rsidR="00847043" w:rsidRPr="009464A8" w:rsidRDefault="00847043">
            <w:pPr>
              <w:rPr>
                <w:color w:val="auto"/>
              </w:rPr>
            </w:pPr>
            <w:r w:rsidRPr="009464A8">
              <w:rPr>
                <w:rFonts w:ascii="Arial" w:hAnsi="Arial" w:cs="Arial"/>
                <w:color w:val="auto"/>
                <w:sz w:val="18"/>
                <w:szCs w:val="18"/>
              </w:rPr>
              <w:t>Издавање уверења</w:t>
            </w:r>
          </w:p>
        </w:tc>
      </w:tr>
      <w:tr w:rsidR="00847043" w:rsidRPr="009464A8" w:rsidTr="00236A45">
        <w:tc>
          <w:tcPr>
            <w:tcW w:w="450" w:type="dxa"/>
          </w:tcPr>
          <w:p w:rsidR="00847043" w:rsidRPr="009464A8" w:rsidRDefault="00084991" w:rsidP="006336B3">
            <w:pPr>
              <w:rPr>
                <w:rFonts w:ascii="Arial" w:hAnsi="Arial" w:cs="Arial"/>
                <w:color w:val="auto"/>
                <w:sz w:val="18"/>
                <w:szCs w:val="18"/>
              </w:rPr>
            </w:pPr>
            <w:r w:rsidRPr="009464A8">
              <w:rPr>
                <w:rFonts w:ascii="Arial" w:hAnsi="Arial" w:cs="Arial"/>
                <w:color w:val="auto"/>
                <w:sz w:val="18"/>
                <w:szCs w:val="18"/>
              </w:rPr>
              <w:t>5</w:t>
            </w:r>
          </w:p>
        </w:tc>
        <w:tc>
          <w:tcPr>
            <w:tcW w:w="234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ФАП13-14 носивости    7t</w:t>
            </w:r>
          </w:p>
        </w:tc>
        <w:tc>
          <w:tcPr>
            <w:tcW w:w="135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1976</w:t>
            </w:r>
          </w:p>
        </w:tc>
        <w:tc>
          <w:tcPr>
            <w:tcW w:w="1710" w:type="dxa"/>
          </w:tcPr>
          <w:p w:rsidR="00847043" w:rsidRPr="009464A8" w:rsidRDefault="00847043" w:rsidP="006336B3">
            <w:pPr>
              <w:rPr>
                <w:rFonts w:ascii="Arial" w:hAnsi="Arial" w:cs="Arial"/>
                <w:color w:val="auto"/>
                <w:sz w:val="18"/>
                <w:szCs w:val="18"/>
              </w:rPr>
            </w:pPr>
            <w:r w:rsidRPr="009464A8">
              <w:rPr>
                <w:rFonts w:ascii="Arial" w:hAnsi="Arial" w:cs="Arial"/>
                <w:color w:val="auto"/>
                <w:sz w:val="18"/>
                <w:szCs w:val="18"/>
              </w:rPr>
              <w:t>12.11.2014</w:t>
            </w:r>
          </w:p>
        </w:tc>
        <w:tc>
          <w:tcPr>
            <w:tcW w:w="1620" w:type="dxa"/>
          </w:tcPr>
          <w:p w:rsidR="00847043" w:rsidRPr="009464A8" w:rsidRDefault="009464A8" w:rsidP="009464A8">
            <w:pPr>
              <w:rPr>
                <w:rFonts w:ascii="Arial" w:hAnsi="Arial" w:cs="Arial"/>
                <w:color w:val="auto"/>
                <w:sz w:val="18"/>
                <w:szCs w:val="18"/>
              </w:rPr>
            </w:pPr>
            <w:r w:rsidRPr="009464A8">
              <w:rPr>
                <w:rFonts w:ascii="Arial" w:hAnsi="Arial" w:cs="Arial"/>
                <w:color w:val="auto"/>
                <w:sz w:val="18"/>
                <w:szCs w:val="18"/>
              </w:rPr>
              <w:t>05</w:t>
            </w:r>
            <w:r w:rsidR="00847043" w:rsidRPr="009464A8">
              <w:rPr>
                <w:rFonts w:ascii="Arial" w:hAnsi="Arial" w:cs="Arial"/>
                <w:color w:val="auto"/>
                <w:sz w:val="18"/>
                <w:szCs w:val="18"/>
              </w:rPr>
              <w:t>.1</w:t>
            </w:r>
            <w:r w:rsidRPr="009464A8">
              <w:rPr>
                <w:rFonts w:ascii="Arial" w:hAnsi="Arial" w:cs="Arial"/>
                <w:color w:val="auto"/>
                <w:sz w:val="18"/>
                <w:szCs w:val="18"/>
              </w:rPr>
              <w:t>1</w:t>
            </w:r>
            <w:r w:rsidR="00847043" w:rsidRPr="009464A8">
              <w:rPr>
                <w:rFonts w:ascii="Arial" w:hAnsi="Arial" w:cs="Arial"/>
                <w:color w:val="auto"/>
                <w:sz w:val="18"/>
                <w:szCs w:val="18"/>
              </w:rPr>
              <w:t>.201</w:t>
            </w:r>
            <w:r w:rsidRPr="009464A8">
              <w:rPr>
                <w:rFonts w:ascii="Arial" w:hAnsi="Arial" w:cs="Arial"/>
                <w:color w:val="auto"/>
                <w:sz w:val="18"/>
                <w:szCs w:val="18"/>
              </w:rPr>
              <w:t>8</w:t>
            </w:r>
          </w:p>
        </w:tc>
        <w:tc>
          <w:tcPr>
            <w:tcW w:w="1980" w:type="dxa"/>
          </w:tcPr>
          <w:p w:rsidR="00847043" w:rsidRPr="009464A8" w:rsidRDefault="00847043">
            <w:pPr>
              <w:rPr>
                <w:color w:val="auto"/>
              </w:rPr>
            </w:pPr>
            <w:r w:rsidRPr="009464A8">
              <w:rPr>
                <w:rFonts w:ascii="Arial" w:hAnsi="Arial" w:cs="Arial"/>
                <w:color w:val="auto"/>
                <w:sz w:val="18"/>
                <w:szCs w:val="18"/>
              </w:rPr>
              <w:t>Издавање уверења</w:t>
            </w:r>
          </w:p>
        </w:tc>
      </w:tr>
      <w:tr w:rsidR="00C240AC" w:rsidRPr="009464A8" w:rsidTr="00236A45">
        <w:tc>
          <w:tcPr>
            <w:tcW w:w="450" w:type="dxa"/>
          </w:tcPr>
          <w:p w:rsidR="00C240AC" w:rsidRPr="009464A8" w:rsidRDefault="00084991" w:rsidP="006336B3">
            <w:pPr>
              <w:rPr>
                <w:rFonts w:ascii="Arial" w:hAnsi="Arial" w:cs="Arial"/>
                <w:color w:val="auto"/>
                <w:sz w:val="18"/>
                <w:szCs w:val="18"/>
              </w:rPr>
            </w:pPr>
            <w:r w:rsidRPr="009464A8">
              <w:rPr>
                <w:rFonts w:ascii="Arial" w:hAnsi="Arial" w:cs="Arial"/>
                <w:color w:val="auto"/>
                <w:sz w:val="18"/>
                <w:szCs w:val="18"/>
              </w:rPr>
              <w:t>6</w:t>
            </w:r>
          </w:p>
        </w:tc>
        <w:tc>
          <w:tcPr>
            <w:tcW w:w="234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ФАП13-14 носивости    7t</w:t>
            </w:r>
          </w:p>
        </w:tc>
        <w:tc>
          <w:tcPr>
            <w:tcW w:w="135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1976</w:t>
            </w:r>
          </w:p>
        </w:tc>
        <w:tc>
          <w:tcPr>
            <w:tcW w:w="171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11.09.2014</w:t>
            </w:r>
          </w:p>
        </w:tc>
        <w:tc>
          <w:tcPr>
            <w:tcW w:w="1620" w:type="dxa"/>
          </w:tcPr>
          <w:p w:rsidR="00C240AC" w:rsidRPr="009464A8" w:rsidRDefault="009F62ED" w:rsidP="009F62ED">
            <w:pPr>
              <w:rPr>
                <w:rFonts w:ascii="Arial" w:hAnsi="Arial" w:cs="Arial"/>
                <w:color w:val="auto"/>
                <w:sz w:val="18"/>
                <w:szCs w:val="18"/>
              </w:rPr>
            </w:pPr>
            <w:r w:rsidRPr="009464A8">
              <w:rPr>
                <w:rFonts w:ascii="Arial" w:hAnsi="Arial" w:cs="Arial"/>
                <w:color w:val="auto"/>
                <w:sz w:val="18"/>
                <w:szCs w:val="18"/>
              </w:rPr>
              <w:t>0</w:t>
            </w:r>
            <w:r w:rsidR="00C240AC" w:rsidRPr="009464A8">
              <w:rPr>
                <w:rFonts w:ascii="Arial" w:hAnsi="Arial" w:cs="Arial"/>
                <w:color w:val="auto"/>
                <w:sz w:val="18"/>
                <w:szCs w:val="18"/>
              </w:rPr>
              <w:t>8.09.201</w:t>
            </w:r>
            <w:r w:rsidRPr="009464A8">
              <w:rPr>
                <w:rFonts w:ascii="Arial" w:hAnsi="Arial" w:cs="Arial"/>
                <w:color w:val="auto"/>
                <w:sz w:val="18"/>
                <w:szCs w:val="18"/>
              </w:rPr>
              <w:t>8</w:t>
            </w:r>
          </w:p>
        </w:tc>
        <w:tc>
          <w:tcPr>
            <w:tcW w:w="1980" w:type="dxa"/>
          </w:tcPr>
          <w:p w:rsidR="00C240AC" w:rsidRPr="009464A8" w:rsidRDefault="001F2139" w:rsidP="006336B3">
            <w:pPr>
              <w:rPr>
                <w:rFonts w:ascii="Arial" w:hAnsi="Arial" w:cs="Arial"/>
                <w:color w:val="auto"/>
                <w:sz w:val="18"/>
                <w:szCs w:val="18"/>
              </w:rPr>
            </w:pPr>
            <w:r w:rsidRPr="009464A8">
              <w:rPr>
                <w:rFonts w:ascii="Arial" w:hAnsi="Arial" w:cs="Arial"/>
                <w:color w:val="auto"/>
                <w:sz w:val="18"/>
                <w:szCs w:val="18"/>
              </w:rPr>
              <w:t>Издавање уверења</w:t>
            </w:r>
          </w:p>
        </w:tc>
      </w:tr>
      <w:tr w:rsidR="00C240AC" w:rsidRPr="009464A8" w:rsidTr="00236A45">
        <w:tc>
          <w:tcPr>
            <w:tcW w:w="450" w:type="dxa"/>
          </w:tcPr>
          <w:p w:rsidR="00C240AC" w:rsidRPr="009464A8" w:rsidRDefault="00084991" w:rsidP="006336B3">
            <w:pPr>
              <w:rPr>
                <w:rFonts w:ascii="Arial" w:hAnsi="Arial" w:cs="Arial"/>
                <w:color w:val="auto"/>
                <w:sz w:val="18"/>
                <w:szCs w:val="18"/>
              </w:rPr>
            </w:pPr>
            <w:r w:rsidRPr="009464A8">
              <w:rPr>
                <w:rFonts w:ascii="Arial" w:hAnsi="Arial" w:cs="Arial"/>
                <w:color w:val="auto"/>
                <w:sz w:val="18"/>
                <w:szCs w:val="18"/>
              </w:rPr>
              <w:t>7</w:t>
            </w:r>
          </w:p>
        </w:tc>
        <w:tc>
          <w:tcPr>
            <w:tcW w:w="234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TAM75T5</w:t>
            </w:r>
          </w:p>
        </w:tc>
        <w:tc>
          <w:tcPr>
            <w:tcW w:w="135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1982</w:t>
            </w:r>
          </w:p>
        </w:tc>
        <w:tc>
          <w:tcPr>
            <w:tcW w:w="171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20.08.2013</w:t>
            </w:r>
          </w:p>
        </w:tc>
        <w:tc>
          <w:tcPr>
            <w:tcW w:w="1620" w:type="dxa"/>
          </w:tcPr>
          <w:p w:rsidR="00C240AC" w:rsidRPr="009464A8" w:rsidRDefault="009464A8" w:rsidP="006336B3">
            <w:pPr>
              <w:rPr>
                <w:rFonts w:ascii="Arial" w:hAnsi="Arial" w:cs="Arial"/>
                <w:color w:val="auto"/>
                <w:sz w:val="18"/>
                <w:szCs w:val="18"/>
              </w:rPr>
            </w:pPr>
            <w:r w:rsidRPr="009464A8">
              <w:rPr>
                <w:rFonts w:ascii="Arial" w:hAnsi="Arial" w:cs="Arial"/>
                <w:color w:val="auto"/>
                <w:sz w:val="18"/>
                <w:szCs w:val="18"/>
              </w:rPr>
              <w:t>21</w:t>
            </w:r>
            <w:r w:rsidR="00C240AC" w:rsidRPr="009464A8">
              <w:rPr>
                <w:rFonts w:ascii="Arial" w:hAnsi="Arial" w:cs="Arial"/>
                <w:color w:val="auto"/>
                <w:sz w:val="18"/>
                <w:szCs w:val="18"/>
              </w:rPr>
              <w:t>.03.201</w:t>
            </w:r>
            <w:r w:rsidRPr="009464A8">
              <w:rPr>
                <w:rFonts w:ascii="Arial" w:hAnsi="Arial" w:cs="Arial"/>
                <w:color w:val="auto"/>
                <w:sz w:val="18"/>
                <w:szCs w:val="18"/>
              </w:rPr>
              <w:t>9</w:t>
            </w:r>
          </w:p>
        </w:tc>
        <w:tc>
          <w:tcPr>
            <w:tcW w:w="1980" w:type="dxa"/>
          </w:tcPr>
          <w:p w:rsidR="00C240AC" w:rsidRPr="009464A8" w:rsidRDefault="001F2139" w:rsidP="006336B3">
            <w:pPr>
              <w:rPr>
                <w:rFonts w:ascii="Arial" w:hAnsi="Arial" w:cs="Arial"/>
                <w:color w:val="auto"/>
                <w:sz w:val="18"/>
                <w:szCs w:val="18"/>
              </w:rPr>
            </w:pPr>
            <w:r w:rsidRPr="009464A8">
              <w:rPr>
                <w:rFonts w:ascii="Arial" w:hAnsi="Arial" w:cs="Arial"/>
                <w:color w:val="auto"/>
                <w:sz w:val="18"/>
                <w:szCs w:val="18"/>
              </w:rPr>
              <w:t xml:space="preserve">Издавање уверења </w:t>
            </w:r>
          </w:p>
        </w:tc>
      </w:tr>
      <w:tr w:rsidR="00C240AC" w:rsidRPr="009464A8" w:rsidTr="00236A45">
        <w:tc>
          <w:tcPr>
            <w:tcW w:w="450" w:type="dxa"/>
          </w:tcPr>
          <w:p w:rsidR="00C240AC" w:rsidRPr="009464A8" w:rsidRDefault="00084991" w:rsidP="006336B3">
            <w:pPr>
              <w:rPr>
                <w:rFonts w:ascii="Arial" w:hAnsi="Arial" w:cs="Arial"/>
                <w:color w:val="auto"/>
                <w:sz w:val="18"/>
                <w:szCs w:val="18"/>
              </w:rPr>
            </w:pPr>
            <w:r w:rsidRPr="009464A8">
              <w:rPr>
                <w:rFonts w:ascii="Arial" w:hAnsi="Arial" w:cs="Arial"/>
                <w:color w:val="auto"/>
                <w:sz w:val="18"/>
                <w:szCs w:val="18"/>
              </w:rPr>
              <w:t>8</w:t>
            </w:r>
          </w:p>
        </w:tc>
        <w:tc>
          <w:tcPr>
            <w:tcW w:w="234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TAM75T5</w:t>
            </w:r>
          </w:p>
        </w:tc>
        <w:tc>
          <w:tcPr>
            <w:tcW w:w="135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1982</w:t>
            </w:r>
          </w:p>
        </w:tc>
        <w:tc>
          <w:tcPr>
            <w:tcW w:w="171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15.04.2013</w:t>
            </w:r>
          </w:p>
        </w:tc>
        <w:tc>
          <w:tcPr>
            <w:tcW w:w="1620" w:type="dxa"/>
          </w:tcPr>
          <w:p w:rsidR="00C240AC" w:rsidRPr="009464A8" w:rsidRDefault="009464A8" w:rsidP="006336B3">
            <w:pPr>
              <w:rPr>
                <w:rFonts w:ascii="Arial" w:hAnsi="Arial" w:cs="Arial"/>
                <w:color w:val="auto"/>
                <w:sz w:val="18"/>
                <w:szCs w:val="18"/>
              </w:rPr>
            </w:pPr>
            <w:r w:rsidRPr="009464A8">
              <w:rPr>
                <w:rFonts w:ascii="Arial" w:hAnsi="Arial" w:cs="Arial"/>
                <w:color w:val="auto"/>
                <w:sz w:val="18"/>
                <w:szCs w:val="18"/>
              </w:rPr>
              <w:t>22</w:t>
            </w:r>
            <w:r w:rsidR="00C240AC" w:rsidRPr="009464A8">
              <w:rPr>
                <w:rFonts w:ascii="Arial" w:hAnsi="Arial" w:cs="Arial"/>
                <w:color w:val="auto"/>
                <w:sz w:val="18"/>
                <w:szCs w:val="18"/>
              </w:rPr>
              <w:t>.03.201</w:t>
            </w:r>
            <w:r w:rsidRPr="009464A8">
              <w:rPr>
                <w:rFonts w:ascii="Arial" w:hAnsi="Arial" w:cs="Arial"/>
                <w:color w:val="auto"/>
                <w:sz w:val="18"/>
                <w:szCs w:val="18"/>
              </w:rPr>
              <w:t>9</w:t>
            </w:r>
          </w:p>
        </w:tc>
        <w:tc>
          <w:tcPr>
            <w:tcW w:w="1980" w:type="dxa"/>
          </w:tcPr>
          <w:p w:rsidR="00C240AC" w:rsidRPr="009464A8" w:rsidRDefault="001F2139" w:rsidP="006336B3">
            <w:pPr>
              <w:rPr>
                <w:rFonts w:ascii="Arial" w:hAnsi="Arial" w:cs="Arial"/>
                <w:color w:val="auto"/>
                <w:sz w:val="18"/>
                <w:szCs w:val="18"/>
              </w:rPr>
            </w:pPr>
            <w:r w:rsidRPr="009464A8">
              <w:rPr>
                <w:rFonts w:ascii="Arial" w:hAnsi="Arial" w:cs="Arial"/>
                <w:color w:val="auto"/>
                <w:sz w:val="18"/>
                <w:szCs w:val="18"/>
              </w:rPr>
              <w:t>Издавање уверења</w:t>
            </w:r>
          </w:p>
        </w:tc>
      </w:tr>
      <w:tr w:rsidR="00C240AC" w:rsidRPr="009464A8" w:rsidTr="00236A45">
        <w:tc>
          <w:tcPr>
            <w:tcW w:w="450" w:type="dxa"/>
          </w:tcPr>
          <w:p w:rsidR="00C240AC" w:rsidRPr="009464A8" w:rsidRDefault="00084991" w:rsidP="006336B3">
            <w:pPr>
              <w:rPr>
                <w:rFonts w:ascii="Arial" w:hAnsi="Arial" w:cs="Arial"/>
                <w:color w:val="auto"/>
                <w:sz w:val="18"/>
                <w:szCs w:val="18"/>
              </w:rPr>
            </w:pPr>
            <w:r w:rsidRPr="009464A8">
              <w:rPr>
                <w:rFonts w:ascii="Arial" w:hAnsi="Arial" w:cs="Arial"/>
                <w:color w:val="auto"/>
                <w:sz w:val="18"/>
                <w:szCs w:val="18"/>
              </w:rPr>
              <w:t>9</w:t>
            </w:r>
          </w:p>
        </w:tc>
        <w:tc>
          <w:tcPr>
            <w:tcW w:w="234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TAM80T5RK2,6</w:t>
            </w:r>
          </w:p>
        </w:tc>
        <w:tc>
          <w:tcPr>
            <w:tcW w:w="135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1986</w:t>
            </w:r>
          </w:p>
        </w:tc>
        <w:tc>
          <w:tcPr>
            <w:tcW w:w="171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23.07.1986</w:t>
            </w:r>
          </w:p>
        </w:tc>
        <w:tc>
          <w:tcPr>
            <w:tcW w:w="1620" w:type="dxa"/>
          </w:tcPr>
          <w:p w:rsidR="00C240AC" w:rsidRPr="009464A8" w:rsidRDefault="009464A8" w:rsidP="006336B3">
            <w:pPr>
              <w:rPr>
                <w:rFonts w:ascii="Arial" w:hAnsi="Arial" w:cs="Arial"/>
                <w:color w:val="auto"/>
                <w:sz w:val="18"/>
                <w:szCs w:val="18"/>
              </w:rPr>
            </w:pPr>
            <w:r w:rsidRPr="009464A8">
              <w:rPr>
                <w:rFonts w:ascii="Arial" w:hAnsi="Arial" w:cs="Arial"/>
                <w:color w:val="auto"/>
                <w:sz w:val="18"/>
                <w:szCs w:val="18"/>
              </w:rPr>
              <w:t>01.12</w:t>
            </w:r>
            <w:r w:rsidR="00C240AC" w:rsidRPr="009464A8">
              <w:rPr>
                <w:rFonts w:ascii="Arial" w:hAnsi="Arial" w:cs="Arial"/>
                <w:color w:val="auto"/>
                <w:sz w:val="18"/>
                <w:szCs w:val="18"/>
              </w:rPr>
              <w:t>.201</w:t>
            </w:r>
            <w:r w:rsidR="00847043" w:rsidRPr="009464A8">
              <w:rPr>
                <w:rFonts w:ascii="Arial" w:hAnsi="Arial" w:cs="Arial"/>
                <w:color w:val="auto"/>
                <w:sz w:val="18"/>
                <w:szCs w:val="18"/>
              </w:rPr>
              <w:t>8</w:t>
            </w:r>
          </w:p>
        </w:tc>
        <w:tc>
          <w:tcPr>
            <w:tcW w:w="1980" w:type="dxa"/>
          </w:tcPr>
          <w:p w:rsidR="00C240AC" w:rsidRPr="009464A8" w:rsidRDefault="001F2139" w:rsidP="006336B3">
            <w:pPr>
              <w:rPr>
                <w:rFonts w:ascii="Arial" w:hAnsi="Arial" w:cs="Arial"/>
                <w:color w:val="auto"/>
                <w:sz w:val="18"/>
                <w:szCs w:val="18"/>
              </w:rPr>
            </w:pPr>
            <w:r w:rsidRPr="009464A8">
              <w:rPr>
                <w:rFonts w:ascii="Arial" w:hAnsi="Arial" w:cs="Arial"/>
                <w:color w:val="auto"/>
                <w:sz w:val="18"/>
                <w:szCs w:val="18"/>
              </w:rPr>
              <w:t>Издавање уверења</w:t>
            </w:r>
          </w:p>
        </w:tc>
      </w:tr>
      <w:tr w:rsidR="00C240AC" w:rsidRPr="009464A8" w:rsidTr="00236A45">
        <w:tc>
          <w:tcPr>
            <w:tcW w:w="450" w:type="dxa"/>
          </w:tcPr>
          <w:p w:rsidR="00C240AC" w:rsidRPr="009464A8" w:rsidRDefault="00084991" w:rsidP="006336B3">
            <w:pPr>
              <w:rPr>
                <w:rFonts w:ascii="Arial" w:hAnsi="Arial" w:cs="Arial"/>
                <w:color w:val="auto"/>
                <w:sz w:val="18"/>
                <w:szCs w:val="18"/>
              </w:rPr>
            </w:pPr>
            <w:r w:rsidRPr="009464A8">
              <w:rPr>
                <w:rFonts w:ascii="Arial" w:hAnsi="Arial" w:cs="Arial"/>
                <w:color w:val="auto"/>
                <w:sz w:val="18"/>
                <w:szCs w:val="18"/>
              </w:rPr>
              <w:t>10</w:t>
            </w:r>
          </w:p>
        </w:tc>
        <w:tc>
          <w:tcPr>
            <w:tcW w:w="234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MERCEDES BENZ UNIMAG U 1200</w:t>
            </w:r>
          </w:p>
        </w:tc>
        <w:tc>
          <w:tcPr>
            <w:tcW w:w="135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1991</w:t>
            </w:r>
          </w:p>
        </w:tc>
        <w:tc>
          <w:tcPr>
            <w:tcW w:w="171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04.03.2014</w:t>
            </w:r>
          </w:p>
        </w:tc>
        <w:tc>
          <w:tcPr>
            <w:tcW w:w="1620" w:type="dxa"/>
          </w:tcPr>
          <w:p w:rsidR="00C240AC" w:rsidRPr="009464A8" w:rsidRDefault="009464A8" w:rsidP="006336B3">
            <w:pPr>
              <w:rPr>
                <w:rFonts w:ascii="Arial" w:hAnsi="Arial" w:cs="Arial"/>
                <w:color w:val="auto"/>
                <w:sz w:val="18"/>
                <w:szCs w:val="18"/>
              </w:rPr>
            </w:pPr>
            <w:r w:rsidRPr="009464A8">
              <w:rPr>
                <w:rFonts w:ascii="Arial" w:hAnsi="Arial" w:cs="Arial"/>
                <w:color w:val="auto"/>
                <w:sz w:val="18"/>
                <w:szCs w:val="18"/>
              </w:rPr>
              <w:t>09</w:t>
            </w:r>
            <w:r w:rsidR="00C240AC" w:rsidRPr="009464A8">
              <w:rPr>
                <w:rFonts w:ascii="Arial" w:hAnsi="Arial" w:cs="Arial"/>
                <w:color w:val="auto"/>
                <w:sz w:val="18"/>
                <w:szCs w:val="18"/>
              </w:rPr>
              <w:t>.03.201</w:t>
            </w:r>
            <w:r w:rsidRPr="009464A8">
              <w:rPr>
                <w:rFonts w:ascii="Arial" w:hAnsi="Arial" w:cs="Arial"/>
                <w:color w:val="auto"/>
                <w:sz w:val="18"/>
                <w:szCs w:val="18"/>
              </w:rPr>
              <w:t>9</w:t>
            </w:r>
          </w:p>
        </w:tc>
        <w:tc>
          <w:tcPr>
            <w:tcW w:w="1980" w:type="dxa"/>
          </w:tcPr>
          <w:p w:rsidR="00C240AC" w:rsidRPr="009464A8" w:rsidRDefault="001F2139" w:rsidP="006336B3">
            <w:pPr>
              <w:rPr>
                <w:rFonts w:ascii="Arial" w:hAnsi="Arial" w:cs="Arial"/>
                <w:color w:val="auto"/>
                <w:sz w:val="18"/>
                <w:szCs w:val="18"/>
              </w:rPr>
            </w:pPr>
            <w:r w:rsidRPr="009464A8">
              <w:rPr>
                <w:rFonts w:ascii="Arial" w:hAnsi="Arial" w:cs="Arial"/>
                <w:color w:val="auto"/>
                <w:sz w:val="18"/>
                <w:szCs w:val="18"/>
              </w:rPr>
              <w:t>Издавање уверења</w:t>
            </w:r>
          </w:p>
        </w:tc>
      </w:tr>
      <w:tr w:rsidR="00C240AC" w:rsidRPr="009464A8" w:rsidTr="00236A45">
        <w:tc>
          <w:tcPr>
            <w:tcW w:w="450" w:type="dxa"/>
          </w:tcPr>
          <w:p w:rsidR="00C240AC" w:rsidRPr="009464A8" w:rsidRDefault="00084991" w:rsidP="006336B3">
            <w:pPr>
              <w:rPr>
                <w:rFonts w:ascii="Arial" w:hAnsi="Arial" w:cs="Arial"/>
                <w:color w:val="auto"/>
                <w:sz w:val="18"/>
                <w:szCs w:val="18"/>
              </w:rPr>
            </w:pPr>
            <w:r w:rsidRPr="009464A8">
              <w:rPr>
                <w:rFonts w:ascii="Arial" w:hAnsi="Arial" w:cs="Arial"/>
                <w:color w:val="auto"/>
                <w:sz w:val="18"/>
                <w:szCs w:val="18"/>
              </w:rPr>
              <w:t>11</w:t>
            </w:r>
          </w:p>
        </w:tc>
        <w:tc>
          <w:tcPr>
            <w:tcW w:w="234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ФАП13-14 носивости    7t</w:t>
            </w:r>
          </w:p>
        </w:tc>
        <w:tc>
          <w:tcPr>
            <w:tcW w:w="1350" w:type="dxa"/>
          </w:tcPr>
          <w:p w:rsidR="00C240AC" w:rsidRPr="009464A8" w:rsidRDefault="00C240AC" w:rsidP="006336B3">
            <w:pPr>
              <w:rPr>
                <w:rFonts w:ascii="Arial" w:hAnsi="Arial" w:cs="Arial"/>
                <w:color w:val="auto"/>
                <w:sz w:val="18"/>
                <w:szCs w:val="18"/>
              </w:rPr>
            </w:pPr>
            <w:r w:rsidRPr="009464A8">
              <w:rPr>
                <w:rFonts w:ascii="Arial" w:hAnsi="Arial" w:cs="Arial"/>
                <w:color w:val="auto"/>
                <w:sz w:val="18"/>
                <w:szCs w:val="18"/>
              </w:rPr>
              <w:t>1975</w:t>
            </w:r>
          </w:p>
        </w:tc>
        <w:tc>
          <w:tcPr>
            <w:tcW w:w="1710" w:type="dxa"/>
          </w:tcPr>
          <w:p w:rsidR="00C240AC" w:rsidRPr="009464A8" w:rsidRDefault="009F62ED" w:rsidP="006336B3">
            <w:pPr>
              <w:rPr>
                <w:rFonts w:ascii="Arial" w:hAnsi="Arial" w:cs="Arial"/>
                <w:color w:val="auto"/>
                <w:sz w:val="18"/>
                <w:szCs w:val="18"/>
              </w:rPr>
            </w:pPr>
            <w:r w:rsidRPr="009464A8">
              <w:rPr>
                <w:rFonts w:ascii="Arial" w:hAnsi="Arial" w:cs="Arial"/>
                <w:color w:val="auto"/>
                <w:sz w:val="18"/>
                <w:szCs w:val="18"/>
              </w:rPr>
              <w:t>25.10.2017</w:t>
            </w:r>
          </w:p>
        </w:tc>
        <w:tc>
          <w:tcPr>
            <w:tcW w:w="1620" w:type="dxa"/>
          </w:tcPr>
          <w:p w:rsidR="00C240AC" w:rsidRPr="009464A8" w:rsidRDefault="009F62ED" w:rsidP="006336B3">
            <w:pPr>
              <w:rPr>
                <w:rFonts w:ascii="Arial" w:hAnsi="Arial" w:cs="Arial"/>
                <w:color w:val="auto"/>
                <w:sz w:val="18"/>
                <w:szCs w:val="18"/>
              </w:rPr>
            </w:pPr>
            <w:r w:rsidRPr="009464A8">
              <w:rPr>
                <w:rFonts w:ascii="Arial" w:hAnsi="Arial" w:cs="Arial"/>
                <w:color w:val="auto"/>
                <w:sz w:val="18"/>
                <w:szCs w:val="18"/>
              </w:rPr>
              <w:t>16.10.2018</w:t>
            </w:r>
          </w:p>
        </w:tc>
        <w:tc>
          <w:tcPr>
            <w:tcW w:w="1980" w:type="dxa"/>
          </w:tcPr>
          <w:p w:rsidR="00C240AC" w:rsidRPr="009464A8" w:rsidRDefault="00847043" w:rsidP="006336B3">
            <w:pPr>
              <w:rPr>
                <w:rFonts w:ascii="Arial" w:hAnsi="Arial" w:cs="Arial"/>
                <w:color w:val="auto"/>
                <w:sz w:val="18"/>
                <w:szCs w:val="18"/>
              </w:rPr>
            </w:pPr>
            <w:r w:rsidRPr="009464A8">
              <w:rPr>
                <w:rFonts w:ascii="Arial" w:hAnsi="Arial" w:cs="Arial"/>
                <w:color w:val="auto"/>
                <w:sz w:val="18"/>
                <w:szCs w:val="18"/>
              </w:rPr>
              <w:t>Издавање уверења</w:t>
            </w:r>
          </w:p>
        </w:tc>
      </w:tr>
    </w:tbl>
    <w:p w:rsidR="00CA3F82" w:rsidRPr="003643F0" w:rsidRDefault="00CA3F82" w:rsidP="004F64E1">
      <w:pPr>
        <w:autoSpaceDE w:val="0"/>
        <w:autoSpaceDN w:val="0"/>
        <w:adjustRightInd w:val="0"/>
        <w:rPr>
          <w:rFonts w:ascii="Arial" w:hAnsi="Arial" w:cs="Arial"/>
          <w:bCs/>
        </w:rPr>
      </w:pPr>
      <w:r w:rsidRPr="00CA3F82">
        <w:rPr>
          <w:rFonts w:ascii="Arial" w:hAnsi="Arial" w:cs="Arial"/>
          <w:bCs/>
        </w:rPr>
        <w:t>Напомена: Возила не поседују граничник брзине</w:t>
      </w:r>
    </w:p>
    <w:p w:rsidR="004F64E1" w:rsidRPr="00396B73" w:rsidRDefault="004F64E1" w:rsidP="004F64E1">
      <w:pPr>
        <w:autoSpaceDE w:val="0"/>
        <w:autoSpaceDN w:val="0"/>
        <w:adjustRightInd w:val="0"/>
        <w:rPr>
          <w:rFonts w:ascii="Arial" w:hAnsi="Arial" w:cs="Arial"/>
          <w:b/>
          <w:bCs/>
        </w:rPr>
      </w:pPr>
      <w:r>
        <w:rPr>
          <w:rFonts w:ascii="Arial" w:hAnsi="Arial" w:cs="Arial"/>
          <w:b/>
          <w:bCs/>
        </w:rPr>
        <w:lastRenderedPageBreak/>
        <w:t>ПАРТИЈА 2 – металостругарске услуге</w:t>
      </w:r>
    </w:p>
    <w:tbl>
      <w:tblPr>
        <w:tblW w:w="9645" w:type="dxa"/>
        <w:tblInd w:w="114" w:type="dxa"/>
        <w:tblLayout w:type="fixed"/>
        <w:tblLook w:val="0000"/>
      </w:tblPr>
      <w:tblGrid>
        <w:gridCol w:w="675"/>
        <w:gridCol w:w="5010"/>
        <w:gridCol w:w="3960"/>
      </w:tblGrid>
      <w:tr w:rsidR="004F64E1"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Р.б</w:t>
            </w:r>
            <w:r w:rsidRPr="008C736F">
              <w:rPr>
                <w:rFonts w:ascii="Arial" w:hAnsi="Arial" w:cs="Arial"/>
                <w:b/>
                <w:bCs/>
                <w:i/>
                <w:iCs/>
              </w:rPr>
              <w:t>.</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rPr>
            </w:pPr>
            <w:r w:rsidRPr="00DE099C">
              <w:rPr>
                <w:rFonts w:ascii="Arial" w:hAnsi="Arial" w:cs="Arial"/>
                <w:bCs/>
              </w:rPr>
              <w:t>металостругарске услуге</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57424A" w:rsidRDefault="0057424A" w:rsidP="00925D25">
            <w:pPr>
              <w:tabs>
                <w:tab w:val="left" w:pos="720"/>
              </w:tabs>
              <w:autoSpaceDE w:val="0"/>
              <w:autoSpaceDN w:val="0"/>
              <w:adjustRightInd w:val="0"/>
              <w:jc w:val="both"/>
              <w:rPr>
                <w:rFonts w:ascii="Arial" w:hAnsi="Arial" w:cs="Arial"/>
              </w:rPr>
            </w:pPr>
            <w:r>
              <w:rPr>
                <w:rFonts w:ascii="Arial" w:hAnsi="Arial" w:cs="Arial"/>
              </w:rPr>
              <w:t>По радном сату</w:t>
            </w:r>
          </w:p>
        </w:tc>
      </w:tr>
    </w:tbl>
    <w:p w:rsidR="00384724" w:rsidRDefault="00384724" w:rsidP="00384724">
      <w:pPr>
        <w:rPr>
          <w:rFonts w:ascii="Arial" w:hAnsi="Arial" w:cs="Arial"/>
          <w:b/>
          <w:iCs/>
          <w:sz w:val="22"/>
          <w:szCs w:val="22"/>
        </w:rPr>
      </w:pPr>
    </w:p>
    <w:p w:rsidR="004F64E1" w:rsidRPr="00396B73" w:rsidRDefault="004F64E1" w:rsidP="00396B73">
      <w:pPr>
        <w:jc w:val="both"/>
        <w:rPr>
          <w:rFonts w:ascii="Arial" w:hAnsi="Arial" w:cs="Arial"/>
        </w:rPr>
      </w:pPr>
      <w:r>
        <w:rPr>
          <w:rFonts w:ascii="Arial" w:hAnsi="Arial" w:cs="Arial"/>
          <w:b/>
          <w:bCs/>
        </w:rPr>
        <w:t xml:space="preserve">ПАРТИЈА 3 – сервис радне машине </w:t>
      </w:r>
      <w:r w:rsidRPr="006136D7">
        <w:rPr>
          <w:rFonts w:ascii="Arial" w:hAnsi="Arial" w:cs="Arial"/>
          <w:b/>
        </w:rPr>
        <w:t>ICB 4CX</w:t>
      </w:r>
      <w:r>
        <w:rPr>
          <w:rFonts w:ascii="Arial" w:hAnsi="Arial" w:cs="Arial"/>
        </w:rPr>
        <w:t xml:space="preserve"> </w:t>
      </w:r>
    </w:p>
    <w:tbl>
      <w:tblPr>
        <w:tblW w:w="13605" w:type="dxa"/>
        <w:tblInd w:w="114" w:type="dxa"/>
        <w:tblLayout w:type="fixed"/>
        <w:tblLook w:val="0000"/>
      </w:tblPr>
      <w:tblGrid>
        <w:gridCol w:w="804"/>
        <w:gridCol w:w="4881"/>
        <w:gridCol w:w="3960"/>
        <w:gridCol w:w="3960"/>
      </w:tblGrid>
      <w:tr w:rsidR="004F64E1" w:rsidRPr="008C736F" w:rsidTr="00396B73">
        <w:trPr>
          <w:gridAfter w:val="1"/>
          <w:wAfter w:w="3960" w:type="dxa"/>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b/>
                <w:i/>
              </w:rPr>
            </w:pPr>
            <w:r>
              <w:rPr>
                <w:rFonts w:ascii="Arial" w:hAnsi="Arial" w:cs="Arial"/>
                <w:b/>
                <w:i/>
              </w:rPr>
              <w:t>Напомена</w:t>
            </w:r>
          </w:p>
        </w:tc>
      </w:tr>
      <w:tr w:rsidR="004F64E1" w:rsidRPr="00084991" w:rsidTr="00396B73">
        <w:trPr>
          <w:gridAfter w:val="1"/>
          <w:wAfter w:w="3960" w:type="dxa"/>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084991" w:rsidRDefault="004F64E1" w:rsidP="00925D25">
            <w:pPr>
              <w:tabs>
                <w:tab w:val="left" w:pos="720"/>
              </w:tabs>
              <w:autoSpaceDE w:val="0"/>
              <w:autoSpaceDN w:val="0"/>
              <w:adjustRightInd w:val="0"/>
              <w:jc w:val="both"/>
              <w:rPr>
                <w:rFonts w:ascii="Arial" w:hAnsi="Arial" w:cs="Arial"/>
                <w:color w:val="auto"/>
              </w:rPr>
            </w:pPr>
            <w:r w:rsidRPr="00084991">
              <w:rPr>
                <w:rFonts w:ascii="Arial" w:hAnsi="Arial" w:cs="Arial"/>
                <w:color w:val="auto"/>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084991" w:rsidRDefault="004F64E1" w:rsidP="00925D25">
            <w:pPr>
              <w:jc w:val="both"/>
              <w:rPr>
                <w:rFonts w:ascii="Arial" w:hAnsi="Arial" w:cs="Arial"/>
                <w:color w:val="auto"/>
              </w:rPr>
            </w:pPr>
            <w:r w:rsidRPr="00084991">
              <w:rPr>
                <w:rFonts w:ascii="Arial" w:hAnsi="Arial" w:cs="Arial"/>
                <w:bCs/>
                <w:color w:val="auto"/>
              </w:rPr>
              <w:t xml:space="preserve">сервис радне машине </w:t>
            </w:r>
            <w:r w:rsidRPr="00084991">
              <w:rPr>
                <w:rFonts w:ascii="Arial" w:hAnsi="Arial" w:cs="Arial"/>
                <w:color w:val="auto"/>
              </w:rPr>
              <w:t xml:space="preserve">ICB 4CX </w:t>
            </w:r>
          </w:p>
          <w:p w:rsidR="004F64E1" w:rsidRPr="00084991" w:rsidRDefault="004F64E1" w:rsidP="00925D25">
            <w:pPr>
              <w:tabs>
                <w:tab w:val="left" w:pos="720"/>
              </w:tabs>
              <w:autoSpaceDE w:val="0"/>
              <w:autoSpaceDN w:val="0"/>
              <w:adjustRightInd w:val="0"/>
              <w:jc w:val="center"/>
              <w:rPr>
                <w:rFonts w:ascii="Arial" w:hAnsi="Arial" w:cs="Arial"/>
                <w:color w:val="auto"/>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084991" w:rsidRDefault="00847043" w:rsidP="00084991">
            <w:pPr>
              <w:tabs>
                <w:tab w:val="left" w:pos="720"/>
              </w:tabs>
              <w:autoSpaceDE w:val="0"/>
              <w:autoSpaceDN w:val="0"/>
              <w:adjustRightInd w:val="0"/>
              <w:jc w:val="both"/>
              <w:rPr>
                <w:rFonts w:ascii="Arial" w:hAnsi="Arial" w:cs="Arial"/>
                <w:color w:val="auto"/>
              </w:rPr>
            </w:pPr>
            <w:r w:rsidRPr="00084991">
              <w:rPr>
                <w:rFonts w:ascii="Arial" w:hAnsi="Arial" w:cs="Arial"/>
                <w:color w:val="auto"/>
              </w:rPr>
              <w:t xml:space="preserve">на </w:t>
            </w:r>
            <w:r w:rsidR="00FC0754">
              <w:rPr>
                <w:rFonts w:ascii="Arial" w:hAnsi="Arial" w:cs="Arial"/>
                <w:color w:val="auto"/>
              </w:rPr>
              <w:t>6</w:t>
            </w:r>
            <w:r w:rsidR="00084991" w:rsidRPr="00084991">
              <w:rPr>
                <w:rFonts w:ascii="Arial" w:hAnsi="Arial" w:cs="Arial"/>
                <w:color w:val="auto"/>
              </w:rPr>
              <w:t>0</w:t>
            </w:r>
            <w:r w:rsidR="002B1639" w:rsidRPr="00084991">
              <w:rPr>
                <w:rFonts w:ascii="Arial" w:hAnsi="Arial" w:cs="Arial"/>
                <w:color w:val="auto"/>
              </w:rPr>
              <w:t>00 часова</w:t>
            </w:r>
          </w:p>
        </w:tc>
      </w:tr>
      <w:tr w:rsidR="004F64E1" w:rsidRPr="00084991"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084991" w:rsidRDefault="004F64E1" w:rsidP="00925D25">
            <w:pPr>
              <w:tabs>
                <w:tab w:val="left" w:pos="720"/>
              </w:tabs>
              <w:autoSpaceDE w:val="0"/>
              <w:autoSpaceDN w:val="0"/>
              <w:adjustRightInd w:val="0"/>
              <w:jc w:val="both"/>
              <w:rPr>
                <w:rFonts w:ascii="Arial" w:hAnsi="Arial" w:cs="Arial"/>
                <w:color w:val="auto"/>
              </w:rPr>
            </w:pPr>
            <w:r w:rsidRPr="00084991">
              <w:rPr>
                <w:rFonts w:ascii="Arial" w:hAnsi="Arial" w:cs="Arial"/>
                <w:color w:val="auto"/>
              </w:rPr>
              <w:t>2.</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084991" w:rsidRDefault="004F64E1" w:rsidP="00925D25">
            <w:pPr>
              <w:jc w:val="both"/>
              <w:rPr>
                <w:rFonts w:ascii="Arial" w:hAnsi="Arial" w:cs="Arial"/>
                <w:color w:val="auto"/>
              </w:rPr>
            </w:pPr>
            <w:r w:rsidRPr="00084991">
              <w:rPr>
                <w:rFonts w:ascii="Arial" w:hAnsi="Arial" w:cs="Arial"/>
                <w:bCs/>
                <w:color w:val="auto"/>
              </w:rPr>
              <w:t xml:space="preserve">сервис радне машине </w:t>
            </w:r>
            <w:r w:rsidRPr="00084991">
              <w:rPr>
                <w:rFonts w:ascii="Arial" w:hAnsi="Arial" w:cs="Arial"/>
                <w:color w:val="auto"/>
              </w:rPr>
              <w:t xml:space="preserve">ICB 4CX </w:t>
            </w:r>
          </w:p>
          <w:p w:rsidR="002B1639" w:rsidRPr="00084991" w:rsidRDefault="002B1639" w:rsidP="002B1639">
            <w:pPr>
              <w:tabs>
                <w:tab w:val="left" w:pos="720"/>
              </w:tabs>
              <w:autoSpaceDE w:val="0"/>
              <w:autoSpaceDN w:val="0"/>
              <w:adjustRightInd w:val="0"/>
              <w:rPr>
                <w:rFonts w:ascii="Arial" w:hAnsi="Arial" w:cs="Arial"/>
                <w:color w:val="auto"/>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084991" w:rsidRDefault="00FC0754" w:rsidP="002B1639">
            <w:pPr>
              <w:tabs>
                <w:tab w:val="left" w:pos="720"/>
              </w:tabs>
              <w:autoSpaceDE w:val="0"/>
              <w:autoSpaceDN w:val="0"/>
              <w:adjustRightInd w:val="0"/>
              <w:rPr>
                <w:rFonts w:ascii="Arial" w:hAnsi="Arial" w:cs="Arial"/>
                <w:color w:val="auto"/>
              </w:rPr>
            </w:pPr>
            <w:r>
              <w:rPr>
                <w:rFonts w:ascii="Arial" w:hAnsi="Arial" w:cs="Arial"/>
                <w:color w:val="auto"/>
              </w:rPr>
              <w:t>на 6</w:t>
            </w:r>
            <w:r w:rsidR="00084991" w:rsidRPr="00084991">
              <w:rPr>
                <w:rFonts w:ascii="Arial" w:hAnsi="Arial" w:cs="Arial"/>
                <w:color w:val="auto"/>
              </w:rPr>
              <w:t>5</w:t>
            </w:r>
            <w:r w:rsidR="002B1639" w:rsidRPr="00084991">
              <w:rPr>
                <w:rFonts w:ascii="Arial" w:hAnsi="Arial" w:cs="Arial"/>
                <w:color w:val="auto"/>
              </w:rPr>
              <w:t>00 часова</w:t>
            </w:r>
          </w:p>
        </w:tc>
        <w:tc>
          <w:tcPr>
            <w:tcW w:w="3960" w:type="dxa"/>
          </w:tcPr>
          <w:p w:rsidR="004F64E1" w:rsidRPr="00084991" w:rsidRDefault="004F64E1" w:rsidP="00925D25">
            <w:pPr>
              <w:tabs>
                <w:tab w:val="left" w:pos="720"/>
              </w:tabs>
              <w:autoSpaceDE w:val="0"/>
              <w:autoSpaceDN w:val="0"/>
              <w:adjustRightInd w:val="0"/>
              <w:jc w:val="both"/>
              <w:rPr>
                <w:rFonts w:ascii="Arial" w:hAnsi="Arial" w:cs="Arial"/>
                <w:color w:val="auto"/>
              </w:rPr>
            </w:pPr>
          </w:p>
        </w:tc>
      </w:tr>
    </w:tbl>
    <w:p w:rsidR="002B1639" w:rsidRPr="00084991" w:rsidRDefault="002B1639" w:rsidP="004F64E1">
      <w:pPr>
        <w:jc w:val="both"/>
        <w:rPr>
          <w:rFonts w:ascii="Arial" w:hAnsi="Arial" w:cs="Arial"/>
          <w:b/>
          <w:bCs/>
          <w:color w:val="auto"/>
        </w:rPr>
      </w:pPr>
    </w:p>
    <w:p w:rsidR="004F64E1" w:rsidRPr="00084991" w:rsidRDefault="004F64E1" w:rsidP="00396B73">
      <w:pPr>
        <w:jc w:val="both"/>
        <w:rPr>
          <w:rFonts w:ascii="Arial" w:hAnsi="Arial" w:cs="Arial"/>
          <w:color w:val="auto"/>
        </w:rPr>
      </w:pPr>
      <w:r w:rsidRPr="00084991">
        <w:rPr>
          <w:rFonts w:ascii="Arial" w:hAnsi="Arial" w:cs="Arial"/>
          <w:b/>
          <w:bCs/>
          <w:color w:val="auto"/>
        </w:rPr>
        <w:t xml:space="preserve">ПАРТИЈА 4 – сервис ваљка  </w:t>
      </w:r>
      <w:r w:rsidRPr="00084991">
        <w:rPr>
          <w:rFonts w:ascii="Arial" w:hAnsi="Arial" w:cs="Arial"/>
          <w:b/>
          <w:color w:val="auto"/>
        </w:rPr>
        <w:t>ICB VMT160</w:t>
      </w:r>
    </w:p>
    <w:tbl>
      <w:tblPr>
        <w:tblW w:w="9645" w:type="dxa"/>
        <w:tblInd w:w="114" w:type="dxa"/>
        <w:tblLayout w:type="fixed"/>
        <w:tblLook w:val="0000"/>
      </w:tblPr>
      <w:tblGrid>
        <w:gridCol w:w="804"/>
        <w:gridCol w:w="4881"/>
        <w:gridCol w:w="3960"/>
      </w:tblGrid>
      <w:tr w:rsidR="004F64E1" w:rsidRPr="00084991" w:rsidTr="00396B7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084991" w:rsidRDefault="004F64E1" w:rsidP="00925D25">
            <w:pPr>
              <w:tabs>
                <w:tab w:val="left" w:pos="720"/>
              </w:tabs>
              <w:autoSpaceDE w:val="0"/>
              <w:autoSpaceDN w:val="0"/>
              <w:adjustRightInd w:val="0"/>
              <w:jc w:val="center"/>
              <w:rPr>
                <w:rFonts w:ascii="Arial" w:hAnsi="Arial" w:cs="Arial"/>
                <w:color w:val="auto"/>
              </w:rPr>
            </w:pPr>
            <w:r w:rsidRPr="00084991">
              <w:rPr>
                <w:rFonts w:ascii="Arial" w:hAnsi="Arial" w:cs="Arial"/>
                <w:b/>
                <w:bCs/>
                <w:i/>
                <w:iCs/>
                <w:color w:val="auto"/>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084991" w:rsidRDefault="004F64E1" w:rsidP="00925D25">
            <w:pPr>
              <w:tabs>
                <w:tab w:val="left" w:pos="720"/>
              </w:tabs>
              <w:autoSpaceDE w:val="0"/>
              <w:autoSpaceDN w:val="0"/>
              <w:adjustRightInd w:val="0"/>
              <w:jc w:val="center"/>
              <w:rPr>
                <w:rFonts w:ascii="Arial" w:hAnsi="Arial" w:cs="Arial"/>
                <w:color w:val="auto"/>
              </w:rPr>
            </w:pPr>
            <w:r w:rsidRPr="00084991">
              <w:rPr>
                <w:rFonts w:ascii="Arial" w:hAnsi="Arial" w:cs="Arial"/>
                <w:b/>
                <w:bCs/>
                <w:i/>
                <w:iCs/>
                <w:color w:val="auto"/>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084991" w:rsidRDefault="004F64E1" w:rsidP="00925D25">
            <w:pPr>
              <w:tabs>
                <w:tab w:val="left" w:pos="720"/>
              </w:tabs>
              <w:autoSpaceDE w:val="0"/>
              <w:autoSpaceDN w:val="0"/>
              <w:adjustRightInd w:val="0"/>
              <w:jc w:val="center"/>
              <w:rPr>
                <w:rFonts w:ascii="Arial" w:hAnsi="Arial" w:cs="Arial"/>
                <w:b/>
                <w:i/>
                <w:color w:val="auto"/>
              </w:rPr>
            </w:pPr>
            <w:r w:rsidRPr="00084991">
              <w:rPr>
                <w:rFonts w:ascii="Arial" w:hAnsi="Arial" w:cs="Arial"/>
                <w:b/>
                <w:i/>
                <w:color w:val="auto"/>
              </w:rPr>
              <w:t>Напомена</w:t>
            </w:r>
          </w:p>
        </w:tc>
      </w:tr>
      <w:tr w:rsidR="004F64E1" w:rsidRPr="00084991"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084991" w:rsidRDefault="004F64E1" w:rsidP="00925D25">
            <w:pPr>
              <w:tabs>
                <w:tab w:val="left" w:pos="720"/>
              </w:tabs>
              <w:autoSpaceDE w:val="0"/>
              <w:autoSpaceDN w:val="0"/>
              <w:adjustRightInd w:val="0"/>
              <w:jc w:val="both"/>
              <w:rPr>
                <w:rFonts w:ascii="Arial" w:hAnsi="Arial" w:cs="Arial"/>
                <w:color w:val="auto"/>
              </w:rPr>
            </w:pPr>
            <w:r w:rsidRPr="00084991">
              <w:rPr>
                <w:rFonts w:ascii="Arial" w:hAnsi="Arial" w:cs="Arial"/>
                <w:color w:val="auto"/>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084991" w:rsidRDefault="004F64E1" w:rsidP="002B1639">
            <w:pPr>
              <w:jc w:val="both"/>
              <w:rPr>
                <w:rFonts w:ascii="Arial" w:hAnsi="Arial" w:cs="Arial"/>
                <w:color w:val="auto"/>
              </w:rPr>
            </w:pPr>
            <w:r w:rsidRPr="00084991">
              <w:rPr>
                <w:rFonts w:ascii="Arial" w:hAnsi="Arial" w:cs="Arial"/>
                <w:bCs/>
                <w:color w:val="auto"/>
              </w:rPr>
              <w:t xml:space="preserve">сервис ваљка  </w:t>
            </w:r>
            <w:r w:rsidRPr="00084991">
              <w:rPr>
                <w:rFonts w:ascii="Arial" w:hAnsi="Arial" w:cs="Arial"/>
                <w:color w:val="auto"/>
              </w:rPr>
              <w:t>ICB VMT160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084991" w:rsidRDefault="002B1639" w:rsidP="00FC0754">
            <w:pPr>
              <w:tabs>
                <w:tab w:val="left" w:pos="720"/>
              </w:tabs>
              <w:autoSpaceDE w:val="0"/>
              <w:autoSpaceDN w:val="0"/>
              <w:adjustRightInd w:val="0"/>
              <w:jc w:val="both"/>
              <w:rPr>
                <w:rFonts w:ascii="Arial" w:hAnsi="Arial" w:cs="Arial"/>
                <w:color w:val="auto"/>
              </w:rPr>
            </w:pPr>
            <w:r w:rsidRPr="00084991">
              <w:rPr>
                <w:rFonts w:ascii="Arial" w:hAnsi="Arial" w:cs="Arial"/>
                <w:color w:val="auto"/>
              </w:rPr>
              <w:t>н</w:t>
            </w:r>
            <w:r w:rsidR="00FB75B4" w:rsidRPr="00084991">
              <w:rPr>
                <w:rFonts w:ascii="Arial" w:hAnsi="Arial" w:cs="Arial"/>
                <w:color w:val="auto"/>
              </w:rPr>
              <w:t>а 1</w:t>
            </w:r>
            <w:r w:rsidR="00FC0754">
              <w:rPr>
                <w:rFonts w:ascii="Arial" w:hAnsi="Arial" w:cs="Arial"/>
                <w:color w:val="auto"/>
              </w:rPr>
              <w:t>5</w:t>
            </w:r>
            <w:r w:rsidRPr="00084991">
              <w:rPr>
                <w:rFonts w:ascii="Arial" w:hAnsi="Arial" w:cs="Arial"/>
                <w:color w:val="auto"/>
              </w:rPr>
              <w:t>00 часова рада</w:t>
            </w:r>
          </w:p>
        </w:tc>
      </w:tr>
    </w:tbl>
    <w:p w:rsidR="002B1639" w:rsidRPr="00084991" w:rsidRDefault="002B1639" w:rsidP="004F64E1">
      <w:pPr>
        <w:autoSpaceDE w:val="0"/>
        <w:autoSpaceDN w:val="0"/>
        <w:adjustRightInd w:val="0"/>
        <w:rPr>
          <w:rFonts w:ascii="Arial" w:hAnsi="Arial" w:cs="Arial"/>
          <w:b/>
          <w:bCs/>
          <w:color w:val="auto"/>
        </w:rPr>
      </w:pPr>
    </w:p>
    <w:p w:rsidR="004F64E1" w:rsidRPr="00396B73" w:rsidRDefault="004F64E1" w:rsidP="004F64E1">
      <w:pPr>
        <w:autoSpaceDE w:val="0"/>
        <w:autoSpaceDN w:val="0"/>
        <w:adjustRightInd w:val="0"/>
        <w:rPr>
          <w:rFonts w:ascii="Arial" w:hAnsi="Arial" w:cs="Arial"/>
          <w:b/>
          <w:bCs/>
        </w:rPr>
      </w:pPr>
      <w:r>
        <w:rPr>
          <w:rFonts w:ascii="Arial" w:hAnsi="Arial" w:cs="Arial"/>
          <w:b/>
          <w:bCs/>
        </w:rPr>
        <w:t>ПАРТИЈА 5 – услуга шпренговања гибњева</w:t>
      </w:r>
    </w:p>
    <w:tbl>
      <w:tblPr>
        <w:tblW w:w="9645" w:type="dxa"/>
        <w:tblInd w:w="114" w:type="dxa"/>
        <w:tblLayout w:type="fixed"/>
        <w:tblLook w:val="0000"/>
      </w:tblPr>
      <w:tblGrid>
        <w:gridCol w:w="804"/>
        <w:gridCol w:w="4881"/>
        <w:gridCol w:w="3960"/>
      </w:tblGrid>
      <w:tr w:rsidR="004F64E1" w:rsidRPr="008C736F" w:rsidTr="00396B7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rPr>
            </w:pPr>
            <w:r w:rsidRPr="00DE099C">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CA25DC"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bCs/>
              </w:rPr>
            </w:pPr>
            <w:r w:rsidRPr="00DE099C">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FC0754"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C0754" w:rsidRPr="00FC0754" w:rsidRDefault="00FC0754" w:rsidP="00925D25">
            <w:pPr>
              <w:tabs>
                <w:tab w:val="left" w:pos="720"/>
              </w:tabs>
              <w:autoSpaceDE w:val="0"/>
              <w:autoSpaceDN w:val="0"/>
              <w:adjustRightInd w:val="0"/>
              <w:jc w:val="both"/>
              <w:rPr>
                <w:rFonts w:ascii="Arial" w:hAnsi="Arial" w:cs="Arial"/>
              </w:rPr>
            </w:pPr>
            <w:r>
              <w:rPr>
                <w:rFonts w:ascii="Arial" w:hAnsi="Arial" w:cs="Arial"/>
              </w:rPr>
              <w:t>3</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FC0754" w:rsidRPr="00FC0754" w:rsidRDefault="00FC0754" w:rsidP="00925D25">
            <w:pPr>
              <w:tabs>
                <w:tab w:val="left" w:pos="720"/>
              </w:tabs>
              <w:autoSpaceDE w:val="0"/>
              <w:autoSpaceDN w:val="0"/>
              <w:adjustRightInd w:val="0"/>
              <w:jc w:val="center"/>
              <w:rPr>
                <w:rFonts w:ascii="Arial" w:hAnsi="Arial" w:cs="Arial"/>
                <w:bCs/>
              </w:rPr>
            </w:pPr>
            <w:r>
              <w:rPr>
                <w:rFonts w:ascii="Arial" w:hAnsi="Arial" w:cs="Arial"/>
                <w:bCs/>
              </w:rPr>
              <w:t>ИВЕКО ТРАКЕР</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C0754" w:rsidRPr="008C736F" w:rsidRDefault="00FC0754" w:rsidP="00925D25">
            <w:pPr>
              <w:tabs>
                <w:tab w:val="left" w:pos="720"/>
              </w:tabs>
              <w:autoSpaceDE w:val="0"/>
              <w:autoSpaceDN w:val="0"/>
              <w:adjustRightInd w:val="0"/>
              <w:jc w:val="both"/>
              <w:rPr>
                <w:rFonts w:ascii="Arial" w:hAnsi="Arial" w:cs="Arial"/>
              </w:rPr>
            </w:pPr>
          </w:p>
        </w:tc>
      </w:tr>
    </w:tbl>
    <w:p w:rsidR="000B7272" w:rsidRPr="00FC0754" w:rsidRDefault="000B7272" w:rsidP="0057424A">
      <w:pPr>
        <w:autoSpaceDE w:val="0"/>
        <w:autoSpaceDN w:val="0"/>
        <w:adjustRightInd w:val="0"/>
        <w:rPr>
          <w:rFonts w:ascii="Arial" w:hAnsi="Arial" w:cs="Arial"/>
          <w:b/>
          <w:bCs/>
        </w:rPr>
      </w:pPr>
    </w:p>
    <w:p w:rsidR="00FC0754" w:rsidRPr="00396B73" w:rsidRDefault="00FC0754" w:rsidP="00FC0754">
      <w:pPr>
        <w:autoSpaceDE w:val="0"/>
        <w:autoSpaceDN w:val="0"/>
        <w:adjustRightInd w:val="0"/>
        <w:rPr>
          <w:rFonts w:ascii="Arial" w:hAnsi="Arial" w:cs="Arial"/>
          <w:b/>
          <w:bCs/>
        </w:rPr>
      </w:pPr>
      <w:r>
        <w:rPr>
          <w:rFonts w:ascii="Arial" w:hAnsi="Arial" w:cs="Arial"/>
          <w:b/>
          <w:bCs/>
        </w:rPr>
        <w:t>ПАРТИЈА 6 – услуге хидраулике</w:t>
      </w:r>
    </w:p>
    <w:tbl>
      <w:tblPr>
        <w:tblStyle w:val="TableGrid"/>
        <w:tblW w:w="9630" w:type="dxa"/>
        <w:tblInd w:w="108" w:type="dxa"/>
        <w:tblLook w:val="04A0"/>
      </w:tblPr>
      <w:tblGrid>
        <w:gridCol w:w="583"/>
        <w:gridCol w:w="5486"/>
        <w:gridCol w:w="3561"/>
      </w:tblGrid>
      <w:tr w:rsidR="00FC0754" w:rsidRPr="00C87AB8" w:rsidTr="00140BE5">
        <w:tc>
          <w:tcPr>
            <w:tcW w:w="583" w:type="dxa"/>
          </w:tcPr>
          <w:p w:rsidR="00FC0754" w:rsidRPr="00C87AB8" w:rsidRDefault="00FC0754" w:rsidP="00140BE5">
            <w:pPr>
              <w:autoSpaceDE w:val="0"/>
              <w:autoSpaceDN w:val="0"/>
              <w:adjustRightInd w:val="0"/>
              <w:rPr>
                <w:rFonts w:ascii="Arial" w:hAnsi="Arial" w:cs="Arial"/>
                <w:b/>
                <w:i/>
              </w:rPr>
            </w:pPr>
            <w:r w:rsidRPr="00C87AB8">
              <w:rPr>
                <w:rFonts w:ascii="Arial" w:hAnsi="Arial" w:cs="Arial"/>
                <w:b/>
                <w:i/>
              </w:rPr>
              <w:t>Р.Б</w:t>
            </w:r>
          </w:p>
        </w:tc>
        <w:tc>
          <w:tcPr>
            <w:tcW w:w="5486" w:type="dxa"/>
          </w:tcPr>
          <w:p w:rsidR="00FC0754" w:rsidRPr="00C87AB8" w:rsidRDefault="00FC0754" w:rsidP="00140BE5">
            <w:pPr>
              <w:autoSpaceDE w:val="0"/>
              <w:autoSpaceDN w:val="0"/>
              <w:adjustRightInd w:val="0"/>
              <w:rPr>
                <w:rFonts w:ascii="Arial" w:hAnsi="Arial" w:cs="Arial"/>
                <w:b/>
                <w:i/>
              </w:rPr>
            </w:pPr>
            <w:r w:rsidRPr="00C87AB8">
              <w:rPr>
                <w:rFonts w:ascii="Arial" w:hAnsi="Arial" w:cs="Arial"/>
                <w:b/>
                <w:i/>
              </w:rPr>
              <w:t>Врста услуге</w:t>
            </w:r>
          </w:p>
        </w:tc>
        <w:tc>
          <w:tcPr>
            <w:tcW w:w="3561" w:type="dxa"/>
          </w:tcPr>
          <w:p w:rsidR="00FC0754" w:rsidRPr="0057424A" w:rsidRDefault="00FC0754" w:rsidP="00140BE5">
            <w:pPr>
              <w:autoSpaceDE w:val="0"/>
              <w:autoSpaceDN w:val="0"/>
              <w:adjustRightInd w:val="0"/>
              <w:jc w:val="center"/>
              <w:rPr>
                <w:rFonts w:ascii="Arial" w:hAnsi="Arial" w:cs="Arial"/>
                <w:b/>
                <w:i/>
              </w:rPr>
            </w:pPr>
            <w:r>
              <w:rPr>
                <w:rFonts w:ascii="Arial" w:hAnsi="Arial" w:cs="Arial"/>
                <w:b/>
                <w:i/>
              </w:rPr>
              <w:t>Напомена</w:t>
            </w: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1</w:t>
            </w:r>
          </w:p>
        </w:tc>
        <w:tc>
          <w:tcPr>
            <w:tcW w:w="5486" w:type="dxa"/>
          </w:tcPr>
          <w:p w:rsidR="00FC0754" w:rsidRDefault="00FC0754" w:rsidP="00140BE5">
            <w:pPr>
              <w:autoSpaceDE w:val="0"/>
              <w:autoSpaceDN w:val="0"/>
              <w:adjustRightInd w:val="0"/>
              <w:rPr>
                <w:rFonts w:ascii="Arial" w:hAnsi="Arial" w:cs="Arial"/>
              </w:rPr>
            </w:pPr>
            <w:r>
              <w:rPr>
                <w:rFonts w:ascii="Arial" w:hAnsi="Arial" w:cs="Arial"/>
              </w:rPr>
              <w:t xml:space="preserve">Ремонт троклипне хидрауличне пумпе </w:t>
            </w:r>
          </w:p>
          <w:p w:rsidR="00FC0754" w:rsidRDefault="00FC0754" w:rsidP="00140BE5">
            <w:pPr>
              <w:autoSpaceDE w:val="0"/>
              <w:autoSpaceDN w:val="0"/>
              <w:adjustRightInd w:val="0"/>
              <w:rPr>
                <w:rFonts w:ascii="Arial" w:hAnsi="Arial" w:cs="Arial"/>
              </w:rPr>
            </w:pPr>
            <w:r>
              <w:rPr>
                <w:rFonts w:ascii="Arial" w:hAnsi="Arial" w:cs="Arial"/>
              </w:rPr>
              <w:t>ФАП 13-14</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2</w:t>
            </w:r>
          </w:p>
        </w:tc>
        <w:tc>
          <w:tcPr>
            <w:tcW w:w="5486" w:type="dxa"/>
          </w:tcPr>
          <w:p w:rsidR="00FC0754" w:rsidRDefault="00FC0754" w:rsidP="00140BE5">
            <w:pPr>
              <w:autoSpaceDE w:val="0"/>
              <w:autoSpaceDN w:val="0"/>
              <w:adjustRightInd w:val="0"/>
              <w:rPr>
                <w:rFonts w:ascii="Arial" w:hAnsi="Arial" w:cs="Arial"/>
              </w:rPr>
            </w:pPr>
            <w:r>
              <w:rPr>
                <w:rFonts w:ascii="Arial" w:hAnsi="Arial" w:cs="Arial"/>
              </w:rPr>
              <w:t>Ремонт хидрауличног цилиндра кипе ФАП 13-14</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3</w:t>
            </w:r>
          </w:p>
        </w:tc>
        <w:tc>
          <w:tcPr>
            <w:tcW w:w="5486" w:type="dxa"/>
          </w:tcPr>
          <w:p w:rsidR="00FC0754" w:rsidRDefault="00FC0754" w:rsidP="00140BE5">
            <w:pPr>
              <w:autoSpaceDE w:val="0"/>
              <w:autoSpaceDN w:val="0"/>
              <w:adjustRightInd w:val="0"/>
              <w:rPr>
                <w:rFonts w:ascii="Arial" w:hAnsi="Arial" w:cs="Arial"/>
              </w:rPr>
            </w:pPr>
            <w:r>
              <w:rPr>
                <w:rFonts w:ascii="Arial" w:hAnsi="Arial" w:cs="Arial"/>
              </w:rPr>
              <w:t>Ремонт вентила кипе ФАП 13-14</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4</w:t>
            </w:r>
          </w:p>
        </w:tc>
        <w:tc>
          <w:tcPr>
            <w:tcW w:w="5486" w:type="dxa"/>
          </w:tcPr>
          <w:p w:rsidR="00FC0754" w:rsidRPr="00FB75B4" w:rsidRDefault="00FC0754" w:rsidP="00140BE5">
            <w:pPr>
              <w:autoSpaceDE w:val="0"/>
              <w:autoSpaceDN w:val="0"/>
              <w:adjustRightInd w:val="0"/>
              <w:rPr>
                <w:rFonts w:ascii="Arial" w:hAnsi="Arial" w:cs="Arial"/>
              </w:rPr>
            </w:pPr>
            <w:r>
              <w:rPr>
                <w:rFonts w:ascii="Arial" w:hAnsi="Arial" w:cs="Arial"/>
              </w:rPr>
              <w:t>Ремонт ваздушног цилиндра кочнице ФАП 13-14 предњи</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5</w:t>
            </w:r>
          </w:p>
        </w:tc>
        <w:tc>
          <w:tcPr>
            <w:tcW w:w="5486" w:type="dxa"/>
          </w:tcPr>
          <w:p w:rsidR="00FC0754" w:rsidRPr="00FB75B4" w:rsidRDefault="00FC0754" w:rsidP="00140BE5">
            <w:pPr>
              <w:autoSpaceDE w:val="0"/>
              <w:autoSpaceDN w:val="0"/>
              <w:adjustRightInd w:val="0"/>
              <w:rPr>
                <w:rFonts w:ascii="Arial" w:hAnsi="Arial" w:cs="Arial"/>
              </w:rPr>
            </w:pPr>
            <w:r>
              <w:rPr>
                <w:rFonts w:ascii="Arial" w:hAnsi="Arial" w:cs="Arial"/>
              </w:rPr>
              <w:t>Ремонт ваздушног цилиндра кочнице  ФАП 13-14 задњи</w:t>
            </w:r>
          </w:p>
        </w:tc>
        <w:tc>
          <w:tcPr>
            <w:tcW w:w="3561" w:type="dxa"/>
          </w:tcPr>
          <w:p w:rsidR="00FC0754" w:rsidRDefault="00FC0754" w:rsidP="00140BE5">
            <w:pPr>
              <w:autoSpaceDE w:val="0"/>
              <w:autoSpaceDN w:val="0"/>
              <w:adjustRightInd w:val="0"/>
              <w:rPr>
                <w:rFonts w:ascii="Arial" w:hAnsi="Arial" w:cs="Arial"/>
              </w:rPr>
            </w:pPr>
          </w:p>
        </w:tc>
      </w:tr>
      <w:tr w:rsidR="00FC0754" w:rsidRPr="008C736F" w:rsidTr="00140BE5">
        <w:trPr>
          <w:trHeight w:val="1"/>
        </w:trPr>
        <w:tc>
          <w:tcPr>
            <w:tcW w:w="583" w:type="dxa"/>
          </w:tcPr>
          <w:p w:rsidR="00FC0754" w:rsidRPr="00AB34C1" w:rsidRDefault="00FC0754" w:rsidP="00140BE5">
            <w:pPr>
              <w:tabs>
                <w:tab w:val="left" w:pos="720"/>
              </w:tabs>
              <w:autoSpaceDE w:val="0"/>
              <w:autoSpaceDN w:val="0"/>
              <w:adjustRightInd w:val="0"/>
              <w:jc w:val="both"/>
              <w:rPr>
                <w:rFonts w:ascii="Arial" w:hAnsi="Arial" w:cs="Arial"/>
              </w:rPr>
            </w:pPr>
            <w:r>
              <w:rPr>
                <w:rFonts w:ascii="Arial" w:hAnsi="Arial" w:cs="Arial"/>
              </w:rPr>
              <w:t>6</w:t>
            </w:r>
          </w:p>
        </w:tc>
        <w:tc>
          <w:tcPr>
            <w:tcW w:w="5486" w:type="dxa"/>
          </w:tcPr>
          <w:p w:rsidR="00FC0754" w:rsidRPr="00FC0754" w:rsidRDefault="00FC0754" w:rsidP="00140BE5">
            <w:pPr>
              <w:tabs>
                <w:tab w:val="left" w:pos="720"/>
              </w:tabs>
              <w:autoSpaceDE w:val="0"/>
              <w:autoSpaceDN w:val="0"/>
              <w:adjustRightInd w:val="0"/>
              <w:rPr>
                <w:rFonts w:ascii="Arial" w:hAnsi="Arial" w:cs="Arial"/>
                <w:bCs/>
              </w:rPr>
            </w:pPr>
            <w:r>
              <w:rPr>
                <w:rFonts w:ascii="Arial" w:hAnsi="Arial" w:cs="Arial"/>
                <w:bCs/>
              </w:rPr>
              <w:t>Комплетан ремонт цилиндра предњег ножа са заменом клипњаче Булдозер Катерпилар Д5</w:t>
            </w:r>
          </w:p>
        </w:tc>
        <w:tc>
          <w:tcPr>
            <w:tcW w:w="3561" w:type="dxa"/>
          </w:tcPr>
          <w:p w:rsidR="00FC0754" w:rsidRDefault="00FC0754" w:rsidP="00140BE5">
            <w:pPr>
              <w:tabs>
                <w:tab w:val="left" w:pos="720"/>
              </w:tabs>
              <w:autoSpaceDE w:val="0"/>
              <w:autoSpaceDN w:val="0"/>
              <w:adjustRightInd w:val="0"/>
              <w:jc w:val="both"/>
              <w:rPr>
                <w:rFonts w:ascii="Arial" w:hAnsi="Arial" w:cs="Arial"/>
              </w:rPr>
            </w:pPr>
          </w:p>
        </w:tc>
      </w:tr>
      <w:tr w:rsidR="00FC0754" w:rsidRPr="008C736F" w:rsidTr="00140BE5">
        <w:trPr>
          <w:trHeight w:val="1"/>
        </w:trPr>
        <w:tc>
          <w:tcPr>
            <w:tcW w:w="583" w:type="dxa"/>
          </w:tcPr>
          <w:p w:rsidR="00FC0754" w:rsidRPr="00FC0754" w:rsidRDefault="00FC0754" w:rsidP="00140BE5">
            <w:pPr>
              <w:tabs>
                <w:tab w:val="left" w:pos="720"/>
              </w:tabs>
              <w:autoSpaceDE w:val="0"/>
              <w:autoSpaceDN w:val="0"/>
              <w:adjustRightInd w:val="0"/>
              <w:jc w:val="both"/>
              <w:rPr>
                <w:rFonts w:ascii="Arial" w:hAnsi="Arial" w:cs="Arial"/>
              </w:rPr>
            </w:pPr>
            <w:r>
              <w:rPr>
                <w:rFonts w:ascii="Arial" w:hAnsi="Arial" w:cs="Arial"/>
              </w:rPr>
              <w:t>7</w:t>
            </w:r>
          </w:p>
        </w:tc>
        <w:tc>
          <w:tcPr>
            <w:tcW w:w="5486" w:type="dxa"/>
          </w:tcPr>
          <w:p w:rsidR="00FC0754" w:rsidRPr="002B1639" w:rsidRDefault="00FC0754" w:rsidP="00140BE5">
            <w:pPr>
              <w:tabs>
                <w:tab w:val="left" w:pos="720"/>
              </w:tabs>
              <w:autoSpaceDE w:val="0"/>
              <w:autoSpaceDN w:val="0"/>
              <w:adjustRightInd w:val="0"/>
              <w:rPr>
                <w:rFonts w:ascii="Arial" w:hAnsi="Arial" w:cs="Arial"/>
              </w:rPr>
            </w:pPr>
            <w:r w:rsidRPr="002B1639">
              <w:rPr>
                <w:rFonts w:ascii="Arial" w:hAnsi="Arial" w:cs="Arial"/>
                <w:bCs/>
              </w:rPr>
              <w:t>Услуге хидраулике</w:t>
            </w:r>
          </w:p>
        </w:tc>
        <w:tc>
          <w:tcPr>
            <w:tcW w:w="3561" w:type="dxa"/>
          </w:tcPr>
          <w:p w:rsidR="00FC0754" w:rsidRPr="0057424A" w:rsidRDefault="00FC0754" w:rsidP="00140BE5">
            <w:pPr>
              <w:tabs>
                <w:tab w:val="left" w:pos="720"/>
              </w:tabs>
              <w:autoSpaceDE w:val="0"/>
              <w:autoSpaceDN w:val="0"/>
              <w:adjustRightInd w:val="0"/>
              <w:jc w:val="both"/>
              <w:rPr>
                <w:rFonts w:ascii="Arial" w:hAnsi="Arial" w:cs="Arial"/>
              </w:rPr>
            </w:pPr>
            <w:r>
              <w:rPr>
                <w:rFonts w:ascii="Arial" w:hAnsi="Arial" w:cs="Arial"/>
              </w:rPr>
              <w:t>По радном сату</w:t>
            </w:r>
          </w:p>
        </w:tc>
      </w:tr>
    </w:tbl>
    <w:p w:rsidR="00FC0754" w:rsidRPr="003643F0" w:rsidRDefault="00FC0754" w:rsidP="0057424A">
      <w:pPr>
        <w:autoSpaceDE w:val="0"/>
        <w:autoSpaceDN w:val="0"/>
        <w:adjustRightInd w:val="0"/>
        <w:rPr>
          <w:rFonts w:ascii="Arial" w:hAnsi="Arial" w:cs="Arial"/>
          <w:b/>
          <w:bCs/>
        </w:rPr>
      </w:pPr>
    </w:p>
    <w:p w:rsidR="0057424A" w:rsidRPr="00396B73" w:rsidRDefault="0057424A" w:rsidP="0057424A">
      <w:pPr>
        <w:autoSpaceDE w:val="0"/>
        <w:autoSpaceDN w:val="0"/>
        <w:adjustRightInd w:val="0"/>
        <w:rPr>
          <w:rFonts w:ascii="Arial" w:hAnsi="Arial" w:cs="Arial"/>
          <w:b/>
          <w:bCs/>
        </w:rPr>
      </w:pPr>
      <w:r>
        <w:rPr>
          <w:rFonts w:ascii="Arial" w:hAnsi="Arial" w:cs="Arial"/>
          <w:b/>
          <w:bCs/>
        </w:rPr>
        <w:t xml:space="preserve">ПАРТИЈА 7 –ремонт пумпи високог притиска </w:t>
      </w:r>
    </w:p>
    <w:tbl>
      <w:tblPr>
        <w:tblW w:w="9645" w:type="dxa"/>
        <w:tblInd w:w="114" w:type="dxa"/>
        <w:tblLayout w:type="fixed"/>
        <w:tblLook w:val="000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57424A">
            <w:pPr>
              <w:tabs>
                <w:tab w:val="left" w:pos="720"/>
              </w:tabs>
              <w:autoSpaceDE w:val="0"/>
              <w:autoSpaceDN w:val="0"/>
              <w:adjustRightInd w:val="0"/>
              <w:jc w:val="center"/>
              <w:rPr>
                <w:rFonts w:ascii="Arial" w:hAnsi="Arial" w:cs="Arial"/>
              </w:rPr>
            </w:pPr>
            <w:r>
              <w:rPr>
                <w:rFonts w:ascii="Arial" w:hAnsi="Arial" w:cs="Arial"/>
                <w:b/>
                <w:bCs/>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25DC"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bCs/>
              </w:rPr>
            </w:pPr>
            <w:r w:rsidRPr="001D067D">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bl>
    <w:p w:rsidR="00425820" w:rsidRDefault="00425820" w:rsidP="0057424A">
      <w:pPr>
        <w:autoSpaceDE w:val="0"/>
        <w:autoSpaceDN w:val="0"/>
        <w:adjustRightInd w:val="0"/>
        <w:rPr>
          <w:rFonts w:ascii="Arial" w:hAnsi="Arial" w:cs="Arial"/>
          <w:b/>
          <w:bCs/>
        </w:rPr>
      </w:pPr>
    </w:p>
    <w:p w:rsidR="00384724" w:rsidRPr="0046658D" w:rsidRDefault="00384724" w:rsidP="00384724">
      <w:pPr>
        <w:jc w:val="both"/>
        <w:rPr>
          <w:rFonts w:ascii="Tahoma" w:hAnsi="Tahoma" w:cs="Tahoma"/>
          <w:lang w:val="sr-Cyrl-CS"/>
        </w:rPr>
      </w:pPr>
      <w:r w:rsidRPr="0046658D">
        <w:rPr>
          <w:rFonts w:ascii="Tahoma" w:hAnsi="Tahoma" w:cs="Tahoma"/>
          <w:lang w:val="sr-Cyrl-CS"/>
        </w:rPr>
        <w:t xml:space="preserve">Понуђач је дужан да гарантује квалитете извршених услуга за период од најмање </w:t>
      </w:r>
      <w:r>
        <w:rPr>
          <w:rFonts w:ascii="Tahoma" w:hAnsi="Tahoma" w:cs="Tahoma"/>
          <w:lang w:val="sr-Cyrl-CS"/>
        </w:rPr>
        <w:t>у законом предвиђеном року</w:t>
      </w:r>
      <w:r w:rsidRPr="0046658D">
        <w:rPr>
          <w:rFonts w:ascii="Tahoma" w:hAnsi="Tahoma" w:cs="Tahoma"/>
          <w:lang w:val="sr-Cyrl-CS"/>
        </w:rPr>
        <w:t>.</w:t>
      </w:r>
      <w:r w:rsidRPr="0046658D">
        <w:rPr>
          <w:rFonts w:ascii="Tahoma" w:hAnsi="Tahoma" w:cs="Tahoma"/>
        </w:rPr>
        <w:t xml:space="preserve"> </w:t>
      </w:r>
      <w:r w:rsidRPr="0046658D">
        <w:rPr>
          <w:rFonts w:ascii="Tahoma" w:hAnsi="Tahoma" w:cs="Tahoma"/>
          <w:lang w:val="sr-Cyrl-CS"/>
        </w:rPr>
        <w:t>Понуђач је дужан да за уграђене оргиналне резервне делове да произвођачку гаранцију.</w:t>
      </w:r>
    </w:p>
    <w:p w:rsidR="00384724" w:rsidRPr="005E54AD" w:rsidRDefault="00384724" w:rsidP="00384724">
      <w:pPr>
        <w:jc w:val="both"/>
        <w:rPr>
          <w:rFonts w:ascii="Tahoma" w:hAnsi="Tahoma" w:cs="Tahoma"/>
          <w:i/>
          <w:lang w:val="sr-Cyrl-CS"/>
        </w:rPr>
      </w:pPr>
      <w:r w:rsidRPr="005E54AD">
        <w:rPr>
          <w:rFonts w:ascii="Tahoma" w:hAnsi="Tahoma" w:cs="Tahoma"/>
          <w:lang w:val="sr-Cyrl-CS"/>
        </w:rPr>
        <w:t>Наручилац ће услуге наручивати сукцесивно у зависности од својих потреба, али вредност наручених услуга неће прелазити износ процењене вредности</w:t>
      </w:r>
      <w:r w:rsidR="00A2415C">
        <w:rPr>
          <w:rFonts w:ascii="Tahoma" w:hAnsi="Tahoma" w:cs="Tahoma"/>
          <w:lang w:val="sr-Cyrl-CS"/>
        </w:rPr>
        <w:t>.</w:t>
      </w:r>
    </w:p>
    <w:p w:rsidR="003643F0" w:rsidRDefault="003643F0" w:rsidP="00384724">
      <w:pPr>
        <w:suppressAutoHyphens w:val="0"/>
        <w:spacing w:line="240" w:lineRule="auto"/>
        <w:rPr>
          <w:rFonts w:ascii="Tahoma" w:hAnsi="Tahoma" w:cs="Tahoma"/>
          <w:b/>
          <w:lang w:val="sr-Cyrl-CS"/>
        </w:rPr>
      </w:pPr>
    </w:p>
    <w:p w:rsidR="00384724" w:rsidRPr="0046658D" w:rsidRDefault="00384724" w:rsidP="00384724">
      <w:pPr>
        <w:suppressAutoHyphens w:val="0"/>
        <w:spacing w:line="240" w:lineRule="auto"/>
        <w:rPr>
          <w:rFonts w:ascii="Tahoma" w:hAnsi="Tahoma" w:cs="Tahoma"/>
          <w:b/>
          <w:lang w:val="sr-Cyrl-CS"/>
        </w:rPr>
      </w:pPr>
      <w:r w:rsidRPr="0046658D">
        <w:rPr>
          <w:rFonts w:ascii="Tahoma" w:hAnsi="Tahoma" w:cs="Tahoma"/>
          <w:b/>
          <w:lang w:val="sr-Cyrl-CS"/>
        </w:rPr>
        <w:lastRenderedPageBreak/>
        <w:t>Место извршења услуга:</w:t>
      </w:r>
    </w:p>
    <w:p w:rsidR="00384724" w:rsidRPr="0046658D" w:rsidRDefault="00384724" w:rsidP="00384724">
      <w:pPr>
        <w:ind w:left="30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Pr="0046658D">
        <w:rPr>
          <w:rFonts w:ascii="Tahoma" w:hAnsi="Tahoma" w:cs="Tahoma"/>
          <w:lang w:val="sr-Cyrl-CS"/>
        </w:rPr>
        <w:t>услуга је за ПАРТИЈУ</w:t>
      </w:r>
      <w:r w:rsidR="0029212D">
        <w:rPr>
          <w:rFonts w:ascii="Tahoma" w:hAnsi="Tahoma" w:cs="Tahoma"/>
          <w:lang w:val="sr-Cyrl-CS"/>
        </w:rPr>
        <w:t xml:space="preserve"> 3</w:t>
      </w:r>
      <w:r>
        <w:rPr>
          <w:rFonts w:ascii="Tahoma" w:hAnsi="Tahoma" w:cs="Tahoma"/>
          <w:lang w:val="sr-Cyrl-CS"/>
        </w:rPr>
        <w:t>,</w:t>
      </w:r>
      <w:r w:rsidRPr="00207100">
        <w:rPr>
          <w:rFonts w:ascii="Tahoma" w:hAnsi="Tahoma" w:cs="Tahoma"/>
          <w:lang w:val="sr-Cyrl-CS"/>
        </w:rPr>
        <w:t xml:space="preserve"> </w:t>
      </w:r>
      <w:r>
        <w:rPr>
          <w:rFonts w:ascii="Tahoma" w:hAnsi="Tahoma" w:cs="Tahoma"/>
          <w:lang w:val="sr-Cyrl-CS"/>
        </w:rPr>
        <w:t xml:space="preserve">ПАРТИЈУ </w:t>
      </w:r>
      <w:r w:rsidR="0029212D">
        <w:rPr>
          <w:rFonts w:ascii="Tahoma" w:hAnsi="Tahoma" w:cs="Tahoma"/>
          <w:lang w:val="sr-Cyrl-CS"/>
        </w:rPr>
        <w:t>4</w:t>
      </w:r>
      <w:r w:rsidRPr="0046658D">
        <w:rPr>
          <w:rFonts w:ascii="Tahoma" w:hAnsi="Tahoma" w:cs="Tahoma"/>
          <w:lang w:val="sr-Cyrl-CS"/>
        </w:rPr>
        <w:t>,</w:t>
      </w:r>
      <w:r w:rsidRPr="0046658D">
        <w:rPr>
          <w:rFonts w:ascii="Tahoma" w:hAnsi="Tahoma" w:cs="Tahoma"/>
        </w:rPr>
        <w:t xml:space="preserve"> </w:t>
      </w:r>
      <w:r>
        <w:rPr>
          <w:rFonts w:ascii="Tahoma" w:hAnsi="Tahoma" w:cs="Tahoma"/>
          <w:lang w:val="sr-Cyrl-CS"/>
        </w:rPr>
        <w:t xml:space="preserve">ПАРТИЈУ </w:t>
      </w:r>
      <w:r w:rsidR="00087B63">
        <w:rPr>
          <w:rFonts w:ascii="Tahoma" w:hAnsi="Tahoma" w:cs="Tahoma"/>
          <w:lang w:val="sr-Cyrl-CS"/>
        </w:rPr>
        <w:t>6</w:t>
      </w:r>
      <w:r w:rsidRPr="0046658D">
        <w:rPr>
          <w:rFonts w:ascii="Tahoma" w:hAnsi="Tahoma" w:cs="Tahoma"/>
          <w:lang w:val="sr-Cyrl-CS"/>
        </w:rPr>
        <w:t xml:space="preserve"> </w:t>
      </w:r>
      <w:r>
        <w:rPr>
          <w:rFonts w:ascii="Tahoma" w:hAnsi="Tahoma" w:cs="Tahoma"/>
          <w:lang w:val="sr-Cyrl-CS"/>
        </w:rPr>
        <w:t xml:space="preserve"> плац Ј</w:t>
      </w:r>
      <w:r w:rsidRPr="0046658D">
        <w:rPr>
          <w:rFonts w:ascii="Tahoma" w:hAnsi="Tahoma" w:cs="Tahoma"/>
          <w:lang w:val="sr-Cyrl-CS"/>
        </w:rPr>
        <w:t>П</w:t>
      </w:r>
      <w:r>
        <w:rPr>
          <w:rFonts w:ascii="Tahoma" w:hAnsi="Tahoma" w:cs="Tahoma"/>
          <w:lang w:val="sr-Cyrl-CS"/>
        </w:rPr>
        <w:t xml:space="preserve"> за путеве и стамбено комуналну делатност Општине</w:t>
      </w:r>
      <w:r w:rsidRPr="0046658D">
        <w:rPr>
          <w:rFonts w:ascii="Tahoma" w:hAnsi="Tahoma" w:cs="Tahoma"/>
          <w:lang w:val="sr-Cyrl-CS"/>
        </w:rPr>
        <w:t xml:space="preserve"> Алексинац у ул.</w:t>
      </w:r>
      <w:r>
        <w:rPr>
          <w:rFonts w:ascii="Tahoma" w:hAnsi="Tahoma" w:cs="Tahoma"/>
          <w:lang w:val="sr-Cyrl-CS"/>
        </w:rPr>
        <w:t>Васе Николића б.б</w:t>
      </w:r>
      <w:r w:rsidRPr="0046658D">
        <w:rPr>
          <w:rFonts w:ascii="Tahoma" w:hAnsi="Tahoma" w:cs="Tahoma"/>
          <w:lang w:val="sr-Cyrl-CS"/>
        </w:rPr>
        <w:t xml:space="preserve"> у Алексинцу.</w:t>
      </w:r>
    </w:p>
    <w:p w:rsidR="00384724" w:rsidRDefault="00384724" w:rsidP="00384724">
      <w:pPr>
        <w:ind w:left="30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Pr="0046658D">
        <w:rPr>
          <w:rFonts w:ascii="Tahoma" w:hAnsi="Tahoma" w:cs="Tahoma"/>
          <w:lang w:val="sr-Cyrl-CS"/>
        </w:rPr>
        <w:t>услуга је за ПАРТИЈУ</w:t>
      </w:r>
      <w:r w:rsidR="0029212D">
        <w:rPr>
          <w:rFonts w:ascii="Tahoma" w:hAnsi="Tahoma" w:cs="Tahoma"/>
          <w:lang w:val="sr-Cyrl-CS"/>
        </w:rPr>
        <w:t xml:space="preserve"> </w:t>
      </w:r>
      <w:r w:rsidR="00087B63">
        <w:rPr>
          <w:rFonts w:ascii="Tahoma" w:hAnsi="Tahoma" w:cs="Tahoma"/>
          <w:lang w:val="sr-Cyrl-CS"/>
        </w:rPr>
        <w:t>1,ПАРТИЈУ 2,ПАРТИЈУ 5,ПАРТИЈУ 7</w:t>
      </w:r>
      <w:r>
        <w:rPr>
          <w:rFonts w:ascii="Tahoma" w:hAnsi="Tahoma" w:cs="Tahoma"/>
          <w:lang w:val="sr-Cyrl-CS"/>
        </w:rPr>
        <w:t xml:space="preserve"> код Понуђача – Даваоца услуга.</w:t>
      </w:r>
    </w:p>
    <w:p w:rsidR="00384724" w:rsidRPr="0046658D" w:rsidRDefault="00384724" w:rsidP="00384724">
      <w:pPr>
        <w:ind w:left="300"/>
        <w:jc w:val="both"/>
        <w:rPr>
          <w:rFonts w:ascii="Tahoma" w:hAnsi="Tahoma" w:cs="Tahoma"/>
          <w:lang w:val="sr-Cyrl-CS"/>
        </w:rPr>
      </w:pPr>
    </w:p>
    <w:p w:rsidR="00384724" w:rsidRPr="0046658D" w:rsidRDefault="00384724" w:rsidP="00A2415C">
      <w:pPr>
        <w:ind w:left="360"/>
        <w:jc w:val="both"/>
        <w:rPr>
          <w:rFonts w:ascii="Tahoma" w:hAnsi="Tahoma" w:cs="Tahoma"/>
          <w:color w:val="1D1B11"/>
          <w:lang w:val="sr-Cyrl-CS"/>
        </w:rPr>
      </w:pPr>
      <w:r w:rsidRPr="0046658D">
        <w:rPr>
          <w:rFonts w:ascii="Tahoma" w:hAnsi="Tahoma" w:cs="Tahoma"/>
          <w:color w:val="1D1B11"/>
          <w:lang w:val="sr-Cyrl-CS"/>
        </w:rPr>
        <w:t>Време одазивања од тренутка пријаве квара или захтева за и</w:t>
      </w:r>
      <w:r w:rsidR="0029212D">
        <w:rPr>
          <w:rFonts w:ascii="Tahoma" w:hAnsi="Tahoma" w:cs="Tahoma"/>
          <w:color w:val="1D1B11"/>
          <w:lang w:val="sr-Cyrl-CS"/>
        </w:rPr>
        <w:t>звршењем ус</w:t>
      </w:r>
      <w:r w:rsidR="00A2415C">
        <w:rPr>
          <w:rFonts w:ascii="Tahoma" w:hAnsi="Tahoma" w:cs="Tahoma"/>
          <w:color w:val="1D1B11"/>
          <w:lang w:val="sr-Cyrl-CS"/>
        </w:rPr>
        <w:t xml:space="preserve">луга  </w:t>
      </w:r>
      <w:r w:rsidRPr="0046658D">
        <w:rPr>
          <w:rFonts w:ascii="Tahoma" w:hAnsi="Tahoma" w:cs="Tahoma"/>
          <w:color w:val="1D1B11"/>
          <w:lang w:val="sr-Cyrl-CS"/>
        </w:rPr>
        <w:t xml:space="preserve">је </w:t>
      </w:r>
      <w:r>
        <w:rPr>
          <w:rFonts w:ascii="Tahoma" w:hAnsi="Tahoma" w:cs="Tahoma"/>
          <w:color w:val="1D1B11"/>
          <w:lang w:val="sr-Cyrl-CS"/>
        </w:rPr>
        <w:t xml:space="preserve">најкасније </w:t>
      </w:r>
      <w:r w:rsidR="00A2415C">
        <w:rPr>
          <w:rFonts w:ascii="Tahoma" w:hAnsi="Tahoma" w:cs="Tahoma"/>
          <w:color w:val="1D1B11"/>
          <w:lang w:val="sr-Cyrl-CS"/>
        </w:rPr>
        <w:t xml:space="preserve">од </w:t>
      </w:r>
      <w:r>
        <w:rPr>
          <w:rFonts w:ascii="Tahoma" w:hAnsi="Tahoma" w:cs="Tahoma"/>
          <w:color w:val="1D1B11"/>
          <w:lang w:val="sr-Cyrl-CS"/>
        </w:rPr>
        <w:t>1</w:t>
      </w:r>
      <w:r w:rsidR="00396B73">
        <w:rPr>
          <w:rFonts w:ascii="Tahoma" w:hAnsi="Tahoma" w:cs="Tahoma"/>
          <w:color w:val="1D1B11"/>
          <w:lang w:val="sr-Cyrl-CS"/>
        </w:rPr>
        <w:t xml:space="preserve"> </w:t>
      </w:r>
      <w:r w:rsidR="00A2415C">
        <w:rPr>
          <w:rFonts w:ascii="Tahoma" w:hAnsi="Tahoma" w:cs="Tahoma"/>
          <w:color w:val="1D1B11"/>
          <w:lang w:val="sr-Cyrl-CS"/>
        </w:rPr>
        <w:t>радн</w:t>
      </w:r>
      <w:r w:rsidR="00396B73">
        <w:rPr>
          <w:rFonts w:ascii="Tahoma" w:hAnsi="Tahoma" w:cs="Tahoma"/>
          <w:color w:val="1D1B11"/>
          <w:lang w:val="sr-Cyrl-CS"/>
        </w:rPr>
        <w:t>и</w:t>
      </w:r>
      <w:r>
        <w:rPr>
          <w:rFonts w:ascii="Tahoma" w:hAnsi="Tahoma" w:cs="Tahoma"/>
          <w:color w:val="1D1B11"/>
          <w:lang w:val="sr-Cyrl-CS"/>
        </w:rPr>
        <w:t xml:space="preserve"> дан од дана упућивања позива од стране Наручиоца.</w:t>
      </w:r>
    </w:p>
    <w:p w:rsidR="00384724" w:rsidRPr="0046658D" w:rsidRDefault="00384724" w:rsidP="00A2415C">
      <w:pPr>
        <w:rPr>
          <w:rFonts w:ascii="Tahoma" w:hAnsi="Tahoma" w:cs="Tahoma"/>
          <w:b/>
        </w:rPr>
      </w:pPr>
      <w:r w:rsidRPr="0046658D">
        <w:rPr>
          <w:rFonts w:ascii="Tahoma" w:hAnsi="Tahoma" w:cs="Tahoma"/>
          <w:b/>
          <w:lang w:val="sr-Cyrl-CS"/>
        </w:rPr>
        <w:t>Рок извршења услуге:</w:t>
      </w:r>
    </w:p>
    <w:p w:rsidR="00384724" w:rsidRPr="00A2415C" w:rsidRDefault="00384724" w:rsidP="00384724">
      <w:pPr>
        <w:ind w:left="300"/>
        <w:rPr>
          <w:rFonts w:ascii="Tahoma" w:hAnsi="Tahoma" w:cs="Tahoma"/>
          <w:b/>
          <w:color w:val="auto"/>
          <w:lang w:val="sr-Cyrl-CS"/>
        </w:rPr>
      </w:pPr>
      <w:r w:rsidRPr="00A2415C">
        <w:rPr>
          <w:rFonts w:ascii="Tahoma" w:hAnsi="Tahoma" w:cs="Tahoma"/>
          <w:b/>
          <w:color w:val="auto"/>
          <w:u w:val="single"/>
          <w:lang w:val="sr-Cyrl-CS"/>
        </w:rPr>
        <w:t>Рок извршења услуге</w:t>
      </w:r>
      <w:r w:rsidRPr="00A2415C">
        <w:rPr>
          <w:rFonts w:ascii="Tahoma" w:hAnsi="Tahoma" w:cs="Tahoma"/>
          <w:color w:val="auto"/>
          <w:lang w:val="sr-Cyrl-CS"/>
        </w:rPr>
        <w:t xml:space="preserve"> је најкасније 1 дан од дана упућивања писаног или телефонског захтева Наручиоца за пружање услуге за </w:t>
      </w:r>
      <w:r w:rsidR="007803AE" w:rsidRPr="00A2415C">
        <w:rPr>
          <w:rFonts w:ascii="Tahoma" w:hAnsi="Tahoma" w:cs="Tahoma"/>
          <w:color w:val="auto"/>
          <w:lang w:val="sr-Cyrl-CS"/>
        </w:rPr>
        <w:t>ПАРТИЈУ 3, ПАРТИЈУ 4,</w:t>
      </w:r>
      <w:r w:rsidR="007803AE" w:rsidRPr="00A2415C">
        <w:rPr>
          <w:rFonts w:ascii="Tahoma" w:hAnsi="Tahoma" w:cs="Tahoma"/>
          <w:color w:val="auto"/>
        </w:rPr>
        <w:t xml:space="preserve"> </w:t>
      </w:r>
      <w:r w:rsidR="007803AE" w:rsidRPr="00A2415C">
        <w:rPr>
          <w:rFonts w:ascii="Tahoma" w:hAnsi="Tahoma" w:cs="Tahoma"/>
          <w:color w:val="auto"/>
          <w:lang w:val="sr-Cyrl-CS"/>
        </w:rPr>
        <w:t xml:space="preserve"> ПАРТИЈУ </w:t>
      </w:r>
      <w:r w:rsidR="00087B63">
        <w:rPr>
          <w:rFonts w:ascii="Tahoma" w:hAnsi="Tahoma" w:cs="Tahoma"/>
          <w:color w:val="auto"/>
          <w:lang w:val="sr-Cyrl-CS"/>
        </w:rPr>
        <w:t>6</w:t>
      </w:r>
      <w:r w:rsidRPr="00A2415C">
        <w:rPr>
          <w:rFonts w:ascii="Tahoma" w:hAnsi="Tahoma" w:cs="Tahoma"/>
          <w:b/>
          <w:color w:val="auto"/>
          <w:lang w:val="sr-Cyrl-CS"/>
        </w:rPr>
        <w:t>.</w:t>
      </w:r>
    </w:p>
    <w:p w:rsidR="00384724" w:rsidRPr="00A2415C" w:rsidRDefault="00384724" w:rsidP="00384724">
      <w:pPr>
        <w:ind w:left="300"/>
        <w:rPr>
          <w:rFonts w:ascii="Tahoma" w:hAnsi="Tahoma" w:cs="Tahoma"/>
          <w:color w:val="auto"/>
          <w:lang w:val="sr-Cyrl-CS"/>
        </w:rPr>
      </w:pPr>
      <w:r w:rsidRPr="00A2415C">
        <w:rPr>
          <w:rFonts w:ascii="Tahoma" w:hAnsi="Tahoma" w:cs="Tahoma"/>
          <w:b/>
          <w:color w:val="auto"/>
          <w:u w:val="single"/>
          <w:lang w:val="sr-Cyrl-CS"/>
        </w:rPr>
        <w:t xml:space="preserve">Рок извршења услуге </w:t>
      </w:r>
      <w:r w:rsidRPr="00A2415C">
        <w:rPr>
          <w:rFonts w:ascii="Tahoma" w:hAnsi="Tahoma" w:cs="Tahoma"/>
          <w:color w:val="auto"/>
          <w:lang w:val="sr-Cyrl-CS"/>
        </w:rPr>
        <w:t xml:space="preserve">је </w:t>
      </w:r>
      <w:r w:rsidRPr="00A2415C">
        <w:rPr>
          <w:rFonts w:ascii="Tahoma" w:hAnsi="Tahoma" w:cs="Tahoma"/>
          <w:color w:val="auto"/>
        </w:rPr>
        <w:t xml:space="preserve">најкасније 1 дан </w:t>
      </w:r>
      <w:r w:rsidRPr="00A2415C">
        <w:rPr>
          <w:rFonts w:ascii="Tahoma" w:hAnsi="Tahoma" w:cs="Tahoma"/>
          <w:color w:val="auto"/>
          <w:lang w:val="sr-Cyrl-CS"/>
        </w:rPr>
        <w:t xml:space="preserve"> од тренутка подношења писаног или телефонског захтева Наручиоца за пружање услуга из ПАРТИЈЕ</w:t>
      </w:r>
      <w:r w:rsidRPr="00A2415C">
        <w:rPr>
          <w:rFonts w:ascii="Tahoma" w:hAnsi="Tahoma" w:cs="Tahoma"/>
          <w:color w:val="auto"/>
        </w:rPr>
        <w:t xml:space="preserve"> 2</w:t>
      </w:r>
      <w:r w:rsidRPr="00A2415C">
        <w:rPr>
          <w:rFonts w:ascii="Tahoma" w:hAnsi="Tahoma" w:cs="Tahoma"/>
          <w:color w:val="auto"/>
          <w:lang w:val="sr-Cyrl-CS"/>
        </w:rPr>
        <w:t>.</w:t>
      </w:r>
    </w:p>
    <w:p w:rsidR="00384724" w:rsidRDefault="00A2415C" w:rsidP="00A2415C">
      <w:pPr>
        <w:jc w:val="both"/>
        <w:rPr>
          <w:rFonts w:ascii="Tahoma" w:hAnsi="Tahoma" w:cs="Tahoma"/>
          <w:color w:val="auto"/>
          <w:lang w:val="sr-Cyrl-CS"/>
        </w:rPr>
      </w:pPr>
      <w:r w:rsidRPr="00A2415C">
        <w:rPr>
          <w:rFonts w:ascii="Tahoma" w:hAnsi="Tahoma" w:cs="Tahoma"/>
          <w:color w:val="auto"/>
          <w:lang w:val="sr-Cyrl-CS"/>
        </w:rPr>
        <w:t xml:space="preserve">    </w:t>
      </w:r>
      <w:r w:rsidR="00384724" w:rsidRPr="00A2415C">
        <w:rPr>
          <w:rFonts w:ascii="Tahoma" w:hAnsi="Tahoma" w:cs="Tahoma"/>
          <w:b/>
          <w:color w:val="auto"/>
          <w:u w:val="single"/>
          <w:lang w:val="sr-Cyrl-CS"/>
        </w:rPr>
        <w:t>Преузимање и повраћај возила</w:t>
      </w:r>
      <w:r w:rsidR="00384724" w:rsidRPr="00A2415C">
        <w:rPr>
          <w:rFonts w:ascii="Tahoma" w:hAnsi="Tahoma" w:cs="Tahoma"/>
          <w:color w:val="auto"/>
          <w:lang w:val="sr-Cyrl-CS"/>
        </w:rPr>
        <w:t xml:space="preserve"> </w:t>
      </w:r>
      <w:r w:rsidR="00384724" w:rsidRPr="00A2415C">
        <w:rPr>
          <w:rFonts w:ascii="Tahoma" w:hAnsi="Tahoma" w:cs="Tahoma"/>
          <w:b/>
          <w:color w:val="auto"/>
          <w:u w:val="single"/>
          <w:lang w:val="sr-Cyrl-CS"/>
        </w:rPr>
        <w:t>или предмета услуге</w:t>
      </w:r>
      <w:r w:rsidR="00384724" w:rsidRPr="00A2415C">
        <w:rPr>
          <w:rFonts w:ascii="Tahoma" w:hAnsi="Tahoma" w:cs="Tahoma"/>
          <w:color w:val="auto"/>
          <w:lang w:val="sr-Cyrl-CS"/>
        </w:rPr>
        <w:t xml:space="preserve"> , за случај </w:t>
      </w:r>
      <w:r w:rsidRPr="00A2415C">
        <w:rPr>
          <w:rFonts w:ascii="Tahoma" w:hAnsi="Tahoma" w:cs="Tahoma"/>
          <w:color w:val="auto"/>
          <w:lang w:val="sr-Cyrl-CS"/>
        </w:rPr>
        <w:t xml:space="preserve">        </w:t>
      </w:r>
      <w:r w:rsidR="00384724" w:rsidRPr="00A2415C">
        <w:rPr>
          <w:rFonts w:ascii="Tahoma" w:hAnsi="Tahoma" w:cs="Tahoma"/>
          <w:color w:val="auto"/>
          <w:lang w:val="sr-Cyrl-CS"/>
        </w:rPr>
        <w:t>потребе вршиће се на локацијама пословног објекта корисника услуге тј. плац ЈП за путеве и стамбено комуналну делатност Општине Алексинац у ул.Васе Николића б.б у Алекси</w:t>
      </w:r>
      <w:r w:rsidRPr="00A2415C">
        <w:rPr>
          <w:rFonts w:ascii="Tahoma" w:hAnsi="Tahoma" w:cs="Tahoma"/>
          <w:color w:val="auto"/>
          <w:lang w:val="sr-Cyrl-CS"/>
        </w:rPr>
        <w:t>нцу и то за ПАРТИЈУ 1, ПАРТИЈУ 5</w:t>
      </w:r>
      <w:r w:rsidR="00087B63">
        <w:rPr>
          <w:rFonts w:ascii="Tahoma" w:hAnsi="Tahoma" w:cs="Tahoma"/>
          <w:color w:val="auto"/>
          <w:lang w:val="sr-Cyrl-CS"/>
        </w:rPr>
        <w:t>.</w:t>
      </w:r>
    </w:p>
    <w:p w:rsidR="0077738B" w:rsidRDefault="0077738B" w:rsidP="00A2415C">
      <w:pPr>
        <w:jc w:val="both"/>
        <w:rPr>
          <w:rFonts w:ascii="Tahoma" w:hAnsi="Tahoma" w:cs="Tahoma"/>
          <w:color w:val="auto"/>
          <w:lang w:val="sr-Cyrl-CS"/>
        </w:rPr>
      </w:pPr>
    </w:p>
    <w:p w:rsidR="0077738B" w:rsidRDefault="0077738B"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CB6DC3" w:rsidRDefault="00CB6DC3"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087B63" w:rsidRPr="00087B63" w:rsidRDefault="00087B63" w:rsidP="00A2415C">
      <w:pPr>
        <w:jc w:val="both"/>
        <w:rPr>
          <w:rFonts w:ascii="Tahoma" w:hAnsi="Tahoma" w:cs="Tahoma"/>
          <w:color w:val="auto"/>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384724" w:rsidRPr="007A43A6"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4724" w:rsidRDefault="00384724" w:rsidP="00384724">
      <w:pPr>
        <w:pStyle w:val="ListParagraph"/>
        <w:jc w:val="both"/>
        <w:rPr>
          <w:rFonts w:ascii="Arial" w:hAnsi="Arial" w:cs="Arial"/>
          <w:b/>
          <w:bCs/>
          <w:i/>
          <w:iCs/>
        </w:rPr>
      </w:pPr>
    </w:p>
    <w:p w:rsidR="00384724" w:rsidRDefault="00384724" w:rsidP="00384724">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4724" w:rsidRDefault="00384724" w:rsidP="0038472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4724" w:rsidRDefault="00384724" w:rsidP="0038472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4724" w:rsidRDefault="00384724" w:rsidP="00384724">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p>
    <w:p w:rsidR="00384724" w:rsidRDefault="00384724" w:rsidP="00384724">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772C8">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384724" w:rsidRDefault="00384724" w:rsidP="00384724">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Default="00384724" w:rsidP="00384724">
      <w:pPr>
        <w:ind w:left="360"/>
        <w:jc w:val="both"/>
        <w:rPr>
          <w:rFonts w:ascii="Arial" w:hAnsi="Arial" w:cs="Arial"/>
          <w:i/>
          <w:color w:val="1F2328"/>
          <w:lang w:val="ru-RU"/>
        </w:rPr>
      </w:pPr>
    </w:p>
    <w:p w:rsidR="00A2415C" w:rsidRPr="003F087A" w:rsidRDefault="00A2415C" w:rsidP="00384724">
      <w:pPr>
        <w:ind w:left="360"/>
        <w:jc w:val="both"/>
        <w:rPr>
          <w:rFonts w:ascii="Arial" w:hAnsi="Arial" w:cs="Arial"/>
          <w:i/>
          <w:color w:val="1F2328"/>
          <w:lang w:val="ru-RU"/>
        </w:rPr>
      </w:pPr>
    </w:p>
    <w:p w:rsidR="00384724" w:rsidRPr="003F087A" w:rsidRDefault="00A2415C" w:rsidP="00384724">
      <w:pPr>
        <w:jc w:val="both"/>
        <w:rPr>
          <w:rFonts w:ascii="Arial" w:hAnsi="Arial" w:cs="Arial"/>
          <w:b/>
          <w:color w:val="1F2328"/>
          <w:lang w:val="ru-RU"/>
        </w:rPr>
      </w:pPr>
      <w:r>
        <w:rPr>
          <w:rFonts w:ascii="Arial" w:hAnsi="Arial" w:cs="Arial"/>
          <w:b/>
          <w:color w:val="auto"/>
          <w:lang w:val="ru-RU"/>
        </w:rPr>
        <w:t>ДОДАТНИ УСЛОВИ:</w:t>
      </w:r>
      <w:r w:rsidRPr="003F087A">
        <w:rPr>
          <w:rFonts w:ascii="Arial" w:hAnsi="Arial" w:cs="Arial"/>
          <w:b/>
          <w:color w:val="1F2328"/>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Pr="00B85D4F" w:rsidRDefault="00384724" w:rsidP="00B85D4F">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Pr="00B85D4F" w:rsidRDefault="00384724" w:rsidP="00B85D4F">
      <w:pPr>
        <w:jc w:val="both"/>
        <w:rPr>
          <w:rFonts w:ascii="Arial" w:eastAsia="Calibri" w:hAnsi="Arial" w:cs="Arial"/>
          <w:i/>
          <w:color w:val="1F2328"/>
          <w:lang w:val="ru-RU"/>
        </w:rPr>
      </w:pPr>
    </w:p>
    <w:p w:rsidR="00384724" w:rsidRPr="00527729" w:rsidRDefault="00384724" w:rsidP="00384724">
      <w:pPr>
        <w:jc w:val="both"/>
        <w:rPr>
          <w:rFonts w:ascii="Arial" w:hAnsi="Arial" w:cs="Arial"/>
          <w:b/>
          <w:color w:val="1F2328"/>
          <w:lang w:val="ru-RU"/>
        </w:rPr>
      </w:pPr>
      <w:r w:rsidRPr="0046658D">
        <w:rPr>
          <w:rFonts w:ascii="Arial" w:hAnsi="Arial" w:cs="Arial"/>
          <w:b/>
          <w:color w:val="1F2328"/>
          <w:lang w:val="ru-RU"/>
        </w:rPr>
        <w:t xml:space="preserve">ДОДАТНИ УСЛОВ ЗА </w:t>
      </w:r>
      <w:r w:rsidR="006E7EC6">
        <w:rPr>
          <w:rFonts w:ascii="Arial" w:hAnsi="Arial" w:cs="Arial"/>
          <w:b/>
          <w:color w:val="1F2328"/>
          <w:lang w:val="ru-RU"/>
        </w:rPr>
        <w:t xml:space="preserve">ПАРТИЈУ </w:t>
      </w:r>
      <w:r w:rsidR="006E7EC6">
        <w:rPr>
          <w:rFonts w:ascii="Arial" w:hAnsi="Arial" w:cs="Arial"/>
          <w:b/>
          <w:color w:val="1F2328"/>
        </w:rPr>
        <w:t>1</w:t>
      </w:r>
      <w:r w:rsidRPr="00527729">
        <w:rPr>
          <w:rFonts w:ascii="Arial" w:hAnsi="Arial" w:cs="Arial"/>
          <w:b/>
          <w:color w:val="1F2328"/>
          <w:lang w:val="ru-RU"/>
        </w:rPr>
        <w:t xml:space="preserve">: </w:t>
      </w:r>
      <w:r>
        <w:rPr>
          <w:rFonts w:ascii="Arial" w:hAnsi="Arial" w:cs="Arial"/>
          <w:b/>
          <w:color w:val="1F2328"/>
          <w:lang w:val="ru-RU"/>
        </w:rPr>
        <w:t>СЕРВИС ТАХОГРАФА</w:t>
      </w:r>
    </w:p>
    <w:p w:rsidR="00384724" w:rsidRDefault="00384724" w:rsidP="00384724">
      <w:pPr>
        <w:ind w:firstLine="360"/>
        <w:jc w:val="both"/>
        <w:rPr>
          <w:rFonts w:ascii="Tahoma" w:hAnsi="Tahoma" w:cs="Tahoma"/>
          <w:lang w:val="sr-Cyrl-CS"/>
        </w:rPr>
      </w:pPr>
      <w:r>
        <w:rPr>
          <w:rFonts w:ascii="Arial" w:hAnsi="Arial" w:cs="Arial"/>
          <w:b/>
          <w:u w:val="single"/>
          <w:lang w:val="ru-RU"/>
        </w:rPr>
        <w:t xml:space="preserve">- </w:t>
      </w:r>
      <w:r w:rsidRPr="0046658D">
        <w:rPr>
          <w:rFonts w:ascii="Arial" w:hAnsi="Arial" w:cs="Arial"/>
          <w:b/>
          <w:u w:val="single"/>
          <w:lang w:val="ru-RU"/>
        </w:rPr>
        <w:t>Довољан технички капацитет</w:t>
      </w:r>
      <w:r w:rsidRPr="0046658D">
        <w:rPr>
          <w:rFonts w:ascii="Arial" w:hAnsi="Arial" w:cs="Arial"/>
          <w:lang w:val="ru-RU"/>
        </w:rPr>
        <w:t xml:space="preserve">  – да понуђач располаже </w:t>
      </w:r>
      <w:r>
        <w:rPr>
          <w:rFonts w:ascii="Tahoma" w:hAnsi="Tahoma" w:cs="Tahoma"/>
          <w:lang w:val="sr-Cyrl-CS"/>
        </w:rPr>
        <w:t>најмање једном радионицом</w:t>
      </w:r>
      <w:r w:rsidRPr="0046658D">
        <w:rPr>
          <w:rFonts w:ascii="Tahoma" w:hAnsi="Tahoma" w:cs="Tahoma"/>
          <w:lang w:val="sr-Cyrl-CS"/>
        </w:rPr>
        <w:t xml:space="preserve"> </w:t>
      </w:r>
      <w:r>
        <w:rPr>
          <w:rFonts w:ascii="Tahoma" w:hAnsi="Tahoma" w:cs="Tahoma"/>
          <w:lang w:val="sr-Cyrl-CS"/>
        </w:rPr>
        <w:t>са опремом неопходном за извршење предметне набавке.</w:t>
      </w:r>
    </w:p>
    <w:p w:rsidR="00384724" w:rsidRDefault="00384724" w:rsidP="00384724">
      <w:pPr>
        <w:ind w:firstLine="360"/>
        <w:jc w:val="both"/>
        <w:rPr>
          <w:rFonts w:ascii="Tahoma" w:hAnsi="Tahoma" w:cs="Tahoma"/>
          <w:lang w:val="sr-Cyrl-CS"/>
        </w:rPr>
      </w:pPr>
      <w:r>
        <w:rPr>
          <w:rFonts w:ascii="Tahoma" w:hAnsi="Tahoma" w:cs="Tahoma"/>
          <w:lang w:val="sr-Cyrl-CS"/>
        </w:rPr>
        <w:t>-да понуђач поседује лиценцу издату од стране Агенције за Безбедност за извршење предметне набавке.</w:t>
      </w:r>
    </w:p>
    <w:p w:rsidR="00384724" w:rsidRPr="0046658D" w:rsidRDefault="00384724" w:rsidP="00384724">
      <w:pPr>
        <w:ind w:firstLine="360"/>
        <w:jc w:val="both"/>
        <w:rPr>
          <w:rFonts w:ascii="Tahoma" w:hAnsi="Tahoma" w:cs="Tahoma"/>
          <w:lang w:val="sr-Cyrl-CS"/>
        </w:rPr>
      </w:pPr>
    </w:p>
    <w:p w:rsidR="00384724" w:rsidRDefault="00384724" w:rsidP="00384724">
      <w:pPr>
        <w:ind w:firstLine="360"/>
        <w:jc w:val="both"/>
        <w:rPr>
          <w:rFonts w:ascii="Arial" w:hAnsi="Arial" w:cs="Arial"/>
          <w:lang w:val="ru-RU"/>
        </w:rPr>
      </w:pPr>
      <w:r>
        <w:rPr>
          <w:rFonts w:ascii="Arial" w:hAnsi="Arial" w:cs="Arial"/>
          <w:b/>
          <w:u w:val="single"/>
          <w:lang w:val="ru-RU"/>
        </w:rPr>
        <w:t xml:space="preserve">- </w:t>
      </w:r>
      <w:r w:rsidRPr="0046658D">
        <w:rPr>
          <w:rFonts w:ascii="Arial" w:hAnsi="Arial" w:cs="Arial"/>
          <w:b/>
          <w:u w:val="single"/>
          <w:lang w:val="ru-RU"/>
        </w:rPr>
        <w:t>Довољан кадровски капацитет</w:t>
      </w:r>
      <w:r w:rsidRPr="0046658D">
        <w:rPr>
          <w:rFonts w:ascii="Arial" w:hAnsi="Arial" w:cs="Arial"/>
          <w:lang w:val="ru-RU"/>
        </w:rPr>
        <w:t xml:space="preserve"> ––да понуђ</w:t>
      </w:r>
      <w:r>
        <w:rPr>
          <w:rFonts w:ascii="Arial" w:hAnsi="Arial" w:cs="Arial"/>
          <w:lang w:val="ru-RU"/>
        </w:rPr>
        <w:t>ач</w:t>
      </w:r>
      <w:r w:rsidRPr="0046658D">
        <w:rPr>
          <w:rFonts w:ascii="Arial" w:hAnsi="Arial" w:cs="Arial"/>
          <w:lang w:val="ru-RU"/>
        </w:rPr>
        <w:t xml:space="preserve"> има у радном односу најмање  1 радника </w:t>
      </w:r>
    </w:p>
    <w:p w:rsidR="00384724" w:rsidRPr="0046658D" w:rsidRDefault="00384724" w:rsidP="00384724">
      <w:pPr>
        <w:ind w:firstLine="360"/>
        <w:jc w:val="both"/>
        <w:rPr>
          <w:rFonts w:ascii="Arial" w:hAnsi="Arial" w:cs="Arial"/>
          <w:lang w:val="ru-RU"/>
        </w:rPr>
      </w:pPr>
    </w:p>
    <w:p w:rsidR="00384724" w:rsidRDefault="00384724" w:rsidP="00384724">
      <w:pPr>
        <w:jc w:val="both"/>
        <w:rPr>
          <w:rFonts w:ascii="Arial" w:hAnsi="Arial" w:cs="Arial"/>
          <w:i/>
          <w:lang w:val="ru-RU"/>
        </w:rPr>
      </w:pPr>
      <w:r w:rsidRPr="0046658D">
        <w:rPr>
          <w:rFonts w:ascii="Arial" w:eastAsia="Calibri" w:hAnsi="Arial" w:cs="Arial"/>
          <w:b/>
          <w:u w:val="single"/>
          <w:lang w:val="ru-RU"/>
        </w:rPr>
        <w:t>Докази</w:t>
      </w:r>
      <w:r w:rsidRPr="0046658D">
        <w:rPr>
          <w:rFonts w:ascii="Arial" w:eastAsia="Calibri" w:hAnsi="Arial" w:cs="Arial"/>
          <w:b/>
          <w:lang w:val="ru-RU"/>
        </w:rPr>
        <w:t>:</w:t>
      </w:r>
      <w:r w:rsidRPr="0046658D">
        <w:rPr>
          <w:rFonts w:ascii="Arial" w:eastAsia="Calibri" w:hAnsi="Arial" w:cs="Arial"/>
          <w:color w:val="FF0000"/>
          <w:lang w:val="ru-RU"/>
        </w:rPr>
        <w:t xml:space="preserve"> </w:t>
      </w:r>
      <w:r w:rsidRPr="0046658D">
        <w:rPr>
          <w:rFonts w:ascii="Arial" w:hAnsi="Arial" w:cs="Arial"/>
          <w:i/>
          <w:lang w:val="ru-RU"/>
        </w:rPr>
        <w:t xml:space="preserve">Попуњена и оверена Изјава понуђача о испуњавању техничких и кадровских услова </w:t>
      </w:r>
      <w:r>
        <w:rPr>
          <w:rFonts w:ascii="Arial" w:hAnsi="Arial" w:cs="Arial"/>
          <w:i/>
          <w:lang w:val="ru-RU"/>
        </w:rPr>
        <w:t>.</w:t>
      </w:r>
    </w:p>
    <w:p w:rsidR="00384724" w:rsidRPr="00A2415C" w:rsidRDefault="00384724" w:rsidP="00384724">
      <w:pPr>
        <w:jc w:val="both"/>
        <w:rPr>
          <w:rFonts w:ascii="Arial" w:eastAsia="Calibri" w:hAnsi="Arial" w:cs="Arial"/>
          <w:b/>
          <w:i/>
          <w:color w:val="auto"/>
          <w:lang w:val="ru-RU"/>
        </w:rPr>
      </w:pPr>
      <w:r w:rsidRPr="00A2415C">
        <w:rPr>
          <w:rFonts w:ascii="Arial" w:hAnsi="Arial" w:cs="Arial"/>
          <w:b/>
          <w:i/>
          <w:color w:val="auto"/>
          <w:lang w:val="ru-RU"/>
        </w:rPr>
        <w:t>Копија важеће лиценце издате од стране Агенције за безбедност саобраћаја,коју је Понуђач у обавези да достави у понуди.</w:t>
      </w:r>
    </w:p>
    <w:p w:rsidR="00384724" w:rsidRPr="00A2415C" w:rsidRDefault="00384724" w:rsidP="00384724">
      <w:pPr>
        <w:jc w:val="both"/>
        <w:rPr>
          <w:rFonts w:ascii="Arial" w:eastAsia="Calibri" w:hAnsi="Arial" w:cs="Arial"/>
          <w:b/>
          <w:i/>
          <w:color w:val="auto"/>
          <w:lang w:val="ru-RU"/>
        </w:rPr>
      </w:pPr>
    </w:p>
    <w:p w:rsidR="00384724" w:rsidRPr="003F087A" w:rsidRDefault="00384724" w:rsidP="00384724">
      <w:pPr>
        <w:pStyle w:val="ListParagraph"/>
        <w:jc w:val="both"/>
        <w:rPr>
          <w:rFonts w:ascii="Arial" w:eastAsia="Calibri" w:hAnsi="Arial" w:cs="Arial"/>
          <w:i/>
          <w:color w:val="1F2328"/>
          <w:lang w:val="ru-RU"/>
        </w:rPr>
      </w:pPr>
    </w:p>
    <w:p w:rsidR="00384724" w:rsidRDefault="00384724" w:rsidP="00384724">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84724" w:rsidRDefault="00384724" w:rsidP="00384724">
      <w:pPr>
        <w:pStyle w:val="ListParagraph"/>
        <w:ind w:left="0"/>
        <w:jc w:val="both"/>
      </w:pPr>
    </w:p>
    <w:p w:rsidR="00384724" w:rsidRDefault="00384724" w:rsidP="00384724">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25820" w:rsidRPr="00425820" w:rsidRDefault="00384724" w:rsidP="00425820">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4724" w:rsidRPr="00425820" w:rsidRDefault="00384724" w:rsidP="00384724">
      <w:pPr>
        <w:jc w:val="both"/>
        <w:rPr>
          <w:rFonts w:ascii="Arial" w:hAnsi="Arial" w:cs="Arial"/>
          <w:bCs/>
          <w:iCs/>
          <w:color w:val="FF0000"/>
        </w:rPr>
      </w:pPr>
    </w:p>
    <w:p w:rsidR="00384724" w:rsidRPr="00FD356D" w:rsidRDefault="00384724" w:rsidP="00384724">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384724" w:rsidRPr="007A43A6" w:rsidRDefault="00384724" w:rsidP="00384724">
      <w:pPr>
        <w:pStyle w:val="ListParagraph"/>
        <w:shd w:val="clear" w:color="auto" w:fill="C6D9F1"/>
        <w:ind w:left="0"/>
        <w:rPr>
          <w:rFonts w:ascii="Arial" w:hAnsi="Arial" w:cs="Arial"/>
          <w:bCs/>
          <w:i/>
          <w:iCs/>
          <w:color w:val="C00000"/>
        </w:rPr>
      </w:pPr>
    </w:p>
    <w:p w:rsidR="00384724" w:rsidRDefault="00384724" w:rsidP="00384724">
      <w:pPr>
        <w:pStyle w:val="ListParagraph"/>
        <w:jc w:val="both"/>
        <w:rPr>
          <w:rFonts w:ascii="Arial" w:hAnsi="Arial" w:cs="Arial"/>
          <w:bCs/>
          <w:i/>
          <w:iCs/>
          <w:color w:val="C00000"/>
        </w:rPr>
      </w:pPr>
    </w:p>
    <w:p w:rsidR="00384724" w:rsidRDefault="00384724" w:rsidP="0038472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384724" w:rsidRDefault="00384724" w:rsidP="00384724">
      <w:pPr>
        <w:pStyle w:val="ListParagraph"/>
        <w:jc w:val="both"/>
        <w:rPr>
          <w:rFonts w:ascii="Arial" w:hAnsi="Arial" w:cs="Arial"/>
          <w:lang w:val="sr-Cyrl-CS"/>
        </w:rPr>
      </w:pPr>
    </w:p>
    <w:p w:rsidR="00384724" w:rsidRDefault="00384724" w:rsidP="0038472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384724" w:rsidRDefault="00384724" w:rsidP="0038472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4724" w:rsidRDefault="00384724" w:rsidP="00384724">
      <w:pPr>
        <w:pStyle w:val="ListParagraph"/>
        <w:jc w:val="both"/>
        <w:rPr>
          <w:rFonts w:ascii="Arial" w:hAnsi="Arial" w:cs="Arial"/>
          <w:color w:val="FF0000"/>
        </w:rPr>
      </w:pPr>
    </w:p>
    <w:p w:rsidR="00384724" w:rsidRDefault="00384724" w:rsidP="0038472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84724" w:rsidRDefault="00384724" w:rsidP="00384724">
      <w:pPr>
        <w:pStyle w:val="ListParagraph"/>
        <w:jc w:val="both"/>
        <w:rPr>
          <w:rFonts w:ascii="Arial" w:hAnsi="Arial" w:cs="Arial"/>
          <w:color w:val="auto"/>
        </w:rPr>
      </w:pPr>
    </w:p>
    <w:p w:rsidR="00384724" w:rsidRDefault="00384724" w:rsidP="00384724">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384724" w:rsidRPr="00425820" w:rsidRDefault="00384724" w:rsidP="00425820">
      <w:pPr>
        <w:jc w:val="both"/>
        <w:rPr>
          <w:rFonts w:ascii="Arial" w:eastAsia="TimesNewRomanPSMT" w:hAnsi="Arial" w:cs="Arial"/>
          <w:bCs/>
        </w:rPr>
      </w:pPr>
    </w:p>
    <w:p w:rsidR="00384724" w:rsidRPr="004D395A" w:rsidRDefault="00384724" w:rsidP="00384724">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84724" w:rsidRPr="004D395A" w:rsidRDefault="00384724" w:rsidP="00384724">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w:t>
      </w:r>
      <w:r w:rsidRPr="004D395A">
        <w:rPr>
          <w:rFonts w:ascii="Arial" w:hAnsi="Arial" w:cs="Arial"/>
        </w:rPr>
        <w:lastRenderedPageBreak/>
        <w:t xml:space="preserve">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384724" w:rsidRPr="004D395A" w:rsidRDefault="00384724" w:rsidP="00384724">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384724" w:rsidRDefault="00384724" w:rsidP="00384724">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Pr="00231C7A" w:rsidRDefault="00384724" w:rsidP="00384724">
      <w:pPr>
        <w:pStyle w:val="ListParagraph"/>
        <w:jc w:val="both"/>
        <w:rPr>
          <w:rFonts w:ascii="Arial" w:hAnsi="Arial" w:cs="Arial"/>
          <w:b/>
          <w:i/>
          <w:color w:val="1F2328"/>
          <w:lang w:val="ru-RU"/>
        </w:rPr>
      </w:pPr>
    </w:p>
    <w:p w:rsidR="00384724" w:rsidRPr="006E7EC6" w:rsidRDefault="006E7EC6" w:rsidP="00384724">
      <w:pPr>
        <w:jc w:val="both"/>
        <w:rPr>
          <w:rFonts w:ascii="Arial" w:hAnsi="Arial" w:cs="Arial"/>
          <w:b/>
          <w:color w:val="auto"/>
          <w:lang w:val="ru-RU"/>
        </w:rPr>
      </w:pPr>
      <w:r w:rsidRPr="006E7EC6">
        <w:rPr>
          <w:rFonts w:ascii="Arial" w:hAnsi="Arial" w:cs="Arial"/>
          <w:b/>
          <w:color w:val="auto"/>
          <w:lang w:val="ru-RU"/>
        </w:rPr>
        <w:t>ДОДАТНИ УСЛОВ</w:t>
      </w:r>
      <w:r w:rsidR="00A2415C">
        <w:rPr>
          <w:rFonts w:ascii="Arial" w:hAnsi="Arial" w:cs="Arial"/>
          <w:b/>
          <w:color w:val="auto"/>
          <w:lang w:val="ru-RU"/>
        </w:rPr>
        <w:t>И:</w:t>
      </w:r>
      <w:r w:rsidRPr="006E7EC6">
        <w:rPr>
          <w:rFonts w:ascii="Arial" w:hAnsi="Arial" w:cs="Arial"/>
          <w:b/>
          <w:color w:val="auto"/>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F087A" w:rsidRDefault="00384724" w:rsidP="00384724">
      <w:pPr>
        <w:pStyle w:val="ListParagraph"/>
        <w:jc w:val="both"/>
        <w:rPr>
          <w:rFonts w:ascii="Arial" w:hAnsi="Arial" w:cs="Arial"/>
          <w:color w:val="1F2328"/>
          <w:lang w:val="ru-RU"/>
        </w:rPr>
      </w:pP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Default="00384724" w:rsidP="00384724">
      <w:pPr>
        <w:pStyle w:val="ListParagraph"/>
        <w:jc w:val="both"/>
        <w:rPr>
          <w:rFonts w:ascii="Arial" w:eastAsia="Calibri" w:hAnsi="Arial" w:cs="Arial"/>
          <w:i/>
          <w:color w:val="1F2328"/>
          <w:lang w:val="ru-RU"/>
        </w:rPr>
      </w:pPr>
    </w:p>
    <w:p w:rsidR="00B85D4F" w:rsidRDefault="00B85D4F" w:rsidP="00384724">
      <w:pPr>
        <w:jc w:val="both"/>
        <w:rPr>
          <w:rFonts w:ascii="Arial" w:hAnsi="Arial" w:cs="Arial"/>
          <w:b/>
          <w:color w:val="1F2328"/>
          <w:lang w:val="ru-RU"/>
        </w:rPr>
      </w:pPr>
    </w:p>
    <w:p w:rsidR="00384724" w:rsidRPr="00527729" w:rsidRDefault="00384724" w:rsidP="00384724">
      <w:pPr>
        <w:jc w:val="both"/>
        <w:rPr>
          <w:rFonts w:ascii="Arial" w:hAnsi="Arial" w:cs="Arial"/>
          <w:b/>
          <w:color w:val="1F2328"/>
          <w:lang w:val="ru-RU"/>
        </w:rPr>
      </w:pPr>
      <w:r w:rsidRPr="0046658D">
        <w:rPr>
          <w:rFonts w:ascii="Arial" w:hAnsi="Arial" w:cs="Arial"/>
          <w:b/>
          <w:color w:val="1F2328"/>
          <w:lang w:val="ru-RU"/>
        </w:rPr>
        <w:t xml:space="preserve">ДОДАТНИ УСЛОВ ЗА </w:t>
      </w:r>
      <w:r w:rsidR="006E7EC6">
        <w:rPr>
          <w:rFonts w:ascii="Arial" w:hAnsi="Arial" w:cs="Arial"/>
          <w:b/>
          <w:color w:val="1F2328"/>
          <w:lang w:val="ru-RU"/>
        </w:rPr>
        <w:t xml:space="preserve">ПАРТИЈУ </w:t>
      </w:r>
      <w:r w:rsidR="006E7EC6">
        <w:rPr>
          <w:rFonts w:ascii="Arial" w:hAnsi="Arial" w:cs="Arial"/>
          <w:b/>
          <w:color w:val="1F2328"/>
        </w:rPr>
        <w:t>1</w:t>
      </w:r>
      <w:r w:rsidRPr="00527729">
        <w:rPr>
          <w:rFonts w:ascii="Arial" w:hAnsi="Arial" w:cs="Arial"/>
          <w:b/>
          <w:color w:val="1F2328"/>
          <w:lang w:val="ru-RU"/>
        </w:rPr>
        <w:t xml:space="preserve">: </w:t>
      </w:r>
      <w:r>
        <w:rPr>
          <w:rFonts w:ascii="Arial" w:hAnsi="Arial" w:cs="Arial"/>
          <w:b/>
          <w:color w:val="1F2328"/>
          <w:lang w:val="ru-RU"/>
        </w:rPr>
        <w:t>СЕРВИС ТАХОГРАФА</w:t>
      </w:r>
    </w:p>
    <w:p w:rsidR="00384724" w:rsidRDefault="00384724" w:rsidP="00384724">
      <w:pPr>
        <w:ind w:firstLine="360"/>
        <w:jc w:val="both"/>
        <w:rPr>
          <w:rFonts w:ascii="Tahoma" w:hAnsi="Tahoma" w:cs="Tahoma"/>
          <w:lang w:val="sr-Cyrl-CS"/>
        </w:rPr>
      </w:pPr>
      <w:r>
        <w:rPr>
          <w:rFonts w:ascii="Arial" w:hAnsi="Arial" w:cs="Arial"/>
          <w:b/>
          <w:u w:val="single"/>
          <w:lang w:val="ru-RU"/>
        </w:rPr>
        <w:t xml:space="preserve">- </w:t>
      </w:r>
      <w:r w:rsidRPr="0046658D">
        <w:rPr>
          <w:rFonts w:ascii="Arial" w:hAnsi="Arial" w:cs="Arial"/>
          <w:b/>
          <w:u w:val="single"/>
          <w:lang w:val="ru-RU"/>
        </w:rPr>
        <w:t>Довољан технички капацитет</w:t>
      </w:r>
      <w:r w:rsidRPr="0046658D">
        <w:rPr>
          <w:rFonts w:ascii="Arial" w:hAnsi="Arial" w:cs="Arial"/>
          <w:lang w:val="ru-RU"/>
        </w:rPr>
        <w:t xml:space="preserve">  – да понуђач располаже </w:t>
      </w:r>
      <w:r>
        <w:rPr>
          <w:rFonts w:ascii="Tahoma" w:hAnsi="Tahoma" w:cs="Tahoma"/>
          <w:lang w:val="sr-Cyrl-CS"/>
        </w:rPr>
        <w:t>најмање једном радионицом</w:t>
      </w:r>
      <w:r w:rsidRPr="0046658D">
        <w:rPr>
          <w:rFonts w:ascii="Tahoma" w:hAnsi="Tahoma" w:cs="Tahoma"/>
          <w:lang w:val="sr-Cyrl-CS"/>
        </w:rPr>
        <w:t xml:space="preserve"> </w:t>
      </w:r>
      <w:r>
        <w:rPr>
          <w:rFonts w:ascii="Tahoma" w:hAnsi="Tahoma" w:cs="Tahoma"/>
          <w:lang w:val="sr-Cyrl-CS"/>
        </w:rPr>
        <w:t>са опремом неопходном за извршење предметне набавке.</w:t>
      </w:r>
    </w:p>
    <w:p w:rsidR="00384724" w:rsidRDefault="00384724" w:rsidP="00384724">
      <w:pPr>
        <w:ind w:firstLine="360"/>
        <w:jc w:val="both"/>
        <w:rPr>
          <w:rFonts w:ascii="Tahoma" w:hAnsi="Tahoma" w:cs="Tahoma"/>
          <w:lang w:val="sr-Cyrl-CS"/>
        </w:rPr>
      </w:pPr>
      <w:r>
        <w:rPr>
          <w:rFonts w:ascii="Tahoma" w:hAnsi="Tahoma" w:cs="Tahoma"/>
          <w:lang w:val="sr-Cyrl-CS"/>
        </w:rPr>
        <w:t>-да понуђач поседује лиценцу издату од стране Агенције за Безбедност за извршење предметне набавке.</w:t>
      </w:r>
    </w:p>
    <w:p w:rsidR="00384724" w:rsidRPr="0046658D" w:rsidRDefault="00384724" w:rsidP="00384724">
      <w:pPr>
        <w:ind w:firstLine="360"/>
        <w:jc w:val="both"/>
        <w:rPr>
          <w:rFonts w:ascii="Tahoma" w:hAnsi="Tahoma" w:cs="Tahoma"/>
          <w:lang w:val="sr-Cyrl-CS"/>
        </w:rPr>
      </w:pPr>
    </w:p>
    <w:p w:rsidR="00384724" w:rsidRDefault="00384724" w:rsidP="00384724">
      <w:pPr>
        <w:ind w:firstLine="360"/>
        <w:jc w:val="both"/>
        <w:rPr>
          <w:rFonts w:ascii="Arial" w:hAnsi="Arial" w:cs="Arial"/>
          <w:lang w:val="ru-RU"/>
        </w:rPr>
      </w:pPr>
      <w:r>
        <w:rPr>
          <w:rFonts w:ascii="Arial" w:hAnsi="Arial" w:cs="Arial"/>
          <w:b/>
          <w:u w:val="single"/>
          <w:lang w:val="ru-RU"/>
        </w:rPr>
        <w:t xml:space="preserve">- </w:t>
      </w:r>
      <w:r w:rsidRPr="0046658D">
        <w:rPr>
          <w:rFonts w:ascii="Arial" w:hAnsi="Arial" w:cs="Arial"/>
          <w:b/>
          <w:u w:val="single"/>
          <w:lang w:val="ru-RU"/>
        </w:rPr>
        <w:t>Довољан кадровски капацитет</w:t>
      </w:r>
      <w:r w:rsidRPr="0046658D">
        <w:rPr>
          <w:rFonts w:ascii="Arial" w:hAnsi="Arial" w:cs="Arial"/>
          <w:lang w:val="ru-RU"/>
        </w:rPr>
        <w:t xml:space="preserve"> ––да понуђ</w:t>
      </w:r>
      <w:r>
        <w:rPr>
          <w:rFonts w:ascii="Arial" w:hAnsi="Arial" w:cs="Arial"/>
          <w:lang w:val="ru-RU"/>
        </w:rPr>
        <w:t>ач</w:t>
      </w:r>
      <w:r w:rsidRPr="0046658D">
        <w:rPr>
          <w:rFonts w:ascii="Arial" w:hAnsi="Arial" w:cs="Arial"/>
          <w:lang w:val="ru-RU"/>
        </w:rPr>
        <w:t xml:space="preserve"> има у радном односу најмање  1 радника </w:t>
      </w:r>
    </w:p>
    <w:p w:rsidR="00384724" w:rsidRPr="0046658D" w:rsidRDefault="00384724" w:rsidP="00384724">
      <w:pPr>
        <w:ind w:firstLine="360"/>
        <w:jc w:val="both"/>
        <w:rPr>
          <w:rFonts w:ascii="Arial" w:hAnsi="Arial" w:cs="Arial"/>
          <w:lang w:val="ru-RU"/>
        </w:rPr>
      </w:pPr>
    </w:p>
    <w:p w:rsidR="00384724" w:rsidRDefault="00384724" w:rsidP="00384724">
      <w:pPr>
        <w:jc w:val="both"/>
        <w:rPr>
          <w:rFonts w:ascii="Arial" w:hAnsi="Arial" w:cs="Arial"/>
          <w:i/>
          <w:lang w:val="ru-RU"/>
        </w:rPr>
      </w:pPr>
      <w:r w:rsidRPr="0046658D">
        <w:rPr>
          <w:rFonts w:ascii="Arial" w:eastAsia="Calibri" w:hAnsi="Arial" w:cs="Arial"/>
          <w:b/>
          <w:u w:val="single"/>
          <w:lang w:val="ru-RU"/>
        </w:rPr>
        <w:t>Докази</w:t>
      </w:r>
      <w:r w:rsidRPr="0046658D">
        <w:rPr>
          <w:rFonts w:ascii="Arial" w:eastAsia="Calibri" w:hAnsi="Arial" w:cs="Arial"/>
          <w:b/>
          <w:lang w:val="ru-RU"/>
        </w:rPr>
        <w:t>:</w:t>
      </w:r>
      <w:r w:rsidRPr="0046658D">
        <w:rPr>
          <w:rFonts w:ascii="Arial" w:eastAsia="Calibri" w:hAnsi="Arial" w:cs="Arial"/>
          <w:color w:val="FF0000"/>
          <w:lang w:val="ru-RU"/>
        </w:rPr>
        <w:t xml:space="preserve"> </w:t>
      </w:r>
      <w:r w:rsidRPr="0046658D">
        <w:rPr>
          <w:rFonts w:ascii="Arial" w:hAnsi="Arial" w:cs="Arial"/>
          <w:i/>
          <w:lang w:val="ru-RU"/>
        </w:rPr>
        <w:t xml:space="preserve">Попуњена и оверена Изјава понуђача о испуњавању техничких и кадровских услова </w:t>
      </w:r>
      <w:r>
        <w:rPr>
          <w:rFonts w:ascii="Arial" w:hAnsi="Arial" w:cs="Arial"/>
          <w:i/>
          <w:lang w:val="ru-RU"/>
        </w:rPr>
        <w:t>.</w:t>
      </w:r>
    </w:p>
    <w:p w:rsidR="00384724" w:rsidRPr="00A2415C" w:rsidRDefault="00384724" w:rsidP="00384724">
      <w:pPr>
        <w:jc w:val="both"/>
        <w:rPr>
          <w:rFonts w:ascii="Arial" w:hAnsi="Arial" w:cs="Arial"/>
          <w:b/>
          <w:i/>
          <w:lang w:val="ru-RU"/>
        </w:rPr>
      </w:pPr>
      <w:r w:rsidRPr="00A2415C">
        <w:rPr>
          <w:rFonts w:ascii="Arial" w:hAnsi="Arial" w:cs="Arial"/>
          <w:b/>
          <w:i/>
          <w:lang w:val="ru-RU"/>
        </w:rPr>
        <w:t>Копија важеће лиценце издате од стране Агенције за безбедност саобраћаја,коју је Понуђач у обавези да достави у понуди.</w:t>
      </w:r>
    </w:p>
    <w:p w:rsidR="00384724" w:rsidRDefault="00384724" w:rsidP="00384724">
      <w:pPr>
        <w:jc w:val="both"/>
        <w:rPr>
          <w:rFonts w:ascii="Arial" w:hAnsi="Arial" w:cs="Arial"/>
          <w:i/>
          <w:lang w:val="ru-RU"/>
        </w:rPr>
      </w:pPr>
    </w:p>
    <w:p w:rsidR="00384724" w:rsidRDefault="00384724" w:rsidP="00384724">
      <w:pPr>
        <w:jc w:val="both"/>
        <w:rPr>
          <w:rFonts w:ascii="Arial" w:eastAsia="Calibri" w:hAnsi="Arial" w:cs="Arial"/>
          <w:i/>
          <w:lang w:val="ru-RU"/>
        </w:rPr>
      </w:pPr>
    </w:p>
    <w:p w:rsidR="00384724" w:rsidRDefault="00384724" w:rsidP="00384724">
      <w:pPr>
        <w:rPr>
          <w:rFonts w:ascii="Arial" w:hAnsi="Arial" w:cs="Arial"/>
          <w:b/>
          <w:bCs/>
        </w:rPr>
      </w:pPr>
    </w:p>
    <w:p w:rsidR="00384724" w:rsidRPr="00A3469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0B7272" w:rsidRDefault="000B7272" w:rsidP="00384724">
      <w:pPr>
        <w:rPr>
          <w:rFonts w:ascii="Arial" w:hAnsi="Arial" w:cs="Arial"/>
          <w:b/>
          <w:bCs/>
        </w:rPr>
      </w:pPr>
    </w:p>
    <w:p w:rsidR="00A73902" w:rsidRPr="000B7272" w:rsidRDefault="00A73902" w:rsidP="00384724">
      <w:pPr>
        <w:rPr>
          <w:rFonts w:ascii="Arial" w:hAnsi="Arial" w:cs="Arial"/>
          <w:b/>
          <w:sz w:val="22"/>
          <w:szCs w:val="22"/>
          <w:u w:val="single"/>
        </w:rPr>
      </w:pPr>
    </w:p>
    <w:p w:rsidR="00384724" w:rsidRPr="00AC6A1E" w:rsidRDefault="00384724" w:rsidP="00384724">
      <w:pPr>
        <w:rPr>
          <w:rFonts w:ascii="Arial" w:hAnsi="Arial" w:cs="Arial"/>
          <w:b/>
          <w:bCs/>
          <w:i/>
          <w:sz w:val="22"/>
          <w:szCs w:val="22"/>
        </w:rPr>
      </w:pPr>
      <w:r w:rsidRPr="00AC6A1E">
        <w:rPr>
          <w:rFonts w:ascii="Arial" w:hAnsi="Arial" w:cs="Arial"/>
          <w:b/>
          <w:sz w:val="22"/>
          <w:szCs w:val="22"/>
          <w:u w:val="single"/>
          <w:lang w:val="sr-Cyrl-CS"/>
        </w:rPr>
        <w:t>НАПОМЕНА: У случају подношења понуде за више партија копирати Изјаву</w:t>
      </w:r>
    </w:p>
    <w:p w:rsidR="00384724" w:rsidRPr="00AC6A1E" w:rsidRDefault="00384724" w:rsidP="00384724">
      <w:pPr>
        <w:rPr>
          <w:rFonts w:ascii="Arial" w:hAnsi="Arial" w:cs="Arial"/>
          <w:bCs/>
          <w:i/>
          <w:sz w:val="22"/>
          <w:szCs w:val="22"/>
        </w:rPr>
      </w:pPr>
    </w:p>
    <w:p w:rsidR="00384724" w:rsidRDefault="00384724" w:rsidP="0038472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384724" w:rsidRDefault="00384724" w:rsidP="00384724">
      <w:pPr>
        <w:pStyle w:val="ListParagraph"/>
        <w:shd w:val="clear" w:color="auto" w:fill="C6D9F1"/>
        <w:ind w:left="360"/>
        <w:jc w:val="center"/>
        <w:rPr>
          <w:rFonts w:ascii="Arial" w:hAnsi="Arial" w:cs="Arial"/>
          <w:bCs/>
          <w:iCs/>
        </w:rPr>
      </w:pPr>
    </w:p>
    <w:p w:rsidR="00384724" w:rsidRDefault="00384724" w:rsidP="00384724">
      <w:pPr>
        <w:jc w:val="center"/>
        <w:rPr>
          <w:rFonts w:ascii="Arial" w:hAnsi="Arial" w:cs="Arial"/>
          <w:b/>
          <w:bCs/>
        </w:rPr>
      </w:pPr>
    </w:p>
    <w:p w:rsidR="00384724" w:rsidRPr="008E29E7" w:rsidRDefault="00384724" w:rsidP="00384724">
      <w:pPr>
        <w:jc w:val="center"/>
        <w:rPr>
          <w:rFonts w:ascii="Arial" w:hAnsi="Arial" w:cs="Arial"/>
          <w:b/>
          <w:bCs/>
        </w:rPr>
      </w:pPr>
      <w:r>
        <w:rPr>
          <w:rFonts w:ascii="Arial" w:hAnsi="Arial" w:cs="Arial"/>
          <w:b/>
          <w:bCs/>
        </w:rPr>
        <w:t>ИЗЈАВА ПОНУЂАЧА</w:t>
      </w:r>
    </w:p>
    <w:p w:rsidR="00384724" w:rsidRDefault="00384724" w:rsidP="00384724">
      <w:pPr>
        <w:jc w:val="center"/>
        <w:rPr>
          <w:rFonts w:ascii="Arial" w:hAnsi="Arial" w:cs="Arial"/>
          <w:b/>
          <w:bCs/>
        </w:rPr>
      </w:pPr>
      <w:r>
        <w:rPr>
          <w:rFonts w:ascii="Arial" w:hAnsi="Arial" w:cs="Arial"/>
          <w:b/>
          <w:bCs/>
        </w:rPr>
        <w:t>О ИСПУЊАВАЊУ УСЛОВА ИЗ ЧЛ. 75. И 76.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A2415C">
        <w:rPr>
          <w:rFonts w:ascii="Arial" w:hAnsi="Arial" w:cs="Arial"/>
        </w:rPr>
        <w:t>рој ЈНМВ 1</w:t>
      </w:r>
      <w:r w:rsidR="00D05D8D">
        <w:rPr>
          <w:rFonts w:ascii="Arial" w:hAnsi="Arial" w:cs="Arial"/>
        </w:rPr>
        <w:t>9</w:t>
      </w:r>
      <w:r>
        <w:rPr>
          <w:rFonts w:ascii="Arial" w:hAnsi="Arial" w:cs="Arial"/>
        </w:rPr>
        <w:t>/201</w:t>
      </w:r>
      <w:r w:rsidR="00D05D8D">
        <w:rPr>
          <w:rFonts w:ascii="Arial" w:hAnsi="Arial" w:cs="Arial"/>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772C8" w:rsidRPr="00A772C8" w:rsidRDefault="00384724" w:rsidP="00A772C8">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Default="00384724" w:rsidP="00384724">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384724" w:rsidRDefault="00384724" w:rsidP="00384724">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w:t>
      </w:r>
      <w:r w:rsidR="00A772C8">
        <w:rPr>
          <w:rFonts w:ascii="Arial" w:hAnsi="Arial" w:cs="Arial"/>
          <w:color w:val="auto"/>
        </w:rPr>
        <w:t xml:space="preserve"> рада, заштити животне средине</w:t>
      </w:r>
      <w:r>
        <w:rPr>
          <w:rFonts w:ascii="Arial" w:hAnsi="Arial" w:cs="Arial"/>
          <w:color w:val="auto"/>
        </w:rPr>
        <w:t xml:space="preserve"> </w:t>
      </w:r>
      <w:r w:rsidR="00A772C8">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384724" w:rsidRDefault="00384724" w:rsidP="00384724">
      <w:pPr>
        <w:jc w:val="both"/>
        <w:rPr>
          <w:rFonts w:ascii="Arial" w:hAnsi="Arial" w:cs="Arial"/>
          <w:i/>
        </w:rPr>
      </w:pPr>
    </w:p>
    <w:p w:rsidR="00A642F4" w:rsidRPr="00A642F4" w:rsidRDefault="00A642F4" w:rsidP="00384724">
      <w:pPr>
        <w:jc w:val="both"/>
        <w:rPr>
          <w:rFonts w:ascii="Arial" w:hAnsi="Arial" w:cs="Arial"/>
          <w:i/>
        </w:rPr>
      </w:pPr>
    </w:p>
    <w:p w:rsidR="00384724" w:rsidRPr="00C672CF" w:rsidRDefault="00384724" w:rsidP="00384724">
      <w:pPr>
        <w:rPr>
          <w:rFonts w:ascii="Arial" w:hAnsi="Arial" w:cs="Arial"/>
        </w:rPr>
      </w:pPr>
      <w:r>
        <w:rPr>
          <w:rFonts w:ascii="Arial" w:hAnsi="Arial" w:cs="Arial"/>
        </w:rPr>
        <w:t>Место:_____________                                                            Понуђач:</w:t>
      </w:r>
    </w:p>
    <w:p w:rsidR="00384724" w:rsidRDefault="00384724" w:rsidP="00384724">
      <w:pPr>
        <w:rPr>
          <w:rFonts w:ascii="Arial" w:hAnsi="Arial" w:cs="Arial"/>
          <w:b/>
          <w:bCs/>
          <w:i/>
          <w:color w:val="auto"/>
        </w:rPr>
      </w:pPr>
      <w:r>
        <w:rPr>
          <w:rFonts w:ascii="Arial" w:hAnsi="Arial" w:cs="Arial"/>
        </w:rPr>
        <w:t xml:space="preserve">Датум:_____________                         М.П.                     _____________________                                                        </w:t>
      </w: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Pr="00DA5335" w:rsidRDefault="00384724" w:rsidP="00384724">
      <w:pPr>
        <w:pStyle w:val="BodyText2"/>
        <w:spacing w:line="100" w:lineRule="atLeast"/>
        <w:jc w:val="both"/>
        <w:rPr>
          <w:rFonts w:ascii="Arial" w:hAnsi="Arial" w:cs="Arial"/>
          <w:b/>
          <w:bCs/>
          <w:i/>
          <w:color w:val="auto"/>
        </w:rPr>
      </w:pPr>
    </w:p>
    <w:p w:rsidR="00384724" w:rsidRDefault="00384724" w:rsidP="0038472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84724" w:rsidRDefault="00384724" w:rsidP="00384724">
      <w:pPr>
        <w:pStyle w:val="ListParagraph"/>
        <w:ind w:left="0"/>
        <w:jc w:val="both"/>
        <w:rPr>
          <w:rFonts w:ascii="Arial" w:hAnsi="Arial" w:cs="Arial"/>
          <w:bCs/>
          <w:i/>
          <w:iCs/>
          <w:color w:val="auto"/>
        </w:rPr>
      </w:pPr>
    </w:p>
    <w:p w:rsidR="00017A03" w:rsidRDefault="00017A03" w:rsidP="00384724">
      <w:pPr>
        <w:pStyle w:val="ListParagraph"/>
        <w:ind w:left="0"/>
        <w:jc w:val="both"/>
        <w:rPr>
          <w:rFonts w:ascii="Arial" w:hAnsi="Arial" w:cs="Arial"/>
          <w:bCs/>
          <w:i/>
          <w:iCs/>
          <w:color w:val="auto"/>
        </w:rPr>
      </w:pPr>
    </w:p>
    <w:p w:rsidR="00384724" w:rsidRPr="00AC6A1E" w:rsidRDefault="00384724" w:rsidP="00384724">
      <w:pPr>
        <w:jc w:val="cente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Default="00384724" w:rsidP="00384724">
      <w:pPr>
        <w:pStyle w:val="ListParagraph"/>
        <w:ind w:left="0"/>
        <w:jc w:val="both"/>
        <w:rPr>
          <w:rFonts w:ascii="Arial" w:hAnsi="Arial" w:cs="Arial"/>
          <w:bCs/>
          <w:i/>
          <w:iCs/>
          <w:color w:val="auto"/>
        </w:rPr>
      </w:pPr>
    </w:p>
    <w:p w:rsidR="00384724" w:rsidRPr="0053699B" w:rsidRDefault="00384724" w:rsidP="00384724">
      <w:pPr>
        <w:pStyle w:val="ListParagraph"/>
        <w:ind w:left="0"/>
        <w:jc w:val="both"/>
        <w:rPr>
          <w:rFonts w:ascii="Arial" w:hAnsi="Arial" w:cs="Arial"/>
          <w:bCs/>
          <w:i/>
          <w:iCs/>
          <w:color w:val="auto"/>
        </w:rPr>
      </w:pPr>
    </w:p>
    <w:p w:rsidR="00384724" w:rsidRPr="000D735A" w:rsidRDefault="00384724" w:rsidP="00384724">
      <w:pPr>
        <w:jc w:val="center"/>
        <w:rPr>
          <w:rFonts w:ascii="Arial" w:hAnsi="Arial" w:cs="Arial"/>
          <w:b/>
          <w:bCs/>
        </w:rPr>
      </w:pPr>
      <w:r>
        <w:rPr>
          <w:rFonts w:ascii="Arial" w:hAnsi="Arial" w:cs="Arial"/>
          <w:b/>
          <w:bCs/>
        </w:rPr>
        <w:t>ИЗЈАВА ПОДИЗВОЂАЧА</w:t>
      </w:r>
    </w:p>
    <w:p w:rsidR="00384724" w:rsidRDefault="00384724" w:rsidP="00384724">
      <w:pPr>
        <w:jc w:val="center"/>
        <w:rPr>
          <w:rFonts w:ascii="Arial" w:hAnsi="Arial" w:cs="Arial"/>
          <w:b/>
          <w:bCs/>
        </w:rPr>
      </w:pPr>
      <w:r>
        <w:rPr>
          <w:rFonts w:ascii="Arial" w:hAnsi="Arial" w:cs="Arial"/>
          <w:b/>
          <w:bCs/>
        </w:rPr>
        <w:t>О ИСПУЊАВАЊУ УСЛОВА ИЗ ЧЛ. 75.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поправке и </w:t>
      </w:r>
      <w:r w:rsidR="007803AE">
        <w:rPr>
          <w:rFonts w:ascii="Arial" w:hAnsi="Arial" w:cs="Arial"/>
        </w:rPr>
        <w:t>одржавања моторни возила  ЈНМВ</w:t>
      </w:r>
      <w:r w:rsidR="00A2415C">
        <w:rPr>
          <w:rFonts w:ascii="Arial" w:hAnsi="Arial" w:cs="Arial"/>
        </w:rPr>
        <w:t xml:space="preserve"> 1</w:t>
      </w:r>
      <w:r w:rsidR="00D05D8D">
        <w:rPr>
          <w:rFonts w:ascii="Arial" w:hAnsi="Arial" w:cs="Arial"/>
        </w:rPr>
        <w:t>9</w:t>
      </w:r>
      <w:r>
        <w:rPr>
          <w:rFonts w:ascii="Arial" w:hAnsi="Arial" w:cs="Arial"/>
        </w:rPr>
        <w:t>/201</w:t>
      </w:r>
      <w:r w:rsidR="00D05D8D">
        <w:rPr>
          <w:rFonts w:ascii="Arial" w:hAnsi="Arial" w:cs="Arial"/>
        </w:rPr>
        <w:t>8</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2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4724" w:rsidRDefault="00384724" w:rsidP="00384724">
      <w:pPr>
        <w:pStyle w:val="ListParagraph"/>
        <w:numPr>
          <w:ilvl w:val="0"/>
          <w:numId w:val="2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Pr="004C2630" w:rsidRDefault="00384724" w:rsidP="00384724">
      <w:pPr>
        <w:pStyle w:val="ListParagraph"/>
        <w:numPr>
          <w:ilvl w:val="0"/>
          <w:numId w:val="2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384724" w:rsidRPr="004C2630" w:rsidRDefault="00384724" w:rsidP="00384724">
      <w:pPr>
        <w:pStyle w:val="ListParagraph"/>
        <w:numPr>
          <w:ilvl w:val="0"/>
          <w:numId w:val="22"/>
        </w:numPr>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A772C8">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84724" w:rsidRDefault="00384724" w:rsidP="00384724">
      <w:pPr>
        <w:rPr>
          <w:rFonts w:ascii="Arial" w:hAnsi="Arial" w:cs="Arial"/>
        </w:rPr>
      </w:pPr>
      <w:r>
        <w:rPr>
          <w:rFonts w:ascii="Arial" w:hAnsi="Arial" w:cs="Arial"/>
        </w:rPr>
        <w:t xml:space="preserve">Датум:_____________                         М.П.                     _____________________      </w:t>
      </w:r>
    </w:p>
    <w:p w:rsidR="00384724" w:rsidRDefault="00384724" w:rsidP="00384724">
      <w:pPr>
        <w:rPr>
          <w:rFonts w:ascii="Arial" w:hAnsi="Arial" w:cs="Arial"/>
        </w:rPr>
      </w:pPr>
    </w:p>
    <w:p w:rsidR="00384724" w:rsidRDefault="00384724" w:rsidP="00384724">
      <w:pPr>
        <w:rPr>
          <w:rFonts w:ascii="Arial" w:hAnsi="Arial" w:cs="Arial"/>
          <w:b/>
          <w:bCs/>
          <w:i/>
          <w:iCs/>
          <w:color w:val="auto"/>
          <w:u w:val="single"/>
        </w:rPr>
      </w:pPr>
    </w:p>
    <w:p w:rsidR="00384724" w:rsidRDefault="00384724" w:rsidP="00384724">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772C8" w:rsidRPr="00A772C8" w:rsidRDefault="00A772C8" w:rsidP="00384724">
      <w:pPr>
        <w:rPr>
          <w:rFonts w:ascii="Arial" w:hAnsi="Arial" w:cs="Arial"/>
          <w:bCs/>
          <w:i/>
          <w:iCs/>
          <w:color w:val="auto"/>
        </w:rPr>
      </w:pPr>
    </w:p>
    <w:p w:rsidR="00384724" w:rsidRDefault="00384724"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384724" w:rsidRPr="000B1BDF" w:rsidRDefault="00384724" w:rsidP="00384724">
      <w:pPr>
        <w:rPr>
          <w:rFonts w:ascii="Arial" w:hAnsi="Arial" w:cs="Arial"/>
          <w:b/>
          <w:bCs/>
          <w:i/>
          <w:color w:val="auto"/>
        </w:rPr>
      </w:pPr>
    </w:p>
    <w:p w:rsidR="00384724" w:rsidRDefault="00384724" w:rsidP="00384724">
      <w:pPr>
        <w:shd w:val="clear" w:color="auto" w:fill="C6D9F1"/>
        <w:rPr>
          <w:rFonts w:ascii="Arial" w:hAnsi="Arial" w:cs="Arial"/>
          <w:b/>
          <w:bCs/>
          <w:i/>
          <w:iCs/>
          <w:sz w:val="28"/>
          <w:szCs w:val="28"/>
        </w:rPr>
      </w:pPr>
    </w:p>
    <w:p w:rsidR="00384724" w:rsidRDefault="00384724" w:rsidP="00384724">
      <w:pPr>
        <w:shd w:val="clear" w:color="auto" w:fill="C6D9F1"/>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hAnsi="Arial" w:cs="Arial"/>
        </w:rPr>
        <w:t>Понуђач подноси понуду на српском језику.</w:t>
      </w:r>
    </w:p>
    <w:p w:rsidR="00384724" w:rsidRDefault="00384724" w:rsidP="00384724">
      <w:pPr>
        <w:jc w:val="both"/>
      </w:pPr>
      <w:r>
        <w:t xml:space="preserve"> </w:t>
      </w:r>
    </w:p>
    <w:p w:rsidR="00384724" w:rsidRDefault="00384724" w:rsidP="00384724">
      <w:pPr>
        <w:jc w:val="both"/>
        <w:rPr>
          <w:rFonts w:ascii="Arial" w:eastAsia="TimesNewRomanPSMT" w:hAnsi="Arial" w:cs="Arial"/>
          <w:bCs/>
        </w:rPr>
      </w:pPr>
      <w:r>
        <w:rPr>
          <w:rFonts w:ascii="Arial" w:hAnsi="Arial" w:cs="Arial"/>
          <w:b/>
          <w:bCs/>
          <w:i/>
          <w:iCs/>
        </w:rPr>
        <w:t>2. НАЧИН НА КОЈИ ПОНУДА МОРА ДА БУДЕ САЧИЊЕНА</w:t>
      </w:r>
    </w:p>
    <w:p w:rsidR="00384724" w:rsidRDefault="00384724" w:rsidP="00384724">
      <w:pPr>
        <w:jc w:val="both"/>
        <w:rPr>
          <w:rFonts w:ascii="Arial" w:eastAsia="TimesNewRomanPSMT" w:hAnsi="Arial" w:cs="Arial"/>
          <w:bCs/>
        </w:rPr>
      </w:pPr>
    </w:p>
    <w:p w:rsidR="00384724" w:rsidRDefault="00384724" w:rsidP="003847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4724" w:rsidRDefault="00384724" w:rsidP="003847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4724" w:rsidRDefault="00384724" w:rsidP="003847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w:t>
      </w:r>
      <w:r w:rsidR="00017A03">
        <w:rPr>
          <w:rFonts w:ascii="Arial" w:eastAsia="TimesNewRomanPSMT" w:hAnsi="Arial" w:cs="Arial"/>
          <w:bCs/>
        </w:rPr>
        <w:t xml:space="preserve">Душана Тривунца 7/2 </w:t>
      </w:r>
      <w:r>
        <w:rPr>
          <w:rFonts w:ascii="Arial" w:eastAsia="TimesNewRomanPSMT" w:hAnsi="Arial" w:cs="Arial"/>
          <w:bCs/>
        </w:rPr>
        <w:t>18220 АЛЕКСИНАЦ</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D05D8D">
        <w:rPr>
          <w:rFonts w:ascii="Arial" w:eastAsia="TimesNewRomanPS-BoldMT" w:hAnsi="Arial" w:cs="Arial"/>
          <w:b/>
          <w:bCs/>
        </w:rPr>
        <w:t>9</w:t>
      </w:r>
      <w:r>
        <w:rPr>
          <w:rFonts w:ascii="Arial" w:eastAsia="TimesNewRomanPS-BoldMT" w:hAnsi="Arial" w:cs="Arial"/>
          <w:b/>
          <w:bCs/>
        </w:rPr>
        <w:t>/201</w:t>
      </w:r>
      <w:r w:rsidR="00D05D8D">
        <w:rPr>
          <w:rFonts w:ascii="Arial" w:eastAsia="TimesNewRomanPS-BoldMT" w:hAnsi="Arial" w:cs="Arial"/>
          <w:b/>
          <w:bCs/>
        </w:rPr>
        <w:t>8</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384724" w:rsidRPr="003643F0" w:rsidRDefault="00384724" w:rsidP="00384724">
      <w:pPr>
        <w:autoSpaceDE w:val="0"/>
        <w:autoSpaceDN w:val="0"/>
        <w:adjustRightInd w:val="0"/>
        <w:spacing w:line="240" w:lineRule="auto"/>
        <w:jc w:val="both"/>
        <w:rPr>
          <w:rFonts w:ascii="Arial" w:eastAsia="TimesNewRomanPS-BoldMT" w:hAnsi="Arial" w:cs="Arial"/>
          <w:b/>
          <w:bCs/>
          <w:color w:val="auto"/>
        </w:rPr>
      </w:pP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3643F0" w:rsidRPr="003643F0">
        <w:rPr>
          <w:rFonts w:ascii="Arial" w:hAnsi="Arial" w:cs="Arial"/>
          <w:color w:val="auto"/>
        </w:rPr>
        <w:t>06</w:t>
      </w:r>
      <w:r w:rsidRPr="003643F0">
        <w:rPr>
          <w:rFonts w:ascii="Arial" w:hAnsi="Arial" w:cs="Arial"/>
          <w:color w:val="auto"/>
        </w:rPr>
        <w:t>.</w:t>
      </w:r>
      <w:r w:rsidR="00A772C8" w:rsidRPr="003643F0">
        <w:rPr>
          <w:rFonts w:ascii="Arial" w:hAnsi="Arial" w:cs="Arial"/>
          <w:color w:val="auto"/>
        </w:rPr>
        <w:t>0</w:t>
      </w:r>
      <w:r w:rsidR="00D05D8D" w:rsidRPr="003643F0">
        <w:rPr>
          <w:rFonts w:ascii="Arial" w:hAnsi="Arial" w:cs="Arial"/>
          <w:color w:val="auto"/>
        </w:rPr>
        <w:t>8</w:t>
      </w:r>
      <w:r w:rsidR="00A2415C" w:rsidRPr="003643F0">
        <w:rPr>
          <w:rFonts w:ascii="Arial" w:hAnsi="Arial" w:cs="Arial"/>
          <w:color w:val="auto"/>
        </w:rPr>
        <w:t>.</w:t>
      </w:r>
      <w:r w:rsidRPr="003643F0">
        <w:rPr>
          <w:rFonts w:ascii="Arial" w:hAnsi="Arial" w:cs="Arial"/>
          <w:color w:val="auto"/>
        </w:rPr>
        <w:t>201</w:t>
      </w:r>
      <w:r w:rsidR="00D05D8D" w:rsidRPr="003643F0">
        <w:rPr>
          <w:rFonts w:ascii="Arial" w:hAnsi="Arial" w:cs="Arial"/>
          <w:color w:val="auto"/>
        </w:rPr>
        <w:t>8</w:t>
      </w:r>
      <w:r w:rsidRPr="003643F0">
        <w:rPr>
          <w:rFonts w:ascii="Arial" w:hAnsi="Arial" w:cs="Arial"/>
          <w:color w:val="auto"/>
        </w:rPr>
        <w:t>.год до 1</w:t>
      </w:r>
      <w:r w:rsidR="000B7272" w:rsidRPr="003643F0">
        <w:rPr>
          <w:rFonts w:ascii="Arial" w:hAnsi="Arial" w:cs="Arial"/>
          <w:color w:val="auto"/>
        </w:rPr>
        <w:t>2</w:t>
      </w:r>
      <w:r w:rsidRPr="003643F0">
        <w:rPr>
          <w:rFonts w:ascii="Arial" w:hAnsi="Arial" w:cs="Arial"/>
          <w:color w:val="auto"/>
        </w:rPr>
        <w:t>:00 часова.</w:t>
      </w:r>
    </w:p>
    <w:p w:rsidR="00384724" w:rsidRPr="00E6275B" w:rsidRDefault="00384724" w:rsidP="00384724">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4724" w:rsidRPr="00E6275B" w:rsidRDefault="00384724" w:rsidP="0038472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84724" w:rsidRDefault="00384724" w:rsidP="00384724">
      <w:pPr>
        <w:jc w:val="both"/>
        <w:rPr>
          <w:rFonts w:ascii="Arial" w:eastAsia="TimesNewRomanPSMT" w:hAnsi="Arial" w:cs="Arial"/>
          <w:bCs/>
        </w:rPr>
      </w:pPr>
      <w:r>
        <w:rPr>
          <w:rFonts w:ascii="Arial" w:hAnsi="Arial" w:cs="Arial"/>
          <w:b/>
        </w:rPr>
        <w:t xml:space="preserve">  </w:t>
      </w:r>
    </w:p>
    <w:p w:rsidR="00384724" w:rsidRDefault="00384724" w:rsidP="00384724">
      <w:pPr>
        <w:jc w:val="both"/>
        <w:rPr>
          <w:rFonts w:ascii="Arial" w:eastAsia="TimesNewRomanPSMT" w:hAnsi="Arial" w:cs="Arial"/>
          <w:bCs/>
        </w:rPr>
      </w:pPr>
      <w:r>
        <w:rPr>
          <w:rFonts w:ascii="Arial" w:eastAsia="TimesNewRomanPSMT" w:hAnsi="Arial" w:cs="Arial"/>
          <w:bCs/>
        </w:rPr>
        <w:t>Понуда мора да садржи:</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384724" w:rsidRPr="008F08C1"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384724" w:rsidRPr="004C2630" w:rsidRDefault="00384724" w:rsidP="00384724">
      <w:pPr>
        <w:pStyle w:val="ListParagraph"/>
        <w:numPr>
          <w:ilvl w:val="0"/>
          <w:numId w:val="7"/>
        </w:numPr>
        <w:jc w:val="both"/>
        <w:rPr>
          <w:rFonts w:ascii="Arial" w:hAnsi="Arial" w:cs="Arial"/>
          <w:bCs/>
          <w:iCs/>
        </w:rPr>
      </w:pPr>
      <w:r w:rsidRPr="004C2630">
        <w:rPr>
          <w:rFonts w:ascii="Arial" w:hAnsi="Arial" w:cs="Arial"/>
          <w:iCs/>
        </w:rPr>
        <w:t>Изјава о техничким и кадовским капацитетима</w:t>
      </w:r>
    </w:p>
    <w:p w:rsidR="00384724" w:rsidRPr="00225656" w:rsidRDefault="00384724" w:rsidP="00384724">
      <w:pPr>
        <w:pStyle w:val="ListParagraph"/>
        <w:numPr>
          <w:ilvl w:val="0"/>
          <w:numId w:val="7"/>
        </w:numPr>
        <w:rPr>
          <w:rFonts w:ascii="Arial" w:hAnsi="Arial" w:cs="Arial"/>
          <w:bCs/>
          <w:i/>
          <w:iCs/>
        </w:rPr>
      </w:pPr>
      <w:r>
        <w:rPr>
          <w:rFonts w:ascii="Arial" w:eastAsia="TimesNewRomanPSMT" w:hAnsi="Arial" w:cs="Arial"/>
          <w:bCs/>
        </w:rPr>
        <w:t>Копију лиценце за партију</w:t>
      </w:r>
      <w:r w:rsidR="006E7EC6">
        <w:rPr>
          <w:rFonts w:ascii="Arial" w:eastAsia="TimesNewRomanPSMT" w:hAnsi="Arial" w:cs="Arial"/>
          <w:bCs/>
        </w:rPr>
        <w:t xml:space="preserve"> 1</w:t>
      </w:r>
      <w:r>
        <w:rPr>
          <w:rFonts w:ascii="Arial" w:eastAsia="TimesNewRomanPSMT" w:hAnsi="Arial" w:cs="Arial"/>
          <w:bCs/>
        </w:rPr>
        <w:t>.</w:t>
      </w:r>
    </w:p>
    <w:p w:rsidR="00384724" w:rsidRDefault="00384724" w:rsidP="00384724">
      <w:pPr>
        <w:pStyle w:val="ListParagraph"/>
        <w:ind w:left="630"/>
        <w:jc w:val="both"/>
        <w:rPr>
          <w:rFonts w:ascii="Arial" w:hAnsi="Arial" w:cs="Arial"/>
          <w:bCs/>
          <w:iCs/>
        </w:rPr>
      </w:pPr>
    </w:p>
    <w:p w:rsidR="00384724" w:rsidRDefault="00384724" w:rsidP="00384724">
      <w:pPr>
        <w:pStyle w:val="ListParagraph"/>
        <w:ind w:left="630"/>
        <w:jc w:val="both"/>
        <w:rPr>
          <w:rFonts w:ascii="Arial" w:hAnsi="Arial" w:cs="Arial"/>
          <w:bCs/>
          <w:iCs/>
        </w:rPr>
      </w:pPr>
    </w:p>
    <w:p w:rsidR="00017A03" w:rsidRPr="00017A03" w:rsidRDefault="00017A03" w:rsidP="00384724">
      <w:pPr>
        <w:pStyle w:val="ListParagraph"/>
        <w:ind w:left="630"/>
        <w:jc w:val="both"/>
        <w:rPr>
          <w:rFonts w:ascii="Arial" w:hAnsi="Arial" w:cs="Arial"/>
          <w:bCs/>
          <w:iCs/>
        </w:rPr>
      </w:pPr>
    </w:p>
    <w:p w:rsidR="00384724" w:rsidRDefault="00384724" w:rsidP="00384724">
      <w:pPr>
        <w:jc w:val="both"/>
        <w:rPr>
          <w:rFonts w:ascii="Arial" w:hAnsi="Arial" w:cs="Arial"/>
          <w:bCs/>
          <w:iCs/>
        </w:rPr>
      </w:pPr>
    </w:p>
    <w:p w:rsidR="003643F0" w:rsidRDefault="003643F0" w:rsidP="00384724">
      <w:pPr>
        <w:jc w:val="both"/>
        <w:rPr>
          <w:rFonts w:ascii="Arial" w:hAnsi="Arial" w:cs="Arial"/>
          <w:b/>
          <w:i/>
          <w:iCs/>
        </w:rPr>
      </w:pPr>
    </w:p>
    <w:p w:rsidR="00384724" w:rsidRDefault="00384724" w:rsidP="00384724">
      <w:pPr>
        <w:jc w:val="both"/>
      </w:pPr>
      <w:r>
        <w:rPr>
          <w:rFonts w:ascii="Arial" w:hAnsi="Arial" w:cs="Arial"/>
          <w:b/>
          <w:i/>
          <w:iCs/>
        </w:rPr>
        <w:lastRenderedPageBreak/>
        <w:t>3.</w:t>
      </w:r>
      <w:r>
        <w:rPr>
          <w:rFonts w:ascii="Arial" w:hAnsi="Arial" w:cs="Arial"/>
          <w:b/>
          <w:bCs/>
          <w:i/>
          <w:iCs/>
        </w:rPr>
        <w:t xml:space="preserve"> ПАРТИЈЕ</w:t>
      </w:r>
    </w:p>
    <w:p w:rsidR="00384724" w:rsidRDefault="00384724" w:rsidP="00384724">
      <w:pPr>
        <w:jc w:val="both"/>
      </w:pPr>
    </w:p>
    <w:p w:rsidR="00384724" w:rsidRDefault="00384724" w:rsidP="00384724">
      <w:pPr>
        <w:rPr>
          <w:rFonts w:ascii="Arial" w:hAnsi="Arial" w:cs="Arial"/>
          <w:iCs/>
        </w:rPr>
      </w:pPr>
      <w:r>
        <w:rPr>
          <w:rFonts w:ascii="Arial" w:hAnsi="Arial" w:cs="Arial"/>
          <w:iCs/>
        </w:rPr>
        <w:t>Набавка је обликована у више партија и то:</w:t>
      </w:r>
    </w:p>
    <w:p w:rsidR="007803AE" w:rsidRDefault="007803AE" w:rsidP="007803AE">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сервис тахографа</w:t>
      </w:r>
    </w:p>
    <w:p w:rsidR="007803AE" w:rsidRDefault="007803AE" w:rsidP="007803AE">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металостругарске услуге</w:t>
      </w:r>
    </w:p>
    <w:p w:rsidR="007803AE" w:rsidRPr="0029212D" w:rsidRDefault="007803AE" w:rsidP="007803AE">
      <w:pPr>
        <w:jc w:val="both"/>
        <w:rPr>
          <w:rFonts w:ascii="Arial" w:hAnsi="Arial" w:cs="Arial"/>
        </w:rPr>
      </w:pPr>
      <w:r>
        <w:rPr>
          <w:rFonts w:ascii="Arial" w:hAnsi="Arial" w:cs="Arial"/>
        </w:rPr>
        <w:t xml:space="preserve">ПАРТИЈА 3.сервис радне машине ICB 4CX </w:t>
      </w:r>
    </w:p>
    <w:p w:rsidR="007803AE" w:rsidRPr="0029212D" w:rsidRDefault="007803AE" w:rsidP="007803AE">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сервис радне машине ваљак ICB</w:t>
      </w:r>
    </w:p>
    <w:p w:rsidR="007803AE" w:rsidRPr="0029212D" w:rsidRDefault="007803AE" w:rsidP="007803AE">
      <w:pPr>
        <w:jc w:val="both"/>
        <w:rPr>
          <w:rFonts w:ascii="Arial" w:hAnsi="Arial" w:cs="Arial"/>
        </w:rPr>
      </w:pPr>
      <w:r>
        <w:rPr>
          <w:rFonts w:ascii="Arial" w:hAnsi="Arial" w:cs="Arial"/>
        </w:rPr>
        <w:t xml:space="preserve">ПАРТИЈА 5.услуге шпренговања гибњева </w:t>
      </w:r>
    </w:p>
    <w:p w:rsidR="00D05D8D" w:rsidRPr="00D05D8D" w:rsidRDefault="00D05D8D" w:rsidP="007803AE">
      <w:pPr>
        <w:jc w:val="both"/>
        <w:rPr>
          <w:rFonts w:ascii="Arial" w:hAnsi="Arial" w:cs="Arial"/>
        </w:rPr>
      </w:pPr>
      <w:r>
        <w:rPr>
          <w:rFonts w:ascii="Arial" w:hAnsi="Arial" w:cs="Arial"/>
        </w:rPr>
        <w:t>ПАРТИЈА 6. услуге хидраулике</w:t>
      </w:r>
    </w:p>
    <w:p w:rsidR="007803AE" w:rsidRDefault="007803AE" w:rsidP="007803AE">
      <w:pPr>
        <w:jc w:val="both"/>
        <w:rPr>
          <w:rFonts w:ascii="Arial" w:hAnsi="Arial" w:cs="Arial"/>
        </w:rPr>
      </w:pPr>
      <w:r>
        <w:rPr>
          <w:rFonts w:ascii="Arial" w:hAnsi="Arial" w:cs="Arial"/>
        </w:rPr>
        <w:t>ПАРТИЈА 7. поправке пумпи високог притиска</w:t>
      </w:r>
    </w:p>
    <w:p w:rsidR="00384724" w:rsidRPr="00A2415C" w:rsidRDefault="00384724" w:rsidP="00384724">
      <w:pPr>
        <w:jc w:val="both"/>
        <w:rPr>
          <w:rFonts w:ascii="Arial" w:hAnsi="Arial" w:cs="Arial"/>
        </w:rPr>
      </w:pPr>
    </w:p>
    <w:p w:rsidR="00384724" w:rsidRDefault="00384724" w:rsidP="0038472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84724" w:rsidRDefault="00384724" w:rsidP="00384724">
      <w:pPr>
        <w:jc w:val="both"/>
        <w:rPr>
          <w:rFonts w:ascii="Arial" w:hAnsi="Arial" w:cs="Arial"/>
          <w:bCs/>
          <w:iCs/>
        </w:rPr>
      </w:pPr>
    </w:p>
    <w:p w:rsidR="00384724" w:rsidRDefault="00384724" w:rsidP="00384724">
      <w:pPr>
        <w:jc w:val="both"/>
        <w:rPr>
          <w:rFonts w:ascii="Arial" w:hAnsi="Arial" w:cs="Arial"/>
          <w:b/>
          <w:bCs/>
          <w:i/>
          <w:iCs/>
        </w:rPr>
      </w:pPr>
      <w:r>
        <w:rPr>
          <w:rFonts w:ascii="Arial" w:hAnsi="Arial" w:cs="Arial"/>
          <w:bCs/>
          <w:iCs/>
        </w:rPr>
        <w:t>Подношење понуде са варијантама није дозвољено.</w:t>
      </w:r>
    </w:p>
    <w:p w:rsidR="00384724" w:rsidRDefault="00384724" w:rsidP="00384724">
      <w:pPr>
        <w:jc w:val="both"/>
        <w:rPr>
          <w:rFonts w:ascii="Arial" w:hAnsi="Arial" w:cs="Arial"/>
          <w:b/>
          <w:bCs/>
          <w:i/>
          <w:iCs/>
        </w:rPr>
      </w:pPr>
    </w:p>
    <w:p w:rsidR="00384724" w:rsidRDefault="00384724" w:rsidP="00384724">
      <w:pPr>
        <w:jc w:val="both"/>
      </w:pPr>
      <w:r>
        <w:rPr>
          <w:rFonts w:ascii="Arial" w:hAnsi="Arial" w:cs="Arial"/>
          <w:b/>
          <w:bCs/>
          <w:i/>
          <w:iCs/>
        </w:rPr>
        <w:t xml:space="preserve">5.  </w:t>
      </w:r>
      <w:r>
        <w:rPr>
          <w:rFonts w:ascii="Arial" w:hAnsi="Arial" w:cs="Arial"/>
          <w:b/>
          <w:i/>
          <w:iCs/>
        </w:rPr>
        <w:t>НАЧИН ИЗМЕНЕ, ДОПУНЕ И ОПОЗИВА ПОНУДЕ</w:t>
      </w:r>
    </w:p>
    <w:p w:rsidR="00384724" w:rsidRDefault="00384724" w:rsidP="00384724">
      <w:pPr>
        <w:jc w:val="both"/>
      </w:pPr>
    </w:p>
    <w:p w:rsidR="00384724" w:rsidRDefault="00384724" w:rsidP="003847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4724" w:rsidRDefault="00384724" w:rsidP="003847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4724" w:rsidRPr="00F366D1"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D05D8D">
        <w:rPr>
          <w:rFonts w:ascii="Arial" w:eastAsia="TimesNewRomanPS-BoldMT" w:hAnsi="Arial" w:cs="Arial"/>
          <w:b/>
          <w:bCs/>
        </w:rPr>
        <w:t>9</w:t>
      </w:r>
      <w:r w:rsidR="007803AE">
        <w:rPr>
          <w:rFonts w:ascii="Arial" w:eastAsia="TimesNewRomanPS-BoldMT" w:hAnsi="Arial" w:cs="Arial"/>
          <w:b/>
          <w:bCs/>
        </w:rPr>
        <w:t>/201</w:t>
      </w:r>
      <w:r w:rsidR="00D05D8D">
        <w:rPr>
          <w:rFonts w:ascii="Arial" w:eastAsia="TimesNewRomanPS-BoldMT" w:hAnsi="Arial" w:cs="Arial"/>
          <w:b/>
          <w:bCs/>
        </w:rPr>
        <w:t>8</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384724" w:rsidRPr="000B468B" w:rsidRDefault="00384724" w:rsidP="00384724">
      <w:pPr>
        <w:autoSpaceDE w:val="0"/>
        <w:autoSpaceDN w:val="0"/>
        <w:adjustRightInd w:val="0"/>
        <w:spacing w:line="240" w:lineRule="auto"/>
        <w:jc w:val="both"/>
        <w:rPr>
          <w:rFonts w:ascii="Arial" w:eastAsia="TimesNewRomanPS-BoldMT" w:hAnsi="Arial" w:cs="Arial"/>
          <w:b/>
          <w:bCs/>
        </w:rPr>
      </w:pPr>
    </w:p>
    <w:p w:rsidR="00384724"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D05D8D">
        <w:rPr>
          <w:rFonts w:ascii="Arial" w:eastAsia="TimesNewRomanPS-BoldMT" w:hAnsi="Arial" w:cs="Arial"/>
          <w:b/>
          <w:bCs/>
        </w:rPr>
        <w:t>9</w:t>
      </w:r>
      <w:r w:rsidR="00847043">
        <w:rPr>
          <w:rFonts w:ascii="Arial" w:eastAsia="TimesNewRomanPS-BoldMT" w:hAnsi="Arial" w:cs="Arial"/>
          <w:b/>
          <w:bCs/>
        </w:rPr>
        <w:t>/201</w:t>
      </w:r>
      <w:r w:rsidR="00D05D8D">
        <w:rPr>
          <w:rFonts w:ascii="Arial" w:eastAsia="TimesNewRomanPS-BoldMT" w:hAnsi="Arial" w:cs="Arial"/>
          <w:b/>
          <w:bCs/>
        </w:rPr>
        <w:t>8</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 xml:space="preserve">ОТВАРАТИ” </w:t>
      </w:r>
      <w:r w:rsidRPr="00187D33">
        <w:rPr>
          <w:rFonts w:ascii="Arial" w:eastAsia="TimesNewRomanPS-BoldMT" w:hAnsi="Arial" w:cs="Arial"/>
          <w:bCs/>
        </w:rPr>
        <w:t>или.</w:t>
      </w:r>
    </w:p>
    <w:p w:rsidR="00384724" w:rsidRPr="00A07FEA" w:rsidRDefault="00384724" w:rsidP="00384724">
      <w:pPr>
        <w:autoSpaceDE w:val="0"/>
        <w:autoSpaceDN w:val="0"/>
        <w:adjustRightInd w:val="0"/>
        <w:spacing w:line="240" w:lineRule="auto"/>
        <w:jc w:val="both"/>
        <w:rPr>
          <w:rFonts w:ascii="Arial" w:eastAsia="TimesNewRomanPS-BoldMT" w:hAnsi="Arial" w:cs="Arial"/>
          <w:b/>
          <w:bCs/>
        </w:rPr>
      </w:pP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05D8D">
        <w:rPr>
          <w:rFonts w:ascii="Arial" w:eastAsia="TimesNewRomanPS-BoldMT" w:hAnsi="Arial" w:cs="Arial"/>
          <w:b/>
          <w:bCs/>
        </w:rPr>
        <w:t>ЈНМВ бр 19</w:t>
      </w:r>
      <w:r w:rsidR="007803AE">
        <w:rPr>
          <w:rFonts w:ascii="Arial" w:eastAsia="TimesNewRomanPS-BoldMT" w:hAnsi="Arial" w:cs="Arial"/>
          <w:b/>
          <w:bCs/>
        </w:rPr>
        <w:t>/201</w:t>
      </w:r>
      <w:r w:rsidR="00D05D8D">
        <w:rPr>
          <w:rFonts w:ascii="Arial" w:eastAsia="TimesNewRomanPS-BoldMT" w:hAnsi="Arial" w:cs="Arial"/>
          <w:b/>
          <w:bCs/>
        </w:rPr>
        <w:t>8</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p>
    <w:p w:rsidR="00384724" w:rsidRPr="00DE6F2E"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E6F2E">
        <w:rPr>
          <w:rFonts w:ascii="Arial" w:eastAsia="TimesNewRomanPS-BoldMT" w:hAnsi="Arial" w:cs="Arial"/>
          <w:b/>
          <w:bCs/>
        </w:rPr>
        <w:t>ЈНМВ бр 1</w:t>
      </w:r>
      <w:r w:rsidR="00D05D8D">
        <w:rPr>
          <w:rFonts w:ascii="Arial" w:eastAsia="TimesNewRomanPS-BoldMT" w:hAnsi="Arial" w:cs="Arial"/>
          <w:b/>
          <w:bCs/>
        </w:rPr>
        <w:t>9</w:t>
      </w:r>
      <w:r w:rsidR="00847043">
        <w:rPr>
          <w:rFonts w:ascii="Arial" w:eastAsia="TimesNewRomanPS-BoldMT" w:hAnsi="Arial" w:cs="Arial"/>
          <w:b/>
          <w:bCs/>
        </w:rPr>
        <w:t>/201</w:t>
      </w:r>
      <w:r w:rsidR="00D05D8D">
        <w:rPr>
          <w:rFonts w:ascii="Arial" w:eastAsia="TimesNewRomanPS-BoldMT" w:hAnsi="Arial" w:cs="Arial"/>
          <w:b/>
          <w:bCs/>
        </w:rPr>
        <w:t>8</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Pr="00DE6F2E" w:rsidRDefault="00384724" w:rsidP="00384724">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D05D8D" w:rsidRDefault="00D05D8D" w:rsidP="00384724">
      <w:pPr>
        <w:jc w:val="both"/>
        <w:rPr>
          <w:rFonts w:ascii="Arial" w:hAnsi="Arial" w:cs="Arial"/>
          <w:b/>
          <w:bCs/>
          <w:i/>
          <w:iCs/>
        </w:rPr>
      </w:pPr>
    </w:p>
    <w:p w:rsidR="003643F0" w:rsidRDefault="003643F0" w:rsidP="00384724">
      <w:pPr>
        <w:jc w:val="both"/>
        <w:rPr>
          <w:rFonts w:ascii="Arial" w:hAnsi="Arial" w:cs="Arial"/>
          <w:b/>
          <w:bCs/>
          <w:i/>
          <w:iCs/>
        </w:rPr>
      </w:pPr>
    </w:p>
    <w:p w:rsidR="003643F0" w:rsidRDefault="003643F0" w:rsidP="00384724">
      <w:pPr>
        <w:jc w:val="both"/>
        <w:rPr>
          <w:rFonts w:ascii="Arial" w:hAnsi="Arial" w:cs="Arial"/>
          <w:b/>
          <w:bCs/>
          <w:i/>
          <w:iCs/>
        </w:rPr>
      </w:pPr>
    </w:p>
    <w:p w:rsidR="00384724" w:rsidRDefault="00384724" w:rsidP="00384724">
      <w:pPr>
        <w:jc w:val="both"/>
      </w:pPr>
      <w:r>
        <w:rPr>
          <w:rFonts w:ascii="Arial" w:hAnsi="Arial" w:cs="Arial"/>
          <w:b/>
          <w:bCs/>
          <w:i/>
          <w:iCs/>
        </w:rPr>
        <w:lastRenderedPageBreak/>
        <w:t xml:space="preserve">6. УЧЕСТВОВАЊЕ У ЗАЈЕДНИЧКОЈ ПОНУДИ ИЛИ КАО ПОДИЗВОЂАЧ </w:t>
      </w:r>
    </w:p>
    <w:p w:rsidR="00384724" w:rsidRDefault="00384724" w:rsidP="00384724">
      <w:pPr>
        <w:jc w:val="both"/>
      </w:pPr>
    </w:p>
    <w:p w:rsidR="00384724" w:rsidRDefault="00384724" w:rsidP="00384724">
      <w:pPr>
        <w:jc w:val="both"/>
        <w:rPr>
          <w:rFonts w:ascii="Arial" w:hAnsi="Arial" w:cs="Arial"/>
          <w:iCs/>
        </w:rPr>
      </w:pPr>
      <w:r>
        <w:rPr>
          <w:rFonts w:ascii="Arial" w:hAnsi="Arial" w:cs="Arial"/>
          <w:bCs/>
          <w:iCs/>
        </w:rPr>
        <w:t>Понуђач може да поднесе понуду само за једну партију , или више партија.</w:t>
      </w:r>
      <w:r>
        <w:rPr>
          <w:rFonts w:ascii="Arial" w:hAnsi="Arial" w:cs="Arial"/>
          <w:i/>
          <w:iCs/>
        </w:rPr>
        <w:t xml:space="preserve"> </w:t>
      </w:r>
    </w:p>
    <w:p w:rsidR="00384724" w:rsidRDefault="00384724" w:rsidP="0038472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4724" w:rsidRDefault="00384724" w:rsidP="0038472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724" w:rsidRDefault="00384724" w:rsidP="00384724">
      <w:pPr>
        <w:jc w:val="both"/>
        <w:rPr>
          <w:rFonts w:ascii="Arial" w:hAnsi="Arial" w:cs="Arial"/>
          <w:i/>
          <w:iCs/>
          <w:color w:val="FF0000"/>
        </w:rPr>
      </w:pPr>
    </w:p>
    <w:p w:rsidR="00384724" w:rsidRDefault="00384724" w:rsidP="00384724">
      <w:pPr>
        <w:jc w:val="both"/>
        <w:rPr>
          <w:rFonts w:ascii="Arial" w:hAnsi="Arial" w:cs="Arial"/>
          <w:iCs/>
        </w:rPr>
      </w:pPr>
      <w:r>
        <w:rPr>
          <w:rFonts w:ascii="Arial" w:hAnsi="Arial" w:cs="Arial"/>
          <w:b/>
          <w:bCs/>
          <w:i/>
          <w:iCs/>
        </w:rPr>
        <w:t>7. ПОНУДА СА ПОДИЗВОЂАЧЕМ</w:t>
      </w:r>
    </w:p>
    <w:p w:rsidR="00384724"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4724" w:rsidRDefault="00384724" w:rsidP="0038472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4724" w:rsidRDefault="00384724" w:rsidP="003847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4724" w:rsidRDefault="00384724" w:rsidP="00384724">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4724" w:rsidRDefault="00384724" w:rsidP="003847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4724" w:rsidRPr="00443BA5" w:rsidRDefault="00384724" w:rsidP="00384724">
      <w:pPr>
        <w:jc w:val="both"/>
        <w:rPr>
          <w:rFonts w:ascii="Arial" w:hAnsi="Arial" w:cs="Arial"/>
          <w:color w:val="FF0000"/>
        </w:rPr>
      </w:pPr>
    </w:p>
    <w:p w:rsidR="00384724" w:rsidRDefault="00384724" w:rsidP="00384724">
      <w:pPr>
        <w:jc w:val="both"/>
        <w:rPr>
          <w:rFonts w:ascii="Arial" w:hAnsi="Arial" w:cs="Arial"/>
        </w:rPr>
      </w:pPr>
      <w:r>
        <w:rPr>
          <w:rFonts w:ascii="Arial" w:hAnsi="Arial" w:cs="Arial"/>
          <w:b/>
          <w:i/>
        </w:rPr>
        <w:t>8. ЗАЈЕДНИЧКА ПОНУДА</w:t>
      </w:r>
    </w:p>
    <w:p w:rsidR="00384724" w:rsidRDefault="00384724" w:rsidP="00384724">
      <w:pPr>
        <w:jc w:val="both"/>
        <w:rPr>
          <w:rFonts w:ascii="Arial" w:hAnsi="Arial" w:cs="Arial"/>
        </w:rPr>
      </w:pPr>
    </w:p>
    <w:p w:rsidR="00384724" w:rsidRDefault="00384724" w:rsidP="00384724">
      <w:pPr>
        <w:jc w:val="both"/>
        <w:rPr>
          <w:rFonts w:ascii="Arial" w:hAnsi="Arial" w:cs="Arial"/>
        </w:rPr>
      </w:pPr>
      <w:r>
        <w:rPr>
          <w:rFonts w:ascii="Arial" w:hAnsi="Arial" w:cs="Arial"/>
        </w:rPr>
        <w:t>Понуду може поднети група понуђача.</w:t>
      </w:r>
    </w:p>
    <w:p w:rsidR="00384724" w:rsidRDefault="00384724" w:rsidP="0038472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384724" w:rsidRDefault="00384724" w:rsidP="00384724">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издати рачун, </w:t>
      </w:r>
    </w:p>
    <w:p w:rsidR="00384724" w:rsidRDefault="00384724" w:rsidP="00384724">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384724" w:rsidRDefault="00384724" w:rsidP="00384724">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color w:val="auto"/>
        </w:rPr>
      </w:pPr>
      <w:r>
        <w:rPr>
          <w:rFonts w:ascii="Arial" w:hAnsi="Arial" w:cs="Arial"/>
        </w:rPr>
        <w:lastRenderedPageBreak/>
        <w:t xml:space="preserve">Понуђачи из групе понуђача одговарају неограничено солидарно према наручиоцу. </w:t>
      </w:r>
    </w:p>
    <w:p w:rsidR="00384724" w:rsidRDefault="00384724" w:rsidP="003847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4724" w:rsidRDefault="00384724" w:rsidP="0038472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84724" w:rsidRDefault="00384724" w:rsidP="0038472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84724" w:rsidRDefault="00384724" w:rsidP="00384724">
      <w:pPr>
        <w:jc w:val="both"/>
        <w:rPr>
          <w:rFonts w:ascii="Arial" w:hAnsi="Arial" w:cs="Arial"/>
        </w:rPr>
      </w:pPr>
    </w:p>
    <w:p w:rsidR="00384724" w:rsidRDefault="00384724" w:rsidP="00384724">
      <w:pPr>
        <w:jc w:val="both"/>
        <w:rPr>
          <w:rFonts w:ascii="Arial" w:hAnsi="Arial" w:cs="Arial"/>
        </w:rPr>
      </w:pPr>
    </w:p>
    <w:p w:rsidR="00384724" w:rsidRDefault="00384724" w:rsidP="0038472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84724" w:rsidRPr="000467FB" w:rsidRDefault="00384724" w:rsidP="00384724">
      <w:pPr>
        <w:jc w:val="both"/>
        <w:rPr>
          <w:color w:val="FF0000"/>
        </w:rPr>
      </w:pPr>
    </w:p>
    <w:p w:rsidR="00384724" w:rsidRPr="006E7EC6" w:rsidRDefault="00384724" w:rsidP="00384724">
      <w:pPr>
        <w:jc w:val="both"/>
        <w:rPr>
          <w:rFonts w:ascii="Arial" w:hAnsi="Arial" w:cs="Arial"/>
          <w:iCs/>
          <w:color w:val="auto"/>
        </w:rPr>
      </w:pPr>
      <w:r w:rsidRPr="006E7EC6">
        <w:rPr>
          <w:rFonts w:ascii="Arial" w:hAnsi="Arial" w:cs="Arial"/>
          <w:b/>
          <w:bCs/>
          <w:i/>
          <w:iCs/>
          <w:color w:val="auto"/>
        </w:rPr>
        <w:t>9.1</w:t>
      </w:r>
      <w:r w:rsidRPr="006E7EC6">
        <w:rPr>
          <w:rFonts w:ascii="Arial" w:hAnsi="Arial" w:cs="Arial"/>
          <w:b/>
          <w:bCs/>
          <w:i/>
          <w:iCs/>
          <w:color w:val="auto"/>
          <w:u w:val="single"/>
        </w:rPr>
        <w:t xml:space="preserve">. </w:t>
      </w:r>
      <w:r w:rsidRPr="006E7EC6">
        <w:rPr>
          <w:rFonts w:ascii="Arial" w:hAnsi="Arial" w:cs="Arial"/>
          <w:iCs/>
          <w:color w:val="auto"/>
          <w:u w:val="single"/>
        </w:rPr>
        <w:t>Захтеви у погледу начина, рока и услова плаћања</w:t>
      </w:r>
      <w:r w:rsidRPr="006E7EC6">
        <w:rPr>
          <w:rFonts w:ascii="Arial" w:hAnsi="Arial" w:cs="Arial"/>
          <w:i/>
          <w:iCs/>
          <w:color w:val="auto"/>
          <w:u w:val="single"/>
        </w:rPr>
        <w:t>.</w:t>
      </w:r>
    </w:p>
    <w:p w:rsidR="00384724" w:rsidRPr="006E7EC6" w:rsidRDefault="00384724" w:rsidP="00384724">
      <w:pPr>
        <w:jc w:val="both"/>
        <w:rPr>
          <w:rFonts w:ascii="Arial" w:hAnsi="Arial" w:cs="Arial"/>
          <w:i/>
          <w:iCs/>
          <w:color w:val="auto"/>
        </w:rPr>
      </w:pPr>
      <w:r w:rsidRPr="006E7EC6">
        <w:rPr>
          <w:rFonts w:ascii="Arial" w:hAnsi="Arial" w:cs="Arial"/>
          <w:iCs/>
          <w:color w:val="auto"/>
        </w:rPr>
        <w:t xml:space="preserve">Рок плаћања је </w:t>
      </w:r>
      <w:r w:rsidR="00B85D4F">
        <w:rPr>
          <w:rFonts w:ascii="Arial" w:hAnsi="Arial" w:cs="Arial"/>
          <w:iCs/>
          <w:color w:val="auto"/>
        </w:rPr>
        <w:t>до</w:t>
      </w:r>
      <w:r w:rsidRPr="006E7EC6">
        <w:rPr>
          <w:rFonts w:ascii="Arial" w:hAnsi="Arial" w:cs="Arial"/>
          <w:iCs/>
          <w:color w:val="auto"/>
        </w:rPr>
        <w:t xml:space="preserve"> </w:t>
      </w:r>
      <w:r w:rsidRPr="006E7EC6">
        <w:rPr>
          <w:rFonts w:ascii="Arial" w:hAnsi="Arial" w:cs="Arial"/>
          <w:iCs/>
          <w:color w:val="auto"/>
          <w:lang w:val="sr-Cyrl-CS"/>
        </w:rPr>
        <w:t>45 дана од дана пријема рачуна,</w:t>
      </w:r>
      <w:r w:rsidRPr="006E7EC6">
        <w:rPr>
          <w:rFonts w:ascii="Arial" w:hAnsi="Arial" w:cs="Arial"/>
          <w:i/>
          <w:iCs/>
          <w:color w:val="auto"/>
        </w:rPr>
        <w:t xml:space="preserve"> </w:t>
      </w:r>
      <w:r w:rsidRPr="006E7EC6">
        <w:rPr>
          <w:rFonts w:ascii="Arial" w:hAnsi="Arial" w:cs="Arial"/>
          <w:iCs/>
          <w:color w:val="auto"/>
        </w:rPr>
        <w:t>на основу документа који испоставља понуђач</w:t>
      </w:r>
      <w:r w:rsidRPr="006E7EC6">
        <w:rPr>
          <w:rFonts w:ascii="Arial" w:hAnsi="Arial" w:cs="Arial"/>
          <w:iCs/>
          <w:color w:val="auto"/>
          <w:lang w:val="sr-Cyrl-CS"/>
        </w:rPr>
        <w:t>, а</w:t>
      </w:r>
      <w:r w:rsidRPr="006E7EC6">
        <w:rPr>
          <w:rFonts w:ascii="Arial" w:hAnsi="Arial" w:cs="Arial"/>
          <w:iCs/>
          <w:color w:val="auto"/>
        </w:rPr>
        <w:t xml:space="preserve"> којим је потврђена испорука услуге.</w:t>
      </w:r>
    </w:p>
    <w:p w:rsidR="00384724" w:rsidRPr="006E7EC6" w:rsidRDefault="00384724" w:rsidP="00384724">
      <w:pPr>
        <w:jc w:val="both"/>
        <w:rPr>
          <w:rFonts w:ascii="Arial" w:hAnsi="Arial" w:cs="Arial"/>
          <w:iCs/>
          <w:color w:val="auto"/>
        </w:rPr>
      </w:pPr>
      <w:r w:rsidRPr="006E7EC6">
        <w:rPr>
          <w:rFonts w:ascii="Arial" w:hAnsi="Arial" w:cs="Arial"/>
          <w:iCs/>
          <w:color w:val="auto"/>
        </w:rPr>
        <w:t>Плаћање се врши уплатом на рачун понуђача.</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Понуђачу није дозвољено да захтева аванс.</w:t>
      </w:r>
    </w:p>
    <w:p w:rsidR="00384724" w:rsidRPr="007803AE" w:rsidRDefault="00384724" w:rsidP="00384724">
      <w:pPr>
        <w:jc w:val="both"/>
        <w:rPr>
          <w:rFonts w:ascii="Arial" w:hAnsi="Arial" w:cs="Arial"/>
          <w:b/>
          <w:bCs/>
          <w:i/>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rPr>
        <w:t xml:space="preserve">9.2. </w:t>
      </w:r>
      <w:r w:rsidRPr="006E7EC6">
        <w:rPr>
          <w:rFonts w:ascii="Arial" w:hAnsi="Arial" w:cs="Arial"/>
          <w:iCs/>
          <w:color w:val="auto"/>
          <w:u w:val="single"/>
        </w:rPr>
        <w:t>Захтеви у погледу гарантног рока</w:t>
      </w:r>
    </w:p>
    <w:p w:rsidR="00384724" w:rsidRDefault="00384724" w:rsidP="00384724">
      <w:pPr>
        <w:jc w:val="both"/>
        <w:rPr>
          <w:rFonts w:ascii="Arial" w:hAnsi="Arial" w:cs="Arial"/>
          <w:iCs/>
          <w:color w:val="auto"/>
        </w:rPr>
      </w:pPr>
      <w:r w:rsidRPr="006E7EC6">
        <w:rPr>
          <w:rFonts w:ascii="Arial" w:hAnsi="Arial" w:cs="Arial"/>
          <w:iCs/>
          <w:color w:val="auto"/>
        </w:rPr>
        <w:t>Гаранција УСЛУГА у јавној набавци</w:t>
      </w:r>
      <w:r w:rsidRPr="006E7EC6">
        <w:rPr>
          <w:rFonts w:ascii="Arial" w:hAnsi="Arial" w:cs="Arial"/>
          <w:i/>
          <w:iCs/>
          <w:color w:val="auto"/>
        </w:rPr>
        <w:t xml:space="preserve"> УСЛУГЕ ПОПРАВКЕ И ОДРЖАВАЊА МОТОРНИХ ВОЗИЛА</w:t>
      </w:r>
      <w:r w:rsidRPr="006E7EC6">
        <w:rPr>
          <w:rFonts w:ascii="Arial" w:hAnsi="Arial" w:cs="Arial"/>
          <w:iCs/>
          <w:color w:val="auto"/>
        </w:rPr>
        <w:t xml:space="preserve"> </w:t>
      </w:r>
      <w:r w:rsidRPr="006E7EC6">
        <w:rPr>
          <w:rFonts w:ascii="Arial" w:hAnsi="Arial" w:cs="Arial"/>
          <w:i/>
          <w:iCs/>
          <w:color w:val="auto"/>
        </w:rPr>
        <w:t xml:space="preserve"> не </w:t>
      </w:r>
      <w:r w:rsidRPr="006E7EC6">
        <w:rPr>
          <w:rFonts w:ascii="Arial" w:hAnsi="Arial" w:cs="Arial"/>
          <w:iCs/>
          <w:color w:val="auto"/>
        </w:rPr>
        <w:t>може бити краћи од 6 месеци.</w:t>
      </w:r>
    </w:p>
    <w:p w:rsidR="006E7EC6" w:rsidRPr="006E7EC6" w:rsidRDefault="006E7EC6" w:rsidP="00384724">
      <w:pPr>
        <w:jc w:val="both"/>
        <w:rPr>
          <w:rFonts w:ascii="Arial" w:hAnsi="Arial" w:cs="Arial"/>
          <w:i/>
          <w:iCs/>
          <w:color w:val="auto"/>
        </w:rPr>
      </w:pPr>
    </w:p>
    <w:p w:rsidR="00384724" w:rsidRPr="006E7EC6" w:rsidRDefault="00384724" w:rsidP="00384724">
      <w:pPr>
        <w:jc w:val="both"/>
        <w:rPr>
          <w:rFonts w:ascii="Arial" w:hAnsi="Arial" w:cs="Arial"/>
          <w:iCs/>
          <w:color w:val="auto"/>
          <w:u w:val="single"/>
        </w:rPr>
      </w:pPr>
      <w:r w:rsidRPr="006E7EC6">
        <w:rPr>
          <w:rFonts w:ascii="Arial" w:hAnsi="Arial" w:cs="Arial"/>
          <w:b/>
          <w:bCs/>
          <w:i/>
          <w:iCs/>
          <w:color w:val="auto"/>
        </w:rPr>
        <w:t xml:space="preserve">9.3. </w:t>
      </w:r>
      <w:r w:rsidRPr="006E7EC6">
        <w:rPr>
          <w:rFonts w:ascii="Arial" w:hAnsi="Arial" w:cs="Arial"/>
          <w:iCs/>
          <w:color w:val="auto"/>
        </w:rPr>
        <w:t>Захтев</w:t>
      </w:r>
      <w:r w:rsidRPr="006E7EC6">
        <w:rPr>
          <w:rFonts w:ascii="Arial" w:hAnsi="Arial" w:cs="Arial"/>
          <w:iCs/>
          <w:color w:val="auto"/>
          <w:u w:val="single"/>
        </w:rPr>
        <w:t xml:space="preserve"> у погледу рока испоруке добара</w:t>
      </w:r>
    </w:p>
    <w:p w:rsidR="00384724" w:rsidRPr="006E7EC6" w:rsidRDefault="00384724" w:rsidP="00384724">
      <w:pPr>
        <w:jc w:val="both"/>
        <w:rPr>
          <w:rFonts w:ascii="Arial" w:hAnsi="Arial" w:cs="Arial"/>
          <w:iCs/>
          <w:color w:val="auto"/>
          <w:u w:val="single"/>
        </w:rPr>
      </w:pPr>
    </w:p>
    <w:p w:rsidR="00384724" w:rsidRPr="006E7EC6" w:rsidRDefault="00384724" w:rsidP="00384724">
      <w:pPr>
        <w:tabs>
          <w:tab w:val="left" w:pos="270"/>
        </w:tabs>
        <w:jc w:val="both"/>
        <w:rPr>
          <w:rFonts w:ascii="Tahoma" w:hAnsi="Tahoma" w:cs="Tahoma"/>
          <w:color w:val="auto"/>
        </w:rPr>
      </w:pPr>
      <w:r w:rsidRPr="006E7EC6">
        <w:rPr>
          <w:rFonts w:ascii="Tahoma" w:hAnsi="Tahoma" w:cs="Tahoma"/>
          <w:color w:val="auto"/>
        </w:rPr>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384724" w:rsidRPr="006E7EC6" w:rsidRDefault="00384724" w:rsidP="00384724">
      <w:pPr>
        <w:jc w:val="both"/>
        <w:rPr>
          <w:rFonts w:ascii="Arial" w:hAnsi="Arial" w:cs="Arial"/>
          <w:iCs/>
          <w:color w:val="auto"/>
        </w:rPr>
      </w:pPr>
      <w:r w:rsidRPr="006E7EC6">
        <w:rPr>
          <w:rFonts w:ascii="Arial" w:hAnsi="Arial" w:cs="Arial"/>
          <w:iCs/>
          <w:color w:val="auto"/>
        </w:rPr>
        <w:t xml:space="preserve">Набавка ће се вршити сукцесивно за период трајања уговора,искљчиво по захтеву Наручиоца. </w:t>
      </w:r>
    </w:p>
    <w:p w:rsidR="00384724" w:rsidRPr="006E7EC6" w:rsidRDefault="00384724" w:rsidP="00384724">
      <w:pPr>
        <w:jc w:val="both"/>
        <w:rPr>
          <w:rFonts w:ascii="Arial" w:hAnsi="Arial" w:cs="Arial"/>
          <w:iCs/>
          <w:color w:val="auto"/>
        </w:rPr>
      </w:pPr>
      <w:r w:rsidRPr="006E7EC6">
        <w:rPr>
          <w:rFonts w:ascii="Arial" w:hAnsi="Arial" w:cs="Arial"/>
          <w:iCs/>
          <w:color w:val="auto"/>
        </w:rPr>
        <w:t xml:space="preserve">Рок испоруке услуга </w:t>
      </w:r>
      <w:r w:rsidRPr="006E7EC6">
        <w:rPr>
          <w:rFonts w:ascii="Arial" w:hAnsi="Arial" w:cs="Arial"/>
          <w:i/>
          <w:iCs/>
          <w:color w:val="auto"/>
        </w:rPr>
        <w:t xml:space="preserve"> </w:t>
      </w:r>
      <w:r w:rsidRPr="006E7EC6">
        <w:rPr>
          <w:rFonts w:ascii="Arial" w:hAnsi="Arial" w:cs="Arial"/>
          <w:iCs/>
          <w:color w:val="auto"/>
        </w:rPr>
        <w:t xml:space="preserve">не може бити дужи од 2 дана од дана када наручилац упути захтев. </w:t>
      </w:r>
    </w:p>
    <w:p w:rsidR="00384724" w:rsidRPr="00B85D4F" w:rsidRDefault="00384724" w:rsidP="00384724">
      <w:pPr>
        <w:autoSpaceDE w:val="0"/>
        <w:autoSpaceDN w:val="0"/>
        <w:adjustRightInd w:val="0"/>
        <w:spacing w:line="240" w:lineRule="auto"/>
        <w:jc w:val="both"/>
        <w:rPr>
          <w:rFonts w:ascii="Arial" w:hAnsi="Arial" w:cs="Arial"/>
          <w:iCs/>
          <w:color w:val="auto"/>
        </w:rPr>
      </w:pPr>
      <w:r w:rsidRPr="006E7EC6">
        <w:rPr>
          <w:rFonts w:ascii="Arial" w:hAnsi="Arial" w:cs="Arial"/>
          <w:iCs/>
          <w:color w:val="auto"/>
        </w:rPr>
        <w:t>Место испоруке  – на адресу Наручио</w:t>
      </w:r>
      <w:r w:rsidR="00B85D4F">
        <w:rPr>
          <w:rFonts w:ascii="Arial" w:hAnsi="Arial" w:cs="Arial"/>
          <w:iCs/>
          <w:color w:val="auto"/>
        </w:rPr>
        <w:t>ца Васе Николића б.б. Алексинац, за партије 3,4,6.</w:t>
      </w:r>
    </w:p>
    <w:p w:rsidR="00384724" w:rsidRPr="00B85D4F" w:rsidRDefault="00B85D4F" w:rsidP="00384724">
      <w:pPr>
        <w:autoSpaceDE w:val="0"/>
        <w:autoSpaceDN w:val="0"/>
        <w:adjustRightInd w:val="0"/>
        <w:spacing w:line="240" w:lineRule="auto"/>
        <w:jc w:val="both"/>
        <w:rPr>
          <w:rFonts w:ascii="Arial" w:hAnsi="Arial" w:cs="Arial"/>
          <w:iCs/>
          <w:color w:val="auto"/>
        </w:rPr>
      </w:pPr>
      <w:r>
        <w:rPr>
          <w:rFonts w:ascii="Arial" w:hAnsi="Arial" w:cs="Arial"/>
          <w:iCs/>
          <w:color w:val="auto"/>
        </w:rPr>
        <w:t>Место испоруке  –адреса  Понуђача за партије 1,2,5,7.</w:t>
      </w:r>
    </w:p>
    <w:p w:rsidR="006E7EC6" w:rsidRPr="007803AE" w:rsidRDefault="006E7EC6" w:rsidP="00384724">
      <w:pPr>
        <w:autoSpaceDE w:val="0"/>
        <w:autoSpaceDN w:val="0"/>
        <w:adjustRightInd w:val="0"/>
        <w:spacing w:line="240" w:lineRule="auto"/>
        <w:jc w:val="both"/>
        <w:rPr>
          <w:rFonts w:ascii="Arial" w:hAnsi="Arial" w:cs="Arial"/>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u w:val="single"/>
        </w:rPr>
        <w:t xml:space="preserve">9.4. </w:t>
      </w:r>
      <w:r w:rsidRPr="006E7EC6">
        <w:rPr>
          <w:rFonts w:ascii="Arial" w:hAnsi="Arial" w:cs="Arial"/>
          <w:iCs/>
          <w:color w:val="auto"/>
          <w:u w:val="single"/>
        </w:rPr>
        <w:t>Захтев у погледу рока важења понуде</w:t>
      </w:r>
    </w:p>
    <w:p w:rsidR="00384724" w:rsidRPr="006E7EC6" w:rsidRDefault="00384724" w:rsidP="00384724">
      <w:pPr>
        <w:jc w:val="both"/>
        <w:rPr>
          <w:rFonts w:ascii="Arial" w:hAnsi="Arial" w:cs="Arial"/>
          <w:iCs/>
          <w:color w:val="auto"/>
        </w:rPr>
      </w:pPr>
      <w:r w:rsidRPr="006E7EC6">
        <w:rPr>
          <w:rFonts w:ascii="Arial" w:hAnsi="Arial" w:cs="Arial"/>
          <w:iCs/>
          <w:color w:val="auto"/>
        </w:rPr>
        <w:t>Рок важења понуде не може бити краћи од 30 дана од дана отварања понуда.</w:t>
      </w:r>
    </w:p>
    <w:p w:rsidR="00384724" w:rsidRPr="006E7EC6" w:rsidRDefault="00384724" w:rsidP="00384724">
      <w:pPr>
        <w:jc w:val="both"/>
        <w:rPr>
          <w:rFonts w:ascii="Arial" w:hAnsi="Arial" w:cs="Arial"/>
          <w:iCs/>
          <w:color w:val="auto"/>
        </w:rPr>
      </w:pPr>
      <w:r w:rsidRPr="006E7E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 који прихвати захтев за продужење рока важења понуде на може мењати понуду.</w:t>
      </w:r>
    </w:p>
    <w:p w:rsidR="00384724" w:rsidRDefault="00384724" w:rsidP="00384724">
      <w:pPr>
        <w:jc w:val="both"/>
        <w:rPr>
          <w:rFonts w:ascii="Arial" w:hAnsi="Arial" w:cs="Arial"/>
          <w:b/>
          <w:bCs/>
          <w:i/>
          <w:iCs/>
        </w:rPr>
      </w:pPr>
    </w:p>
    <w:p w:rsidR="000B7272" w:rsidRDefault="000B7272" w:rsidP="00384724">
      <w:pPr>
        <w:jc w:val="both"/>
        <w:rPr>
          <w:rFonts w:ascii="Arial" w:hAnsi="Arial" w:cs="Arial"/>
          <w:b/>
          <w:bCs/>
          <w:i/>
          <w:iCs/>
        </w:rPr>
      </w:pPr>
    </w:p>
    <w:p w:rsidR="000B7272" w:rsidRDefault="000B7272" w:rsidP="00384724">
      <w:pPr>
        <w:jc w:val="both"/>
        <w:rPr>
          <w:rFonts w:ascii="Arial" w:hAnsi="Arial" w:cs="Arial"/>
          <w:b/>
          <w:bCs/>
          <w:i/>
          <w:iCs/>
        </w:rPr>
      </w:pPr>
    </w:p>
    <w:p w:rsidR="00384724" w:rsidRDefault="00384724" w:rsidP="00384724">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384724" w:rsidRDefault="00384724" w:rsidP="00384724">
      <w:pPr>
        <w:jc w:val="both"/>
        <w:rPr>
          <w:rFonts w:ascii="Arial" w:hAnsi="Arial" w:cs="Arial"/>
          <w:b/>
          <w:bCs/>
          <w:i/>
          <w:iCs/>
        </w:rPr>
      </w:pPr>
    </w:p>
    <w:p w:rsidR="00384724" w:rsidRDefault="00384724" w:rsidP="0038472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84724" w:rsidRPr="00FC50A9" w:rsidRDefault="00384724" w:rsidP="00384724">
      <w:pPr>
        <w:jc w:val="both"/>
        <w:rPr>
          <w:rFonts w:ascii="Arial" w:hAnsi="Arial" w:cs="Arial"/>
        </w:rPr>
      </w:pPr>
      <w:r>
        <w:rPr>
          <w:rFonts w:ascii="Arial" w:hAnsi="Arial" w:cs="Arial"/>
          <w:iCs/>
        </w:rPr>
        <w:t xml:space="preserve">Цена се не може мењати. </w:t>
      </w:r>
    </w:p>
    <w:p w:rsidR="00384724" w:rsidRDefault="00384724" w:rsidP="0038472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4724" w:rsidRPr="00D45C3E" w:rsidRDefault="00384724" w:rsidP="00384724">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4724" w:rsidRDefault="00384724" w:rsidP="00384724">
      <w:pPr>
        <w:jc w:val="both"/>
        <w:rPr>
          <w:rFonts w:ascii="Arial" w:hAnsi="Arial" w:cs="Arial"/>
          <w:b/>
          <w:i/>
          <w:iCs/>
        </w:rPr>
      </w:pPr>
      <w:r>
        <w:rPr>
          <w:rFonts w:ascii="Arial" w:hAnsi="Arial" w:cs="Arial"/>
          <w:b/>
          <w:i/>
          <w:iCs/>
        </w:rPr>
        <w:t xml:space="preserve"> </w:t>
      </w:r>
    </w:p>
    <w:p w:rsidR="00384724" w:rsidRDefault="00384724" w:rsidP="00384724">
      <w:pPr>
        <w:jc w:val="both"/>
        <w:rPr>
          <w:rFonts w:ascii="Arial" w:hAnsi="Arial" w:cs="Arial"/>
          <w:b/>
          <w:i/>
          <w:iCs/>
          <w:color w:val="auto"/>
        </w:rPr>
      </w:pPr>
    </w:p>
    <w:p w:rsidR="00384724" w:rsidRDefault="00384724" w:rsidP="00384724">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4724" w:rsidRPr="00F10092" w:rsidRDefault="00384724" w:rsidP="00384724">
      <w:pPr>
        <w:jc w:val="both"/>
        <w:rPr>
          <w:rFonts w:ascii="Arial" w:hAnsi="Arial" w:cs="Arial"/>
          <w:b/>
          <w:i/>
          <w:iCs/>
          <w:color w:val="auto"/>
        </w:rPr>
      </w:pP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384724" w:rsidRDefault="00384724" w:rsidP="00384724">
      <w:pPr>
        <w:jc w:val="both"/>
        <w:rPr>
          <w:rFonts w:ascii="Arial" w:eastAsia="TimesNewRomanPSMT" w:hAnsi="Arial" w:cs="Arial"/>
          <w:bCs/>
          <w:iCs/>
          <w:color w:val="auto"/>
        </w:rPr>
      </w:pPr>
    </w:p>
    <w:p w:rsidR="00384724" w:rsidRDefault="00384724" w:rsidP="00384724">
      <w:pPr>
        <w:jc w:val="both"/>
        <w:rPr>
          <w:rFonts w:ascii="Arial" w:eastAsia="TimesNewRomanPSMT" w:hAnsi="Arial" w:cs="Arial"/>
          <w:bCs/>
          <w:iCs/>
          <w:color w:val="auto"/>
        </w:rPr>
      </w:pPr>
    </w:p>
    <w:p w:rsidR="00384724" w:rsidRDefault="00384724" w:rsidP="00384724">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384724" w:rsidRPr="008A1CD1" w:rsidRDefault="00384724" w:rsidP="00384724">
      <w:pPr>
        <w:jc w:val="both"/>
        <w:rPr>
          <w:rFonts w:ascii="Arial" w:hAnsi="Arial" w:cs="Arial"/>
          <w:b/>
          <w:i/>
          <w:iCs/>
        </w:rPr>
      </w:pPr>
    </w:p>
    <w:p w:rsidR="00384724" w:rsidRPr="008A1CD1" w:rsidRDefault="00384724" w:rsidP="00384724">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384724" w:rsidRDefault="00384724" w:rsidP="00384724">
      <w:pPr>
        <w:jc w:val="both"/>
        <w:rPr>
          <w:rFonts w:ascii="Arial" w:eastAsia="TimesNewRomanPSMT" w:hAnsi="Arial" w:cs="Arial"/>
          <w:b/>
          <w:bCs/>
          <w:i/>
          <w:iCs/>
          <w:u w:val="single"/>
        </w:rPr>
      </w:pPr>
    </w:p>
    <w:p w:rsidR="00384724" w:rsidRDefault="00384724" w:rsidP="0038472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384724" w:rsidRDefault="00384724" w:rsidP="003847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84724" w:rsidRDefault="00384724" w:rsidP="00384724">
      <w:pPr>
        <w:jc w:val="both"/>
        <w:rPr>
          <w:rFonts w:ascii="Arial" w:hAnsi="Arial" w:cs="Arial"/>
          <w:b/>
          <w:bCs/>
        </w:rPr>
      </w:pPr>
    </w:p>
    <w:p w:rsidR="00384724" w:rsidRDefault="00384724" w:rsidP="00D05D8D">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w:t>
      </w:r>
      <w:r>
        <w:rPr>
          <w:rFonts w:ascii="Arial" w:hAnsi="Arial" w:cs="Arial"/>
          <w:color w:val="auto"/>
          <w:lang w:val="sr-Cyrl-CS"/>
        </w:rPr>
        <w:t xml:space="preserve"> </w:t>
      </w:r>
      <w:r w:rsidRPr="001946A1">
        <w:rPr>
          <w:rFonts w:ascii="Arial" w:hAnsi="Arial" w:cs="Arial"/>
          <w:color w:val="auto"/>
          <w:lang w:val="sr-Cyrl-CS"/>
        </w:rPr>
        <w:t>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384724" w:rsidRDefault="00384724" w:rsidP="00384724">
      <w:pPr>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84724" w:rsidRPr="001946A1" w:rsidRDefault="00384724" w:rsidP="0038472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803AE">
        <w:rPr>
          <w:rFonts w:ascii="Arial" w:eastAsia="TimesNewRomanPS-BoldMT" w:hAnsi="Arial" w:cs="Arial"/>
          <w:b/>
          <w:bCs/>
        </w:rPr>
        <w:t xml:space="preserve"> ЈНМВ б</w:t>
      </w:r>
      <w:r w:rsidR="00DE6F2E">
        <w:rPr>
          <w:rFonts w:ascii="Arial" w:eastAsia="TimesNewRomanPS-BoldMT" w:hAnsi="Arial" w:cs="Arial"/>
          <w:b/>
          <w:bCs/>
        </w:rPr>
        <w:t>р 1</w:t>
      </w:r>
      <w:r w:rsidR="00D05D8D">
        <w:rPr>
          <w:rFonts w:ascii="Arial" w:eastAsia="TimesNewRomanPS-BoldMT" w:hAnsi="Arial" w:cs="Arial"/>
          <w:b/>
          <w:bCs/>
        </w:rPr>
        <w:t>9</w:t>
      </w:r>
      <w:r>
        <w:rPr>
          <w:rFonts w:ascii="Arial" w:eastAsia="TimesNewRomanPS-BoldMT" w:hAnsi="Arial" w:cs="Arial"/>
          <w:b/>
          <w:bCs/>
        </w:rPr>
        <w:t>/201</w:t>
      </w:r>
      <w:r w:rsidR="00D05D8D">
        <w:rPr>
          <w:rFonts w:ascii="Arial" w:eastAsia="TimesNewRomanPS-BoldMT" w:hAnsi="Arial" w:cs="Arial"/>
          <w:b/>
          <w:bCs/>
        </w:rPr>
        <w:t>8</w:t>
      </w:r>
      <w:r>
        <w:rPr>
          <w:rFonts w:ascii="Arial" w:eastAsia="TimesNewRomanPS-BoldMT" w:hAnsi="Arial" w:cs="Arial"/>
          <w:b/>
          <w:bCs/>
        </w:rPr>
        <w:t>.</w:t>
      </w:r>
    </w:p>
    <w:p w:rsidR="00384724" w:rsidRDefault="00384724" w:rsidP="003847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4724" w:rsidRDefault="00384724" w:rsidP="003847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4724" w:rsidRDefault="00384724" w:rsidP="0038472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4724" w:rsidRPr="00AD6C4C" w:rsidRDefault="00384724" w:rsidP="00384724">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84724" w:rsidRDefault="00384724" w:rsidP="00384724">
      <w:pPr>
        <w:jc w:val="both"/>
        <w:rPr>
          <w:rFonts w:ascii="Arial" w:hAnsi="Arial" w:cs="Arial"/>
          <w:b/>
          <w:bCs/>
        </w:rPr>
      </w:pPr>
    </w:p>
    <w:p w:rsidR="00384724" w:rsidRPr="00835639" w:rsidRDefault="00384724" w:rsidP="00384724">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4724" w:rsidRDefault="00384724" w:rsidP="003847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4724" w:rsidRDefault="00384724" w:rsidP="003847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4724" w:rsidRDefault="00384724" w:rsidP="003847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4724" w:rsidRDefault="00384724" w:rsidP="0038472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384724" w:rsidRDefault="00384724" w:rsidP="00384724">
      <w:pPr>
        <w:jc w:val="both"/>
        <w:rPr>
          <w:rFonts w:ascii="Arial" w:hAnsi="Arial" w:cs="Arial"/>
          <w:b/>
          <w:bCs/>
        </w:rPr>
      </w:pPr>
    </w:p>
    <w:p w:rsidR="00384724" w:rsidRPr="00425820" w:rsidRDefault="00384724" w:rsidP="00384724">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 xml:space="preserve">у тренутку закључења </w:t>
      </w:r>
      <w:r>
        <w:rPr>
          <w:rFonts w:ascii="Arial" w:eastAsia="TimesNewRomanPSMT" w:hAnsi="Arial" w:cs="Arial"/>
          <w:b/>
          <w:bCs/>
          <w:iCs/>
        </w:rPr>
        <w:lastRenderedPageBreak/>
        <w:t>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84724" w:rsidRDefault="00384724" w:rsidP="00384724">
      <w:pPr>
        <w:jc w:val="both"/>
      </w:pPr>
    </w:p>
    <w:p w:rsidR="00384724" w:rsidRDefault="00384724" w:rsidP="00384724">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4724" w:rsidRDefault="00384724" w:rsidP="00384724">
      <w:pPr>
        <w:jc w:val="both"/>
      </w:pPr>
    </w:p>
    <w:p w:rsidR="00384724" w:rsidRPr="00377255" w:rsidRDefault="00384724" w:rsidP="00384724">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384724" w:rsidRDefault="00384724" w:rsidP="00384724">
      <w:pPr>
        <w:pStyle w:val="Standard"/>
        <w:jc w:val="both"/>
        <w:rPr>
          <w:rFonts w:ascii="Arial" w:hAnsi="Arial" w:cs="Arial"/>
        </w:rPr>
      </w:pPr>
    </w:p>
    <w:p w:rsidR="00384724" w:rsidRPr="0046658D" w:rsidRDefault="00384724" w:rsidP="00384724">
      <w:pPr>
        <w:jc w:val="both"/>
        <w:rPr>
          <w:rFonts w:ascii="Arial" w:hAnsi="Arial" w:cs="Arial"/>
          <w:b/>
          <w:lang w:val="sr-Cyrl-CS"/>
        </w:rPr>
      </w:pPr>
      <w:r w:rsidRPr="0046658D">
        <w:rPr>
          <w:rFonts w:ascii="Arial" w:hAnsi="Arial" w:cs="Arial"/>
          <w:b/>
          <w:lang w:val="sr-Cyrl-CS"/>
        </w:rPr>
        <w:t>Елементи критеријума су:</w:t>
      </w:r>
    </w:p>
    <w:p w:rsidR="00384724" w:rsidRPr="000B7272" w:rsidRDefault="00B85D4F" w:rsidP="00DE6F2E">
      <w:pPr>
        <w:jc w:val="both"/>
        <w:rPr>
          <w:rFonts w:ascii="Arial" w:hAnsi="Arial" w:cs="Arial"/>
          <w:b/>
          <w:color w:val="auto"/>
        </w:rPr>
      </w:pPr>
      <w:r w:rsidRPr="000B7272">
        <w:rPr>
          <w:rFonts w:ascii="Arial" w:hAnsi="Arial" w:cs="Arial"/>
          <w:b/>
          <w:color w:val="auto"/>
        </w:rPr>
        <w:t>-</w:t>
      </w:r>
      <w:r w:rsidR="00DE6F2E" w:rsidRPr="000B7272">
        <w:rPr>
          <w:rFonts w:ascii="Arial" w:hAnsi="Arial" w:cs="Arial"/>
          <w:b/>
          <w:color w:val="auto"/>
        </w:rPr>
        <w:t>За услуге које се пружају на адреси понуђача</w:t>
      </w:r>
      <w:r w:rsidR="00D05D8D">
        <w:rPr>
          <w:rFonts w:ascii="Arial" w:hAnsi="Arial" w:cs="Arial"/>
          <w:b/>
          <w:color w:val="auto"/>
        </w:rPr>
        <w:t xml:space="preserve"> за партије 1,2,5,7</w:t>
      </w:r>
      <w:r w:rsidR="00DE6F2E" w:rsidRPr="000B7272">
        <w:rPr>
          <w:rFonts w:ascii="Arial" w:hAnsi="Arial" w:cs="Arial"/>
          <w:b/>
          <w:color w:val="auto"/>
        </w:rPr>
        <w:t xml:space="preserve"> за доделу пондера је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1.</w:t>
            </w:r>
          </w:p>
        </w:tc>
        <w:tc>
          <w:tcPr>
            <w:tcW w:w="4854" w:type="dxa"/>
          </w:tcPr>
          <w:p w:rsidR="00384724" w:rsidRPr="0046658D" w:rsidRDefault="00384724" w:rsidP="0029212D">
            <w:pPr>
              <w:jc w:val="both"/>
              <w:rPr>
                <w:rFonts w:ascii="Arial" w:hAnsi="Arial" w:cs="Arial"/>
                <w:lang w:val="sr-Cyrl-CS"/>
              </w:rPr>
            </w:pPr>
            <w:r w:rsidRPr="0046658D">
              <w:rPr>
                <w:rFonts w:ascii="Arial" w:hAnsi="Arial" w:cs="Arial"/>
                <w:lang w:val="sr-Cyrl-CS"/>
              </w:rPr>
              <w:t>Понуђена цена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6</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2.</w:t>
            </w:r>
          </w:p>
        </w:tc>
        <w:tc>
          <w:tcPr>
            <w:tcW w:w="4854" w:type="dxa"/>
          </w:tcPr>
          <w:p w:rsidR="00384724" w:rsidRPr="0046658D" w:rsidRDefault="00C02E59" w:rsidP="0029212D">
            <w:pPr>
              <w:jc w:val="both"/>
              <w:rPr>
                <w:rFonts w:ascii="Arial" w:hAnsi="Arial" w:cs="Arial"/>
                <w:lang w:val="sr-Cyrl-CS"/>
              </w:rPr>
            </w:pPr>
            <w:r>
              <w:rPr>
                <w:rFonts w:ascii="Arial" w:hAnsi="Arial" w:cs="Arial"/>
                <w:lang w:val="sr-Cyrl-CS"/>
              </w:rPr>
              <w:t>Удаљеност сервиса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3</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3.</w:t>
            </w:r>
          </w:p>
        </w:tc>
        <w:tc>
          <w:tcPr>
            <w:tcW w:w="4854" w:type="dxa"/>
          </w:tcPr>
          <w:p w:rsidR="00384724" w:rsidRPr="0046658D" w:rsidRDefault="00384724" w:rsidP="0029212D">
            <w:pPr>
              <w:jc w:val="both"/>
              <w:rPr>
                <w:rFonts w:ascii="Arial" w:hAnsi="Arial" w:cs="Arial"/>
                <w:lang w:val="sr-Cyrl-CS"/>
              </w:rPr>
            </w:pPr>
            <w:r>
              <w:rPr>
                <w:rFonts w:ascii="Arial" w:hAnsi="Arial" w:cs="Arial"/>
                <w:lang w:val="sr-Cyrl-CS"/>
              </w:rPr>
              <w:t>Рок плаћања</w:t>
            </w:r>
          </w:p>
        </w:tc>
        <w:tc>
          <w:tcPr>
            <w:tcW w:w="3626" w:type="dxa"/>
          </w:tcPr>
          <w:p w:rsidR="00384724" w:rsidRPr="0046658D" w:rsidRDefault="00B85D4F" w:rsidP="00B85D4F">
            <w:pPr>
              <w:jc w:val="both"/>
              <w:rPr>
                <w:rFonts w:ascii="Arial" w:hAnsi="Arial" w:cs="Arial"/>
                <w:lang w:val="sr-Cyrl-CS"/>
              </w:rPr>
            </w:pPr>
            <w:r>
              <w:rPr>
                <w:rFonts w:ascii="Arial" w:hAnsi="Arial" w:cs="Arial"/>
                <w:lang w:val="sr-Cyrl-CS"/>
              </w:rPr>
              <w:t xml:space="preserve"> 10</w:t>
            </w:r>
            <w:r w:rsidR="00384724" w:rsidRPr="0046658D">
              <w:rPr>
                <w:rFonts w:ascii="Arial" w:hAnsi="Arial" w:cs="Arial"/>
                <w:lang w:val="sr-Cyrl-CS"/>
              </w:rPr>
              <w:t xml:space="preserve"> пондера</w:t>
            </w:r>
          </w:p>
        </w:tc>
      </w:tr>
      <w:tr w:rsidR="00384724" w:rsidRPr="0046658D" w:rsidTr="00DE6F2E">
        <w:tc>
          <w:tcPr>
            <w:tcW w:w="5271" w:type="dxa"/>
            <w:gridSpan w:val="2"/>
          </w:tcPr>
          <w:p w:rsidR="00384724" w:rsidRPr="0046658D" w:rsidRDefault="00384724" w:rsidP="0029212D">
            <w:pPr>
              <w:jc w:val="both"/>
              <w:rPr>
                <w:rFonts w:ascii="Arial" w:hAnsi="Arial" w:cs="Arial"/>
                <w:b/>
                <w:lang w:val="sr-Cyrl-CS"/>
              </w:rPr>
            </w:pPr>
            <w:r w:rsidRPr="0046658D">
              <w:rPr>
                <w:rFonts w:ascii="Arial" w:hAnsi="Arial" w:cs="Arial"/>
                <w:b/>
                <w:lang w:val="sr-Cyrl-CS"/>
              </w:rPr>
              <w:t xml:space="preserve">                                    Укупно пондера</w:t>
            </w:r>
          </w:p>
        </w:tc>
        <w:tc>
          <w:tcPr>
            <w:tcW w:w="3626" w:type="dxa"/>
          </w:tcPr>
          <w:p w:rsidR="00384724" w:rsidRPr="0046658D" w:rsidRDefault="00384724" w:rsidP="0029212D">
            <w:pPr>
              <w:jc w:val="both"/>
              <w:rPr>
                <w:rFonts w:ascii="Arial" w:hAnsi="Arial" w:cs="Arial"/>
                <w:b/>
                <w:lang w:val="sr-Cyrl-CS"/>
              </w:rPr>
            </w:pPr>
            <w:r w:rsidRPr="0046658D">
              <w:rPr>
                <w:rFonts w:ascii="Arial" w:hAnsi="Arial" w:cs="Arial"/>
                <w:b/>
                <w:lang w:val="sr-Cyrl-CS"/>
              </w:rPr>
              <w:t>100 пондера</w:t>
            </w:r>
          </w:p>
        </w:tc>
      </w:tr>
    </w:tbl>
    <w:p w:rsidR="00DE6F2E" w:rsidRDefault="00DE6F2E" w:rsidP="00384724">
      <w:pPr>
        <w:rPr>
          <w:rFonts w:ascii="Arial" w:hAnsi="Arial" w:cs="Arial"/>
          <w:lang w:val="sr-Cyrl-CS"/>
        </w:rPr>
      </w:pPr>
    </w:p>
    <w:p w:rsidR="00384724" w:rsidRPr="0046658D" w:rsidRDefault="00384724" w:rsidP="00384724">
      <w:pPr>
        <w:rPr>
          <w:rFonts w:ascii="Arial" w:hAnsi="Arial" w:cs="Arial"/>
          <w:lang w:val="sr-Cyrl-CS"/>
        </w:rPr>
      </w:pPr>
      <w:r w:rsidRPr="0046658D">
        <w:rPr>
          <w:rFonts w:ascii="Arial" w:hAnsi="Arial" w:cs="Arial"/>
          <w:lang w:val="sr-Cyrl-CS"/>
        </w:rPr>
        <w:t>Методологија за доделу пондера је:</w:t>
      </w:r>
    </w:p>
    <w:p w:rsidR="00384724" w:rsidRPr="0046658D" w:rsidRDefault="00384724" w:rsidP="00384724">
      <w:pPr>
        <w:rPr>
          <w:rFonts w:ascii="Arial" w:hAnsi="Arial" w:cs="Arial"/>
          <w:b/>
          <w:lang w:val="sr-Cyrl-CS"/>
        </w:rPr>
      </w:pPr>
      <w:r w:rsidRPr="0046658D">
        <w:rPr>
          <w:rFonts w:ascii="Arial" w:hAnsi="Arial" w:cs="Arial"/>
          <w:b/>
          <w:lang w:val="sr-Cyrl-CS"/>
        </w:rPr>
        <w:t>Понуђена Цена:</w:t>
      </w:r>
    </w:p>
    <w:p w:rsidR="00384724" w:rsidRPr="0046658D" w:rsidRDefault="00384724" w:rsidP="00384724">
      <w:pPr>
        <w:rPr>
          <w:rFonts w:ascii="Arial" w:hAnsi="Arial" w:cs="Arial"/>
          <w:lang w:val="sr-Cyrl-CS"/>
        </w:rPr>
      </w:pPr>
      <w:r w:rsidRPr="0046658D">
        <w:rPr>
          <w:rFonts w:ascii="Arial" w:hAnsi="Arial" w:cs="Arial"/>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384724" w:rsidRPr="0046658D" w:rsidRDefault="00384724" w:rsidP="00384724">
      <w:pPr>
        <w:rPr>
          <w:rFonts w:ascii="Arial" w:hAnsi="Arial" w:cs="Arial"/>
          <w:lang w:val="sr-Cyrl-CS"/>
        </w:rPr>
      </w:pPr>
    </w:p>
    <w:p w:rsidR="00384724" w:rsidRPr="0046658D" w:rsidRDefault="00384724" w:rsidP="00384724">
      <w:pPr>
        <w:rPr>
          <w:rFonts w:ascii="Arial" w:hAnsi="Arial" w:cs="Arial"/>
          <w:b/>
          <w:lang w:val="sr-Cyrl-CS"/>
        </w:rPr>
      </w:pPr>
      <w:r w:rsidRPr="0046658D">
        <w:rPr>
          <w:rFonts w:ascii="Arial" w:hAnsi="Arial" w:cs="Arial"/>
          <w:lang w:val="sr-Cyrl-CS"/>
        </w:rPr>
        <w:tab/>
      </w:r>
      <w:r w:rsidRPr="0046658D">
        <w:rPr>
          <w:rFonts w:ascii="Arial" w:hAnsi="Arial" w:cs="Arial"/>
          <w:lang w:val="sr-Cyrl-CS"/>
        </w:rPr>
        <w:tab/>
      </w:r>
      <w:r w:rsidRPr="0046658D">
        <w:rPr>
          <w:rFonts w:ascii="Arial" w:hAnsi="Arial" w:cs="Arial"/>
          <w:b/>
          <w:lang w:val="sr-Cyrl-CS"/>
        </w:rPr>
        <w:t>Пх = 70  х НПЦ/ ПЦ</w:t>
      </w:r>
    </w:p>
    <w:p w:rsidR="00384724" w:rsidRPr="0046658D" w:rsidRDefault="00384724" w:rsidP="00384724">
      <w:pPr>
        <w:rPr>
          <w:rFonts w:ascii="Arial" w:hAnsi="Arial" w:cs="Arial"/>
          <w:lang w:val="sr-Cyrl-CS"/>
        </w:rPr>
      </w:pPr>
      <w:r w:rsidRPr="0046658D">
        <w:rPr>
          <w:rFonts w:ascii="Arial" w:hAnsi="Arial" w:cs="Arial"/>
          <w:b/>
          <w:lang w:val="sr-Cyrl-CS"/>
        </w:rPr>
        <w:tab/>
      </w:r>
      <w:r w:rsidRPr="0046658D">
        <w:rPr>
          <w:rFonts w:ascii="Arial" w:hAnsi="Arial" w:cs="Arial"/>
          <w:lang w:val="sr-Cyrl-CS"/>
        </w:rPr>
        <w:t>П х- број пондера за понуду која се оцењује</w:t>
      </w:r>
    </w:p>
    <w:p w:rsidR="00384724" w:rsidRPr="0046658D" w:rsidRDefault="00384724" w:rsidP="00384724">
      <w:pPr>
        <w:rPr>
          <w:rFonts w:ascii="Arial" w:hAnsi="Arial" w:cs="Arial"/>
          <w:lang w:val="sr-Cyrl-CS"/>
        </w:rPr>
      </w:pPr>
      <w:r w:rsidRPr="0046658D">
        <w:rPr>
          <w:rFonts w:ascii="Arial" w:hAnsi="Arial" w:cs="Arial"/>
          <w:lang w:val="sr-Cyrl-CS"/>
        </w:rPr>
        <w:tab/>
        <w:t>70 – максимални број пондера</w:t>
      </w:r>
    </w:p>
    <w:p w:rsidR="00384724" w:rsidRPr="0046658D" w:rsidRDefault="00384724" w:rsidP="00384724">
      <w:pPr>
        <w:rPr>
          <w:rFonts w:ascii="Arial" w:hAnsi="Arial" w:cs="Arial"/>
          <w:lang w:val="sr-Cyrl-CS"/>
        </w:rPr>
      </w:pPr>
      <w:r w:rsidRPr="0046658D">
        <w:rPr>
          <w:rFonts w:ascii="Arial" w:hAnsi="Arial" w:cs="Arial"/>
          <w:lang w:val="sr-Cyrl-CS"/>
        </w:rPr>
        <w:tab/>
        <w:t>НПЦ- најнижа укупна понуђена цена</w:t>
      </w:r>
    </w:p>
    <w:p w:rsidR="00384724" w:rsidRDefault="00384724" w:rsidP="00384724">
      <w:pPr>
        <w:rPr>
          <w:rFonts w:ascii="Arial" w:hAnsi="Arial" w:cs="Arial"/>
          <w:lang w:val="sr-Cyrl-CS"/>
        </w:rPr>
      </w:pPr>
      <w:r w:rsidRPr="0046658D">
        <w:rPr>
          <w:rFonts w:ascii="Arial" w:hAnsi="Arial" w:cs="Arial"/>
          <w:lang w:val="sr-Cyrl-CS"/>
        </w:rPr>
        <w:tab/>
        <w:t xml:space="preserve">ПЦ-  укупна понуђена цена понуде </w:t>
      </w:r>
    </w:p>
    <w:p w:rsidR="00C02E59" w:rsidRPr="0046658D" w:rsidRDefault="00C02E59" w:rsidP="00384724">
      <w:pPr>
        <w:rPr>
          <w:rFonts w:ascii="Arial" w:hAnsi="Arial" w:cs="Arial"/>
          <w:lang w:val="sr-Cyrl-CS"/>
        </w:rPr>
      </w:pPr>
    </w:p>
    <w:p w:rsidR="00384724" w:rsidRPr="00B85D4F" w:rsidRDefault="00C02E59" w:rsidP="00384724">
      <w:pPr>
        <w:jc w:val="both"/>
        <w:rPr>
          <w:rFonts w:ascii="Arial" w:hAnsi="Arial" w:cs="Arial"/>
          <w:b/>
          <w:color w:val="auto"/>
          <w:lang w:val="sr-Cyrl-CS"/>
        </w:rPr>
      </w:pPr>
      <w:r w:rsidRPr="00B85D4F">
        <w:rPr>
          <w:rFonts w:ascii="Arial" w:hAnsi="Arial" w:cs="Arial"/>
          <w:b/>
          <w:color w:val="auto"/>
          <w:lang w:val="sr-Cyrl-CS"/>
        </w:rPr>
        <w:t>Удаљеност сервиса</w:t>
      </w:r>
    </w:p>
    <w:p w:rsidR="00DE6F2E" w:rsidRPr="00B85D4F" w:rsidRDefault="00DE6F2E" w:rsidP="00DE6F2E">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до 5км ------------------</w:t>
      </w:r>
      <w:r w:rsidR="00B85D4F" w:rsidRPr="00B85D4F">
        <w:rPr>
          <w:rFonts w:ascii="Arial" w:hAnsi="Arial" w:cs="Arial"/>
          <w:b/>
          <w:color w:val="auto"/>
          <w:lang w:val="sr-Cyrl-CS"/>
        </w:rPr>
        <w:t>-------3</w:t>
      </w:r>
      <w:r w:rsidRPr="00B85D4F">
        <w:rPr>
          <w:rFonts w:ascii="Arial" w:hAnsi="Arial" w:cs="Arial"/>
          <w:b/>
          <w:color w:val="auto"/>
          <w:lang w:val="sr-Cyrl-CS"/>
        </w:rPr>
        <w:t>0 пондера</w:t>
      </w:r>
    </w:p>
    <w:p w:rsidR="00C02E59" w:rsidRPr="00B85D4F" w:rsidRDefault="00DE6F2E"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од 5,1  до 10км-----</w:t>
      </w:r>
      <w:r w:rsidR="00B85D4F" w:rsidRPr="00B85D4F">
        <w:rPr>
          <w:rFonts w:ascii="Arial" w:hAnsi="Arial" w:cs="Arial"/>
          <w:b/>
          <w:color w:val="auto"/>
          <w:lang w:val="sr-Cyrl-CS"/>
        </w:rPr>
        <w:t>----------10</w:t>
      </w:r>
      <w:r w:rsidRPr="00B85D4F">
        <w:rPr>
          <w:rFonts w:ascii="Arial" w:hAnsi="Arial" w:cs="Arial"/>
          <w:b/>
          <w:color w:val="auto"/>
          <w:lang w:val="sr-Cyrl-CS"/>
        </w:rPr>
        <w:t xml:space="preserve"> пондера</w:t>
      </w:r>
    </w:p>
    <w:p w:rsidR="00384724" w:rsidRPr="00B85D4F" w:rsidRDefault="00C02E59"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 xml:space="preserve">Удаљеност сервиса </w:t>
      </w:r>
      <w:r w:rsidR="00DE6F2E" w:rsidRPr="00B85D4F">
        <w:rPr>
          <w:rFonts w:ascii="Arial" w:hAnsi="Arial" w:cs="Arial"/>
          <w:b/>
          <w:color w:val="auto"/>
          <w:lang w:val="sr-Cyrl-CS"/>
        </w:rPr>
        <w:t>до 10,1 км</w:t>
      </w:r>
      <w:r w:rsidRPr="00B85D4F">
        <w:rPr>
          <w:rFonts w:ascii="Arial" w:hAnsi="Arial" w:cs="Arial"/>
          <w:b/>
          <w:color w:val="auto"/>
          <w:lang w:val="sr-Cyrl-CS"/>
        </w:rPr>
        <w:t xml:space="preserve"> и </w:t>
      </w:r>
      <w:r w:rsidR="00DE6F2E" w:rsidRPr="00B85D4F">
        <w:rPr>
          <w:rFonts w:ascii="Arial" w:hAnsi="Arial" w:cs="Arial"/>
          <w:b/>
          <w:color w:val="auto"/>
          <w:lang w:val="sr-Cyrl-CS"/>
        </w:rPr>
        <w:t>више</w:t>
      </w:r>
      <w:r w:rsidRPr="00B85D4F">
        <w:rPr>
          <w:rFonts w:ascii="Arial" w:hAnsi="Arial" w:cs="Arial"/>
          <w:b/>
          <w:color w:val="auto"/>
          <w:lang w:val="sr-Cyrl-CS"/>
        </w:rPr>
        <w:t xml:space="preserve"> </w:t>
      </w:r>
      <w:r w:rsidR="00B85D4F" w:rsidRPr="00B85D4F">
        <w:rPr>
          <w:rFonts w:ascii="Arial" w:hAnsi="Arial" w:cs="Arial"/>
          <w:b/>
          <w:color w:val="auto"/>
          <w:lang w:val="sr-Cyrl-CS"/>
        </w:rPr>
        <w:t>---------  5</w:t>
      </w:r>
      <w:r w:rsidR="00384724" w:rsidRPr="00B85D4F">
        <w:rPr>
          <w:rFonts w:ascii="Arial" w:hAnsi="Arial" w:cs="Arial"/>
          <w:b/>
          <w:color w:val="auto"/>
          <w:lang w:val="sr-Cyrl-CS"/>
        </w:rPr>
        <w:t xml:space="preserve"> пондера</w:t>
      </w:r>
    </w:p>
    <w:p w:rsidR="00DE6F2E" w:rsidRDefault="00DE6F2E" w:rsidP="00384724">
      <w:pPr>
        <w:jc w:val="both"/>
        <w:rPr>
          <w:rFonts w:ascii="Arial" w:hAnsi="Arial" w:cs="Arial"/>
          <w:b/>
          <w:color w:val="FF0000"/>
          <w:lang w:val="sr-Cyrl-CS"/>
        </w:rPr>
      </w:pPr>
    </w:p>
    <w:p w:rsidR="00384724" w:rsidRPr="0046658D" w:rsidRDefault="00384724" w:rsidP="00384724">
      <w:pPr>
        <w:jc w:val="both"/>
        <w:rPr>
          <w:rFonts w:ascii="Arial" w:hAnsi="Arial" w:cs="Arial"/>
          <w:b/>
          <w:lang w:val="sr-Cyrl-CS"/>
        </w:rPr>
      </w:pPr>
      <w:r>
        <w:rPr>
          <w:rFonts w:ascii="Arial" w:hAnsi="Arial" w:cs="Arial"/>
          <w:b/>
          <w:lang w:val="sr-Cyrl-CS"/>
        </w:rPr>
        <w:t>Рок плаћања</w:t>
      </w:r>
    </w:p>
    <w:p w:rsidR="00384724" w:rsidRPr="0046658D" w:rsidRDefault="00384724" w:rsidP="00384724">
      <w:pPr>
        <w:jc w:val="both"/>
        <w:rPr>
          <w:rFonts w:ascii="Arial" w:hAnsi="Arial" w:cs="Arial"/>
          <w:b/>
          <w:lang w:val="sr-Cyrl-CS"/>
        </w:rPr>
      </w:pP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w:t>
      </w:r>
      <w:r w:rsidR="00384724">
        <w:rPr>
          <w:rFonts w:ascii="Arial" w:hAnsi="Arial" w:cs="Arial"/>
          <w:b/>
          <w:lang w:val="sr-Cyrl-CS"/>
        </w:rPr>
        <w:t xml:space="preserve"> </w:t>
      </w:r>
      <w:r>
        <w:rPr>
          <w:rFonts w:ascii="Arial" w:hAnsi="Arial" w:cs="Arial"/>
          <w:b/>
          <w:lang w:val="sr-Cyrl-CS"/>
        </w:rPr>
        <w:t>до 44</w:t>
      </w:r>
      <w:r w:rsidR="00384724">
        <w:rPr>
          <w:rFonts w:ascii="Arial" w:hAnsi="Arial" w:cs="Arial"/>
          <w:b/>
          <w:lang w:val="sr-Cyrl-CS"/>
        </w:rPr>
        <w:t xml:space="preserve"> дана</w:t>
      </w:r>
      <w:r w:rsidR="00384724" w:rsidRPr="0046658D">
        <w:rPr>
          <w:rFonts w:ascii="Arial" w:hAnsi="Arial" w:cs="Arial"/>
          <w:b/>
          <w:lang w:val="sr-Cyrl-CS"/>
        </w:rPr>
        <w:t>.....................</w:t>
      </w:r>
      <w:r w:rsidR="00B85D4F">
        <w:rPr>
          <w:rFonts w:ascii="Arial" w:hAnsi="Arial" w:cs="Arial"/>
          <w:b/>
          <w:lang w:val="sr-Cyrl-CS"/>
        </w:rPr>
        <w:t>...............................1</w:t>
      </w:r>
      <w:r w:rsidR="00384724" w:rsidRPr="0046658D">
        <w:rPr>
          <w:rFonts w:ascii="Arial" w:hAnsi="Arial" w:cs="Arial"/>
          <w:b/>
          <w:lang w:val="sr-Cyrl-CS"/>
        </w:rPr>
        <w:t>0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sidR="00B85D4F">
        <w:rPr>
          <w:rFonts w:ascii="Arial" w:hAnsi="Arial" w:cs="Arial"/>
          <w:b/>
          <w:lang w:val="sr-Cyrl-CS"/>
        </w:rPr>
        <w:t>..7</w:t>
      </w:r>
      <w:r w:rsidR="00384724" w:rsidRPr="0046658D">
        <w:rPr>
          <w:rFonts w:ascii="Arial" w:hAnsi="Arial" w:cs="Arial"/>
          <w:b/>
          <w:lang w:val="sr-Cyrl-CS"/>
        </w:rPr>
        <w:t xml:space="preserve">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w:t>
      </w:r>
      <w:r w:rsidR="00384724">
        <w:rPr>
          <w:rFonts w:ascii="Arial" w:hAnsi="Arial" w:cs="Arial"/>
          <w:b/>
          <w:lang w:val="sr-Cyrl-CS"/>
        </w:rPr>
        <w:t xml:space="preserve"> до 10 дана</w:t>
      </w:r>
      <w:r w:rsidR="00384724" w:rsidRPr="0046658D">
        <w:rPr>
          <w:rFonts w:ascii="Arial" w:hAnsi="Arial" w:cs="Arial"/>
          <w:b/>
          <w:lang w:val="sr-Cyrl-CS"/>
        </w:rPr>
        <w:t>...........................................</w:t>
      </w:r>
      <w:r w:rsidR="00384724">
        <w:rPr>
          <w:rFonts w:ascii="Arial" w:hAnsi="Arial" w:cs="Arial"/>
          <w:b/>
          <w:lang w:val="sr-Cyrl-CS"/>
        </w:rPr>
        <w:t>......</w:t>
      </w:r>
      <w:r w:rsidR="00384724" w:rsidRPr="0046658D">
        <w:rPr>
          <w:rFonts w:ascii="Arial" w:hAnsi="Arial" w:cs="Arial"/>
          <w:b/>
          <w:lang w:val="sr-Cyrl-CS"/>
        </w:rPr>
        <w:t>.....5 пондера</w:t>
      </w:r>
    </w:p>
    <w:p w:rsidR="00384724"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w:t>
      </w:r>
      <w:r w:rsidR="00384724">
        <w:rPr>
          <w:rFonts w:ascii="Arial" w:hAnsi="Arial" w:cs="Arial"/>
          <w:b/>
          <w:lang w:val="sr-Cyrl-CS"/>
        </w:rPr>
        <w:t xml:space="preserve"> до </w:t>
      </w:r>
      <w:r>
        <w:rPr>
          <w:rFonts w:ascii="Arial" w:hAnsi="Arial" w:cs="Arial"/>
          <w:b/>
          <w:lang w:val="sr-Cyrl-CS"/>
        </w:rPr>
        <w:t>5</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Pr>
          <w:rFonts w:ascii="Arial" w:hAnsi="Arial" w:cs="Arial"/>
          <w:b/>
          <w:lang w:val="sr-Cyrl-CS"/>
        </w:rPr>
        <w:t>......</w:t>
      </w:r>
      <w:r w:rsidR="00384724" w:rsidRPr="0046658D">
        <w:rPr>
          <w:rFonts w:ascii="Arial" w:hAnsi="Arial" w:cs="Arial"/>
          <w:b/>
          <w:lang w:val="sr-Cyrl-CS"/>
        </w:rPr>
        <w:t>...........2 пондера</w:t>
      </w:r>
    </w:p>
    <w:p w:rsidR="00384724" w:rsidRPr="0046658D" w:rsidRDefault="00384724" w:rsidP="00384724">
      <w:pPr>
        <w:suppressAutoHyphens w:val="0"/>
        <w:spacing w:line="240" w:lineRule="auto"/>
        <w:ind w:left="720"/>
        <w:jc w:val="both"/>
        <w:rPr>
          <w:rFonts w:ascii="Arial" w:hAnsi="Arial" w:cs="Arial"/>
          <w:b/>
          <w:lang w:val="sr-Cyrl-CS"/>
        </w:rPr>
      </w:pPr>
    </w:p>
    <w:p w:rsidR="00384724" w:rsidRPr="00B85D4F" w:rsidRDefault="00384724" w:rsidP="00384724">
      <w:pPr>
        <w:jc w:val="both"/>
        <w:rPr>
          <w:b/>
        </w:rPr>
      </w:pPr>
    </w:p>
    <w:p w:rsidR="00384724" w:rsidRPr="000B7272" w:rsidRDefault="00B85D4F" w:rsidP="00384724">
      <w:pPr>
        <w:jc w:val="both"/>
        <w:rPr>
          <w:rFonts w:ascii="Arial" w:hAnsi="Arial" w:cs="Arial"/>
          <w:b/>
          <w:color w:val="auto"/>
        </w:rPr>
      </w:pPr>
      <w:r w:rsidRPr="000B7272">
        <w:rPr>
          <w:rFonts w:ascii="Arial" w:hAnsi="Arial" w:cs="Arial"/>
          <w:b/>
          <w:color w:val="auto"/>
        </w:rPr>
        <w:t xml:space="preserve"> - </w:t>
      </w:r>
      <w:r w:rsidR="002229C0" w:rsidRPr="000B7272">
        <w:rPr>
          <w:rFonts w:ascii="Arial" w:hAnsi="Arial" w:cs="Arial"/>
          <w:b/>
          <w:color w:val="auto"/>
        </w:rPr>
        <w:t>За услуге које се пружај</w:t>
      </w:r>
      <w:r w:rsidR="003643F0">
        <w:rPr>
          <w:rFonts w:ascii="Arial" w:hAnsi="Arial" w:cs="Arial"/>
          <w:b/>
          <w:color w:val="auto"/>
        </w:rPr>
        <w:t>у на плацу Наручиоца у ул Васе Н</w:t>
      </w:r>
      <w:r w:rsidR="002229C0" w:rsidRPr="000B7272">
        <w:rPr>
          <w:rFonts w:ascii="Arial" w:hAnsi="Arial" w:cs="Arial"/>
          <w:b/>
          <w:color w:val="auto"/>
        </w:rPr>
        <w:t xml:space="preserve">иколића б.б Алексинац </w:t>
      </w:r>
      <w:r w:rsidRPr="000B7272">
        <w:rPr>
          <w:rFonts w:ascii="Arial" w:hAnsi="Arial" w:cs="Arial"/>
          <w:b/>
          <w:color w:val="auto"/>
        </w:rPr>
        <w:t xml:space="preserve">за партије 3,4,6 </w:t>
      </w:r>
      <w:r w:rsidR="002229C0" w:rsidRPr="000B7272">
        <w:rPr>
          <w:rFonts w:ascii="Arial" w:hAnsi="Arial" w:cs="Arial"/>
          <w:b/>
          <w:color w:val="auto"/>
        </w:rPr>
        <w:t>методологија за доделу пондера је :</w:t>
      </w:r>
    </w:p>
    <w:p w:rsidR="002229C0" w:rsidRPr="006E7EC6" w:rsidRDefault="002229C0" w:rsidP="002229C0">
      <w:pPr>
        <w:ind w:left="420"/>
        <w:jc w:val="both"/>
        <w:rPr>
          <w:rFonts w:ascii="Tahoma" w:hAnsi="Tahoma" w:cs="Tahoma"/>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1.</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Понуђена цена</w:t>
            </w:r>
          </w:p>
        </w:tc>
        <w:tc>
          <w:tcPr>
            <w:tcW w:w="3626"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 xml:space="preserve"> 70 пондера</w:t>
            </w:r>
          </w:p>
        </w:tc>
      </w:tr>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2.</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Рок плаћања</w:t>
            </w:r>
          </w:p>
        </w:tc>
        <w:tc>
          <w:tcPr>
            <w:tcW w:w="3626" w:type="dxa"/>
          </w:tcPr>
          <w:p w:rsidR="002229C0" w:rsidRPr="006E7EC6" w:rsidRDefault="00B85D4F" w:rsidP="00925D25">
            <w:pPr>
              <w:jc w:val="both"/>
              <w:rPr>
                <w:rFonts w:ascii="Arial" w:hAnsi="Arial" w:cs="Arial"/>
                <w:color w:val="auto"/>
                <w:lang w:val="sr-Cyrl-CS"/>
              </w:rPr>
            </w:pPr>
            <w:r>
              <w:rPr>
                <w:rFonts w:ascii="Arial" w:hAnsi="Arial" w:cs="Arial"/>
                <w:color w:val="auto"/>
                <w:lang w:val="sr-Cyrl-CS"/>
              </w:rPr>
              <w:t xml:space="preserve"> 3</w:t>
            </w:r>
            <w:r w:rsidR="002229C0" w:rsidRPr="006E7EC6">
              <w:rPr>
                <w:rFonts w:ascii="Arial" w:hAnsi="Arial" w:cs="Arial"/>
                <w:color w:val="auto"/>
                <w:lang w:val="sr-Cyrl-CS"/>
              </w:rPr>
              <w:t>0 пондера</w:t>
            </w:r>
          </w:p>
        </w:tc>
      </w:tr>
      <w:tr w:rsidR="002229C0" w:rsidRPr="006E7EC6" w:rsidTr="002229C0">
        <w:tc>
          <w:tcPr>
            <w:tcW w:w="5271" w:type="dxa"/>
            <w:gridSpan w:val="2"/>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 xml:space="preserve">                                    Укупно пондера</w:t>
            </w:r>
          </w:p>
        </w:tc>
        <w:tc>
          <w:tcPr>
            <w:tcW w:w="3626" w:type="dxa"/>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100 пондера</w:t>
            </w:r>
          </w:p>
        </w:tc>
      </w:tr>
    </w:tbl>
    <w:p w:rsidR="00384724" w:rsidRPr="006E7EC6" w:rsidRDefault="00384724" w:rsidP="00384724">
      <w:pPr>
        <w:jc w:val="both"/>
        <w:rPr>
          <w:color w:val="auto"/>
        </w:rPr>
      </w:pPr>
    </w:p>
    <w:p w:rsidR="002229C0" w:rsidRPr="006E7EC6" w:rsidRDefault="002229C0" w:rsidP="002229C0">
      <w:pPr>
        <w:rPr>
          <w:rFonts w:ascii="Arial" w:hAnsi="Arial" w:cs="Arial"/>
          <w:b/>
          <w:color w:val="auto"/>
          <w:lang w:val="sr-Cyrl-CS"/>
        </w:rPr>
      </w:pPr>
      <w:r w:rsidRPr="006E7EC6">
        <w:rPr>
          <w:rFonts w:ascii="Arial" w:hAnsi="Arial" w:cs="Arial"/>
          <w:b/>
          <w:color w:val="auto"/>
          <w:lang w:val="sr-Cyrl-CS"/>
        </w:rPr>
        <w:t>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2229C0" w:rsidRPr="006E7EC6" w:rsidRDefault="002229C0" w:rsidP="002229C0">
      <w:pPr>
        <w:rPr>
          <w:rFonts w:ascii="Arial" w:hAnsi="Arial" w:cs="Arial"/>
          <w:color w:val="auto"/>
          <w:lang w:val="sr-Cyrl-CS"/>
        </w:rPr>
      </w:pPr>
    </w:p>
    <w:p w:rsidR="002229C0" w:rsidRPr="006E7EC6" w:rsidRDefault="002229C0" w:rsidP="002229C0">
      <w:pPr>
        <w:rPr>
          <w:rFonts w:ascii="Arial" w:hAnsi="Arial" w:cs="Arial"/>
          <w:b/>
          <w:color w:val="auto"/>
          <w:lang w:val="sr-Cyrl-CS"/>
        </w:rPr>
      </w:pPr>
      <w:r w:rsidRPr="006E7EC6">
        <w:rPr>
          <w:rFonts w:ascii="Arial" w:hAnsi="Arial" w:cs="Arial"/>
          <w:color w:val="auto"/>
          <w:lang w:val="sr-Cyrl-CS"/>
        </w:rPr>
        <w:tab/>
      </w:r>
      <w:r w:rsidRPr="006E7EC6">
        <w:rPr>
          <w:rFonts w:ascii="Arial" w:hAnsi="Arial" w:cs="Arial"/>
          <w:color w:val="auto"/>
          <w:lang w:val="sr-Cyrl-CS"/>
        </w:rPr>
        <w:tab/>
      </w:r>
      <w:r w:rsidRPr="006E7EC6">
        <w:rPr>
          <w:rFonts w:ascii="Arial" w:hAnsi="Arial" w:cs="Arial"/>
          <w:b/>
          <w:color w:val="auto"/>
          <w:lang w:val="sr-Cyrl-CS"/>
        </w:rPr>
        <w:t>Пх = 70  х НПЦ/ ПЦ</w:t>
      </w:r>
    </w:p>
    <w:p w:rsidR="002229C0" w:rsidRPr="006E7EC6" w:rsidRDefault="002229C0" w:rsidP="002229C0">
      <w:pPr>
        <w:rPr>
          <w:rFonts w:ascii="Arial" w:hAnsi="Arial" w:cs="Arial"/>
          <w:b/>
          <w:color w:val="auto"/>
          <w:lang w:val="sr-Cyrl-CS"/>
        </w:rPr>
      </w:pPr>
    </w:p>
    <w:p w:rsidR="002229C0" w:rsidRPr="006E7EC6" w:rsidRDefault="002229C0" w:rsidP="002229C0">
      <w:pPr>
        <w:rPr>
          <w:rFonts w:ascii="Arial" w:hAnsi="Arial" w:cs="Arial"/>
          <w:color w:val="auto"/>
          <w:lang w:val="sr-Cyrl-CS"/>
        </w:rPr>
      </w:pPr>
      <w:r w:rsidRPr="006E7EC6">
        <w:rPr>
          <w:rFonts w:ascii="Arial" w:hAnsi="Arial" w:cs="Arial"/>
          <w:b/>
          <w:color w:val="auto"/>
          <w:lang w:val="sr-Cyrl-CS"/>
        </w:rPr>
        <w:tab/>
      </w:r>
      <w:r w:rsidRPr="006E7EC6">
        <w:rPr>
          <w:rFonts w:ascii="Arial" w:hAnsi="Arial" w:cs="Arial"/>
          <w:color w:val="auto"/>
          <w:lang w:val="sr-Cyrl-CS"/>
        </w:rPr>
        <w:t>П х- број пондера за понуду која се оцењује</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70 – максимални број пондера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НПЦ- најнижа укупна 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 xml:space="preserve">ПЦ-  укупна понуђена цена понуде </w:t>
      </w:r>
    </w:p>
    <w:p w:rsidR="002229C0" w:rsidRPr="006E7EC6" w:rsidRDefault="002229C0" w:rsidP="002229C0">
      <w:pPr>
        <w:jc w:val="both"/>
        <w:rPr>
          <w:rFonts w:ascii="Arial" w:hAnsi="Arial" w:cs="Arial"/>
          <w:b/>
          <w:color w:val="auto"/>
          <w:lang w:val="sr-Cyrl-CS"/>
        </w:rPr>
      </w:pPr>
      <w:r w:rsidRPr="006E7EC6">
        <w:rPr>
          <w:rFonts w:ascii="Arial" w:hAnsi="Arial" w:cs="Arial"/>
          <w:b/>
          <w:color w:val="auto"/>
          <w:lang w:val="sr-Cyrl-CS"/>
        </w:rPr>
        <w:t>Рок плаћања</w:t>
      </w:r>
    </w:p>
    <w:p w:rsidR="002229C0" w:rsidRPr="006E7EC6" w:rsidRDefault="002229C0" w:rsidP="002229C0">
      <w:pPr>
        <w:jc w:val="both"/>
        <w:rPr>
          <w:rFonts w:ascii="Arial" w:hAnsi="Arial" w:cs="Arial"/>
          <w:b/>
          <w:color w:val="auto"/>
          <w:lang w:val="sr-Cyrl-CS"/>
        </w:rPr>
      </w:pP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 до 44 дана</w:t>
      </w:r>
      <w:r w:rsidRPr="0046658D">
        <w:rPr>
          <w:rFonts w:ascii="Arial" w:hAnsi="Arial" w:cs="Arial"/>
          <w:b/>
          <w:lang w:val="sr-Cyrl-CS"/>
        </w:rPr>
        <w:t>.....................</w:t>
      </w:r>
      <w:r w:rsidR="00B85D4F">
        <w:rPr>
          <w:rFonts w:ascii="Arial" w:hAnsi="Arial" w:cs="Arial"/>
          <w:b/>
          <w:lang w:val="sr-Cyrl-CS"/>
        </w:rPr>
        <w:t>...............................3</w:t>
      </w:r>
      <w:r w:rsidRPr="0046658D">
        <w:rPr>
          <w:rFonts w:ascii="Arial" w:hAnsi="Arial" w:cs="Arial"/>
          <w:b/>
          <w:lang w:val="sr-Cyrl-CS"/>
        </w:rPr>
        <w:t>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..10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 до 10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.....5 пондера</w:t>
      </w:r>
    </w:p>
    <w:p w:rsidR="00DE6F2E"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 до 5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...........2 пондера</w:t>
      </w:r>
    </w:p>
    <w:p w:rsidR="00384724" w:rsidRPr="00DE6F2E" w:rsidRDefault="00384724" w:rsidP="00384724">
      <w:pPr>
        <w:jc w:val="both"/>
        <w:rPr>
          <w:color w:val="FF0000"/>
        </w:rPr>
      </w:pPr>
    </w:p>
    <w:p w:rsidR="00384724" w:rsidRPr="00134A92"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4724" w:rsidRDefault="00384724" w:rsidP="00384724">
      <w:pPr>
        <w:jc w:val="both"/>
        <w:rPr>
          <w:rFonts w:ascii="Arial" w:hAnsi="Arial" w:cs="Arial"/>
          <w:b/>
          <w:bCs/>
        </w:rPr>
      </w:pPr>
    </w:p>
    <w:p w:rsidR="00384724" w:rsidRDefault="00384724" w:rsidP="00384724">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84724" w:rsidRPr="00425820"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384724" w:rsidRDefault="00384724" w:rsidP="00384724">
      <w:pPr>
        <w:jc w:val="both"/>
        <w:rPr>
          <w:rFonts w:ascii="Arial" w:hAnsi="Arial" w:cs="Arial"/>
          <w:b/>
          <w:bCs/>
        </w:rPr>
      </w:pPr>
    </w:p>
    <w:p w:rsidR="00384724" w:rsidRDefault="00384724" w:rsidP="00384724">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384724" w:rsidRDefault="00384724" w:rsidP="00384724">
      <w:pPr>
        <w:jc w:val="both"/>
        <w:rPr>
          <w:rFonts w:ascii="Arial" w:hAnsi="Arial" w:cs="Arial"/>
          <w:b/>
        </w:rPr>
      </w:pPr>
      <w:r>
        <w:rPr>
          <w:rFonts w:ascii="Arial" w:hAnsi="Arial" w:cs="Arial"/>
          <w:b/>
        </w:rPr>
        <w:t xml:space="preserve"> </w:t>
      </w:r>
    </w:p>
    <w:p w:rsidR="00425820" w:rsidRDefault="00425820" w:rsidP="00384724">
      <w:pPr>
        <w:jc w:val="both"/>
        <w:rPr>
          <w:rFonts w:ascii="Arial" w:hAnsi="Arial" w:cs="Arial"/>
          <w:b/>
        </w:rPr>
      </w:pPr>
    </w:p>
    <w:p w:rsidR="00425820" w:rsidRDefault="00425820" w:rsidP="00384724">
      <w:pPr>
        <w:jc w:val="both"/>
        <w:rPr>
          <w:rFonts w:ascii="Arial" w:hAnsi="Arial" w:cs="Arial"/>
          <w:b/>
        </w:rPr>
      </w:pPr>
    </w:p>
    <w:p w:rsidR="00425820" w:rsidRPr="00425820" w:rsidRDefault="00425820" w:rsidP="00384724">
      <w:pPr>
        <w:jc w:val="both"/>
        <w:rPr>
          <w:rFonts w:ascii="Arial" w:hAnsi="Arial" w:cs="Arial"/>
          <w:b/>
        </w:rPr>
      </w:pPr>
    </w:p>
    <w:p w:rsidR="00384724" w:rsidRDefault="00384724" w:rsidP="00384724">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384724" w:rsidRDefault="00384724" w:rsidP="00384724">
      <w:pPr>
        <w:jc w:val="both"/>
        <w:rPr>
          <w:rFonts w:ascii="Arial" w:hAnsi="Arial" w:cs="Arial"/>
          <w:b/>
        </w:rPr>
      </w:pPr>
    </w:p>
    <w:p w:rsidR="00384724" w:rsidRDefault="00384724" w:rsidP="0038472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84724" w:rsidRDefault="00384724" w:rsidP="00384724">
      <w:pPr>
        <w:jc w:val="both"/>
        <w:rPr>
          <w:rFonts w:ascii="Arial" w:hAnsi="Arial" w:cs="Arial"/>
          <w:b/>
        </w:rPr>
      </w:pPr>
    </w:p>
    <w:p w:rsidR="00384724" w:rsidRDefault="00384724" w:rsidP="0038472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396B73" w:rsidRPr="00936497" w:rsidRDefault="00396B73" w:rsidP="00396B73">
      <w:pPr>
        <w:jc w:val="both"/>
        <w:rPr>
          <w:rFonts w:ascii="Arial" w:hAnsi="Arial" w:cs="Arial"/>
          <w:b/>
          <w:bCs/>
        </w:rPr>
      </w:pPr>
    </w:p>
    <w:p w:rsidR="00396B73" w:rsidRPr="00200377" w:rsidRDefault="00396B73" w:rsidP="00396B73">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A206DC">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96B73" w:rsidRPr="00200377" w:rsidRDefault="00396B73" w:rsidP="00396B73">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96B73" w:rsidRPr="00200377" w:rsidRDefault="00396B73" w:rsidP="00396B73">
      <w:pPr>
        <w:rPr>
          <w:rFonts w:ascii="Arial" w:hAnsi="Arial" w:cs="Arial"/>
          <w:lang w:val="ru-RU"/>
        </w:rPr>
      </w:pPr>
      <w:r w:rsidRPr="00200377">
        <w:rPr>
          <w:rFonts w:ascii="Arial" w:hAnsi="Arial" w:cs="Arial"/>
          <w:lang w:val="ru-RU"/>
        </w:rPr>
        <w:tab/>
        <w:t>Захтев за заштиту права садржи:</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96B73" w:rsidRPr="00200377" w:rsidRDefault="00396B73" w:rsidP="00396B73">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повреде прописа којима се уређује поступак јавне набавке;</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96B73" w:rsidRPr="00DE5DE3"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96B73" w:rsidRPr="00746F4D" w:rsidRDefault="00396B73" w:rsidP="00396B73">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96B73" w:rsidRPr="00746F4D" w:rsidRDefault="00396B73" w:rsidP="00396B73">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96B73" w:rsidRPr="00746F4D" w:rsidRDefault="00396B73" w:rsidP="00396B73">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96B73" w:rsidRPr="00200377" w:rsidRDefault="00396B73" w:rsidP="00396B73">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96B73" w:rsidRPr="00200377" w:rsidRDefault="00396B73" w:rsidP="00396B73">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96B73" w:rsidRPr="00200377" w:rsidRDefault="00396B73" w:rsidP="00396B73">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96B73" w:rsidRPr="00200377" w:rsidRDefault="00396B73" w:rsidP="00396B73">
      <w:pPr>
        <w:ind w:firstLine="720"/>
        <w:rPr>
          <w:rFonts w:ascii="Arial" w:hAnsi="Arial" w:cs="Arial"/>
          <w:lang w:val="ru-RU"/>
        </w:rPr>
      </w:pPr>
      <w:r w:rsidRPr="00200377">
        <w:rPr>
          <w:rFonts w:ascii="Arial" w:hAnsi="Arial" w:cs="Arial"/>
          <w:lang w:val="ru-RU"/>
        </w:rPr>
        <w:t>(5) шифру плаћања: 153 или 253;</w:t>
      </w:r>
    </w:p>
    <w:p w:rsidR="00396B73" w:rsidRPr="00200377" w:rsidRDefault="00396B73" w:rsidP="00396B73">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(8) корисник: буџет Републике Србије;</w:t>
      </w:r>
    </w:p>
    <w:p w:rsidR="00396B73" w:rsidRPr="00200377" w:rsidRDefault="00396B73" w:rsidP="00396B73">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396B73" w:rsidRPr="00DE5DE3" w:rsidRDefault="00396B73" w:rsidP="00396B73">
      <w:pPr>
        <w:ind w:firstLine="720"/>
        <w:rPr>
          <w:rFonts w:ascii="Arial" w:hAnsi="Arial" w:cs="Arial"/>
          <w:lang w:val="sr-Cyrl-CS"/>
        </w:rPr>
      </w:pPr>
      <w:r w:rsidRPr="00200377">
        <w:rPr>
          <w:rFonts w:ascii="Arial" w:hAnsi="Arial" w:cs="Arial"/>
          <w:lang w:val="ru-RU"/>
        </w:rPr>
        <w:t>(10) потпис овлашћеног лица банке.</w:t>
      </w:r>
    </w:p>
    <w:p w:rsidR="00396B73" w:rsidRPr="0073222D" w:rsidRDefault="00396B73" w:rsidP="00396B73">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396B73" w:rsidRPr="000E6E68" w:rsidRDefault="00396B73" w:rsidP="00396B73">
      <w:pPr>
        <w:jc w:val="both"/>
        <w:rPr>
          <w:rFonts w:ascii="Arial" w:hAnsi="Arial" w:cs="Arial"/>
        </w:rPr>
      </w:pPr>
    </w:p>
    <w:p w:rsidR="00396B73" w:rsidRPr="00FC1147" w:rsidRDefault="00396B73" w:rsidP="00396B73">
      <w:pPr>
        <w:jc w:val="both"/>
        <w:rPr>
          <w:rFonts w:ascii="Arial" w:hAnsi="Arial" w:cs="Arial"/>
          <w:b/>
        </w:rPr>
      </w:pPr>
      <w:r w:rsidRPr="00FC1147">
        <w:rPr>
          <w:rFonts w:ascii="Arial" w:hAnsi="Arial" w:cs="Arial"/>
          <w:b/>
        </w:rPr>
        <w:t>22. РОК У КОЈЕМ ЋЕ УГОВОР БИТИ ЗАКЉУЧЕН</w:t>
      </w:r>
    </w:p>
    <w:p w:rsidR="00396B73" w:rsidRPr="00FC1147" w:rsidRDefault="00396B73" w:rsidP="00396B73">
      <w:pPr>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396B73" w:rsidRDefault="00396B73" w:rsidP="00396B73">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96B73" w:rsidRDefault="00396B73" w:rsidP="00396B73">
      <w:pPr>
        <w:jc w:val="both"/>
        <w:rPr>
          <w:rFonts w:ascii="Arial" w:hAnsi="Arial" w:cs="Arial"/>
        </w:rPr>
      </w:pPr>
    </w:p>
    <w:p w:rsidR="00384724" w:rsidRDefault="00384724" w:rsidP="00384724">
      <w:pPr>
        <w:jc w:val="both"/>
        <w:rPr>
          <w:rFonts w:ascii="Arial" w:hAnsi="Arial" w:cs="Arial"/>
          <w:b/>
          <w:bCs/>
          <w:i/>
        </w:rPr>
      </w:pPr>
    </w:p>
    <w:p w:rsidR="00384724" w:rsidRPr="005537F3"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Pr="00AC6A1E"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936497" w:rsidRDefault="00936497" w:rsidP="00384724">
      <w:pPr>
        <w:jc w:val="both"/>
        <w:rPr>
          <w:rFonts w:ascii="Arial" w:hAnsi="Arial" w:cs="Arial"/>
          <w:b/>
          <w:bCs/>
          <w:i/>
        </w:rPr>
      </w:pPr>
    </w:p>
    <w:p w:rsidR="00936497" w:rsidRDefault="00936497" w:rsidP="00384724">
      <w:pPr>
        <w:jc w:val="both"/>
        <w:rPr>
          <w:rFonts w:ascii="Arial" w:hAnsi="Arial" w:cs="Arial"/>
          <w:b/>
          <w:bCs/>
          <w:i/>
        </w:rPr>
      </w:pPr>
    </w:p>
    <w:p w:rsidR="00936497" w:rsidRDefault="00936497" w:rsidP="00384724">
      <w:pPr>
        <w:jc w:val="both"/>
        <w:rPr>
          <w:rFonts w:ascii="Arial" w:hAnsi="Arial" w:cs="Arial"/>
          <w:b/>
          <w:bCs/>
          <w:i/>
        </w:rPr>
      </w:pPr>
    </w:p>
    <w:p w:rsidR="00936497" w:rsidRPr="00936497" w:rsidRDefault="00936497" w:rsidP="00384724">
      <w:pPr>
        <w:jc w:val="both"/>
        <w:rPr>
          <w:rFonts w:ascii="Arial" w:hAnsi="Arial" w:cs="Arial"/>
          <w:b/>
          <w:bCs/>
          <w:i/>
        </w:rPr>
      </w:pPr>
    </w:p>
    <w:p w:rsidR="00384724" w:rsidRDefault="00384724" w:rsidP="00384724">
      <w:pPr>
        <w:rPr>
          <w:rFonts w:ascii="Arial" w:hAnsi="Arial" w:cs="Arial"/>
          <w:b/>
          <w:bCs/>
          <w:i/>
        </w:rPr>
      </w:pPr>
    </w:p>
    <w:p w:rsidR="00DE6F2E" w:rsidRPr="00DE6F2E" w:rsidRDefault="00DE6F2E" w:rsidP="00384724">
      <w:pPr>
        <w:rPr>
          <w:rFonts w:ascii="Arial" w:hAnsi="Arial" w:cs="Arial"/>
          <w:b/>
          <w:bCs/>
          <w:i/>
        </w:rPr>
      </w:pPr>
    </w:p>
    <w:p w:rsidR="00384724" w:rsidRPr="005537F3" w:rsidRDefault="00384724" w:rsidP="00384724">
      <w:pPr>
        <w:rPr>
          <w:rFonts w:ascii="Arial" w:hAnsi="Arial" w:cs="Arial"/>
          <w:bCs/>
          <w:i/>
          <w:sz w:val="22"/>
          <w:szCs w:val="22"/>
        </w:rPr>
      </w:pPr>
      <w:r w:rsidRPr="005537F3">
        <w:rPr>
          <w:rFonts w:ascii="Arial" w:hAnsi="Arial" w:cs="Arial"/>
          <w:sz w:val="22"/>
          <w:szCs w:val="22"/>
          <w:u w:val="single"/>
          <w:lang w:val="sr-Cyrl-CS"/>
        </w:rPr>
        <w:lastRenderedPageBreak/>
        <w:t>НАПОМЕНА: У случају подношења понуде за више партија копирати Образац понуде</w:t>
      </w:r>
    </w:p>
    <w:p w:rsidR="00384724" w:rsidRPr="005537F3" w:rsidRDefault="00384724" w:rsidP="00384724">
      <w:pPr>
        <w:jc w:val="center"/>
        <w:rPr>
          <w:rFonts w:ascii="Arial" w:hAnsi="Arial" w:cs="Arial"/>
          <w:b/>
          <w:bCs/>
          <w:i/>
          <w:sz w:val="22"/>
          <w:szCs w:val="22"/>
        </w:rPr>
      </w:pPr>
    </w:p>
    <w:p w:rsidR="00384724" w:rsidRPr="003C0FD7" w:rsidRDefault="00384724" w:rsidP="00384724">
      <w:pPr>
        <w:shd w:val="clear" w:color="auto" w:fill="C6D9F1"/>
        <w:jc w:val="center"/>
        <w:rPr>
          <w:rFonts w:ascii="Arial" w:hAnsi="Arial" w:cs="Arial"/>
          <w:b/>
          <w:bCs/>
          <w:i/>
          <w:iCs/>
        </w:rPr>
      </w:pPr>
      <w:r w:rsidRPr="003C0FD7">
        <w:rPr>
          <w:rFonts w:ascii="Arial" w:hAnsi="Arial" w:cs="Arial"/>
          <w:b/>
          <w:bCs/>
          <w:i/>
          <w:iCs/>
        </w:rPr>
        <w:t>VII ОБРАЗАЦ ПОНУДЕ</w:t>
      </w:r>
    </w:p>
    <w:p w:rsidR="00384724" w:rsidRPr="003C0FD7" w:rsidRDefault="00384724" w:rsidP="00384724">
      <w:pPr>
        <w:shd w:val="clear" w:color="auto" w:fill="C6D9F1"/>
        <w:jc w:val="center"/>
        <w:rPr>
          <w:rFonts w:ascii="Arial" w:hAnsi="Arial" w:cs="Arial"/>
          <w:b/>
          <w:bCs/>
          <w:i/>
          <w:iCs/>
        </w:rPr>
      </w:pPr>
    </w:p>
    <w:p w:rsidR="00384724" w:rsidRPr="003C0FD7" w:rsidRDefault="00384724" w:rsidP="00384724">
      <w:pPr>
        <w:jc w:val="center"/>
        <w:rPr>
          <w:rFonts w:ascii="Arial" w:hAnsi="Arial" w:cs="Arial"/>
          <w:b/>
          <w:lang w:val="sr-Cyrl-CS"/>
        </w:rPr>
      </w:pPr>
    </w:p>
    <w:p w:rsidR="00384724" w:rsidRPr="003C0FD7" w:rsidRDefault="00384724" w:rsidP="00384724">
      <w:pPr>
        <w:jc w:val="center"/>
        <w:rPr>
          <w:rFonts w:ascii="Arial" w:hAnsi="Arial" w:cs="Arial"/>
          <w:b/>
          <w:lang w:val="sr-Cyrl-CS"/>
        </w:rPr>
      </w:pPr>
      <w:r w:rsidRPr="003C0FD7">
        <w:rPr>
          <w:rFonts w:ascii="Arial" w:hAnsi="Arial" w:cs="Arial"/>
          <w:b/>
          <w:lang w:val="sr-Cyrl-CS"/>
        </w:rPr>
        <w:t>ПАРТИЈА ____________________________________________</w:t>
      </w:r>
    </w:p>
    <w:p w:rsidR="00384724" w:rsidRPr="003C0FD7" w:rsidRDefault="00384724" w:rsidP="00384724">
      <w:pPr>
        <w:jc w:val="center"/>
        <w:rPr>
          <w:rFonts w:ascii="Arial" w:hAnsi="Arial" w:cs="Arial"/>
          <w:b/>
          <w:lang w:val="sr-Cyrl-CS"/>
        </w:rPr>
      </w:pPr>
      <w:r w:rsidRPr="003C0FD7">
        <w:rPr>
          <w:rFonts w:ascii="Arial" w:hAnsi="Arial" w:cs="Arial"/>
          <w:b/>
          <w:lang w:val="sr-Cyrl-CS"/>
        </w:rPr>
        <w:t>(навести број и назив партије)</w:t>
      </w:r>
    </w:p>
    <w:p w:rsidR="00384724" w:rsidRPr="003C0FD7" w:rsidRDefault="00384724" w:rsidP="00384724">
      <w:pPr>
        <w:jc w:val="both"/>
        <w:rPr>
          <w:rFonts w:ascii="Arial" w:hAnsi="Arial" w:cs="Arial"/>
          <w:lang w:val="sr-Cyrl-CS"/>
        </w:rPr>
      </w:pPr>
    </w:p>
    <w:p w:rsidR="00384724" w:rsidRPr="00D05D8D" w:rsidRDefault="00384724" w:rsidP="00384724">
      <w:pPr>
        <w:jc w:val="both"/>
        <w:rPr>
          <w:rFonts w:ascii="Arial" w:hAnsi="Arial" w:cs="Arial"/>
          <w:iCs/>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 xml:space="preserve">ЈНМВ број </w:t>
      </w:r>
      <w:r w:rsidR="00DE6F2E" w:rsidRPr="003C0FD7">
        <w:rPr>
          <w:rFonts w:ascii="Arial" w:hAnsi="Arial" w:cs="Arial"/>
          <w:iCs/>
        </w:rPr>
        <w:t>1</w:t>
      </w:r>
      <w:r w:rsidR="00D05D8D">
        <w:rPr>
          <w:rFonts w:ascii="Arial" w:hAnsi="Arial" w:cs="Arial"/>
          <w:iCs/>
        </w:rPr>
        <w:t>9</w:t>
      </w:r>
      <w:r w:rsidRPr="003C0FD7">
        <w:rPr>
          <w:rFonts w:ascii="Arial" w:hAnsi="Arial" w:cs="Arial"/>
          <w:iCs/>
        </w:rPr>
        <w:t>/201</w:t>
      </w:r>
      <w:r w:rsidR="00D05D8D">
        <w:rPr>
          <w:rFonts w:ascii="Arial" w:hAnsi="Arial" w:cs="Arial"/>
          <w:iCs/>
        </w:rPr>
        <w:t>8</w:t>
      </w:r>
    </w:p>
    <w:p w:rsidR="003C0FD7" w:rsidRPr="003C0FD7" w:rsidRDefault="003C0FD7" w:rsidP="00384724">
      <w:pPr>
        <w:jc w:val="both"/>
        <w:rPr>
          <w:rFonts w:ascii="Arial" w:hAnsi="Arial" w:cs="Arial"/>
          <w:i/>
          <w:iCs/>
        </w:rPr>
      </w:pPr>
    </w:p>
    <w:p w:rsidR="00384724" w:rsidRPr="003C0FD7" w:rsidRDefault="00384724" w:rsidP="00384724">
      <w:pPr>
        <w:rPr>
          <w:rFonts w:ascii="Arial" w:hAnsi="Arial" w:cs="Arial"/>
          <w:i/>
          <w:iCs/>
        </w:rPr>
      </w:pPr>
      <w:r w:rsidRPr="003C0FD7">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Назив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Адреса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Матични број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Име особе за контакт:</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Телефон:</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Телефакс:</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p w:rsidR="00384724" w:rsidRPr="003C0FD7" w:rsidRDefault="00384724" w:rsidP="0029212D">
            <w:pPr>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ind w:firstLine="708"/>
              <w:rPr>
                <w:rFonts w:ascii="Arial" w:hAnsi="Arial" w:cs="Arial"/>
                <w:b/>
                <w:bCs/>
                <w:i/>
                <w:iCs/>
                <w:lang w:val="ru-RU"/>
              </w:rPr>
            </w:pPr>
          </w:p>
          <w:p w:rsidR="00384724" w:rsidRPr="003C0FD7" w:rsidRDefault="00384724" w:rsidP="00DE6F2E">
            <w:pPr>
              <w:rPr>
                <w:rFonts w:ascii="Arial" w:hAnsi="Arial" w:cs="Arial"/>
                <w:b/>
                <w:bCs/>
                <w:i/>
                <w:iCs/>
                <w:lang w:val="ru-RU"/>
              </w:rPr>
            </w:pPr>
          </w:p>
        </w:tc>
      </w:tr>
    </w:tbl>
    <w:p w:rsidR="00384724" w:rsidRDefault="00384724" w:rsidP="00384724"/>
    <w:p w:rsidR="003C0FD7" w:rsidRPr="003C0FD7" w:rsidRDefault="003C0FD7" w:rsidP="00384724"/>
    <w:p w:rsidR="00384724" w:rsidRPr="003C0FD7" w:rsidRDefault="00384724" w:rsidP="00384724">
      <w:r w:rsidRPr="003C0FD7">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Б) СА ПОДИЗВОЂАЧЕМ</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84724" w:rsidRPr="003C0FD7" w:rsidRDefault="00384724" w:rsidP="00384724">
      <w:pPr>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C0FD7">
        <w:rPr>
          <w:rFonts w:ascii="Arial" w:hAnsi="Arial" w:cs="Arial"/>
          <w:i/>
          <w:iCs/>
          <w:color w:val="auto"/>
          <w:lang w:val="ru-RU"/>
        </w:rPr>
        <w:t>свим учесницима</w:t>
      </w:r>
      <w:r w:rsidRPr="003C0FD7">
        <w:rPr>
          <w:rFonts w:ascii="Arial" w:hAnsi="Arial" w:cs="Arial"/>
          <w:i/>
          <w:iCs/>
          <w:lang w:val="ru-RU"/>
        </w:rPr>
        <w:t xml:space="preserve"> заједничке понуде, уколико понуду подноси група понуђача</w:t>
      </w:r>
    </w:p>
    <w:p w:rsidR="00384724" w:rsidRDefault="00384724" w:rsidP="00384724">
      <w:pPr>
        <w:jc w:val="both"/>
        <w:rPr>
          <w:rFonts w:eastAsia="TimesNewRomanPSMT"/>
          <w:bCs/>
          <w:sz w:val="22"/>
          <w:szCs w:val="22"/>
        </w:rPr>
      </w:pPr>
    </w:p>
    <w:p w:rsidR="003C0FD7" w:rsidRDefault="003C0FD7" w:rsidP="00384724">
      <w:pPr>
        <w:jc w:val="both"/>
        <w:rPr>
          <w:rFonts w:eastAsia="TimesNewRomanPSMT"/>
          <w:bCs/>
          <w:sz w:val="22"/>
          <w:szCs w:val="22"/>
        </w:rPr>
      </w:pPr>
    </w:p>
    <w:p w:rsidR="00384724" w:rsidRDefault="00384724" w:rsidP="0038472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4724" w:rsidRDefault="00384724" w:rsidP="00384724">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bl>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4724" w:rsidRDefault="00384724" w:rsidP="003847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C0FD7" w:rsidRDefault="003C0FD7" w:rsidP="00384724">
      <w:pPr>
        <w:jc w:val="both"/>
        <w:rPr>
          <w:rFonts w:ascii="Arial" w:eastAsia="TimesNewRomanPSMT" w:hAnsi="Arial" w:cs="Arial"/>
          <w:b/>
          <w:bCs/>
          <w:i/>
          <w:lang w:val="sr-Cyrl-CS"/>
        </w:rPr>
      </w:pPr>
    </w:p>
    <w:p w:rsidR="00384724" w:rsidRDefault="00384724" w:rsidP="0038472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84724" w:rsidRDefault="00384724" w:rsidP="00384724">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bl>
    <w:p w:rsidR="00384724" w:rsidRDefault="00384724" w:rsidP="00384724">
      <w:pPr>
        <w:jc w:val="both"/>
        <w:rPr>
          <w:rFonts w:ascii="Arial" w:hAnsi="Arial" w:cs="Arial"/>
          <w:b/>
          <w:bCs/>
          <w:i/>
          <w:iCs/>
          <w:u w:val="single"/>
        </w:rPr>
      </w:pPr>
    </w:p>
    <w:p w:rsidR="00384724" w:rsidRPr="00936497" w:rsidRDefault="00384724" w:rsidP="00384724">
      <w:pPr>
        <w:jc w:val="both"/>
        <w:rPr>
          <w:rFonts w:ascii="Arial" w:hAnsi="Arial" w:cs="Arial"/>
          <w:b/>
          <w:bCs/>
          <w:i/>
          <w:iCs/>
          <w:u w:val="single"/>
        </w:rPr>
      </w:pPr>
    </w:p>
    <w:p w:rsidR="00384724" w:rsidRDefault="00384724" w:rsidP="003847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4724" w:rsidRDefault="00384724" w:rsidP="003847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4724" w:rsidRDefault="00384724" w:rsidP="00384724">
      <w:pPr>
        <w:jc w:val="both"/>
        <w:rPr>
          <w:rFonts w:ascii="Arial" w:hAnsi="Arial" w:cs="Arial"/>
          <w:b/>
          <w:bCs/>
          <w:i/>
          <w:iCs/>
          <w:sz w:val="20"/>
          <w:szCs w:val="20"/>
        </w:rPr>
      </w:pPr>
    </w:p>
    <w:p w:rsidR="00384724" w:rsidRPr="00F31E19" w:rsidRDefault="00384724" w:rsidP="00384724">
      <w:pPr>
        <w:jc w:val="both"/>
        <w:rPr>
          <w:rFonts w:ascii="Arial" w:hAnsi="Arial" w:cs="Arial"/>
          <w:b/>
          <w:bCs/>
          <w:i/>
          <w:iCs/>
          <w:sz w:val="20"/>
          <w:szCs w:val="20"/>
        </w:rPr>
      </w:pPr>
    </w:p>
    <w:p w:rsidR="00384724" w:rsidRPr="00C46ABB" w:rsidRDefault="00384724" w:rsidP="00384724">
      <w:pPr>
        <w:jc w:val="both"/>
        <w:rPr>
          <w:rFonts w:ascii="Arial" w:eastAsia="TimesNewRomanPSMT" w:hAnsi="Arial" w:cs="Arial"/>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УСЛУГЕ ПОПРАВКЕ И ОДРЖАВАЊА МОТОРНИХ ВОЗИЛА ПАРТИЈА ______ </w:t>
      </w:r>
      <w:r w:rsidRPr="00C46ABB">
        <w:rPr>
          <w:rFonts w:ascii="Arial" w:eastAsia="TimesNewRomanPSMT" w:hAnsi="Arial" w:cs="Arial"/>
          <w:bCs/>
        </w:rPr>
        <w:t>(уписати број партије)</w:t>
      </w:r>
    </w:p>
    <w:p w:rsidR="00384724" w:rsidRPr="00B474A0" w:rsidRDefault="00384724" w:rsidP="00384724">
      <w:pPr>
        <w:jc w:val="both"/>
        <w:rPr>
          <w:rFonts w:ascii="Arial" w:eastAsia="TimesNewRomanPSMT" w:hAnsi="Arial" w:cs="Arial"/>
          <w:b/>
          <w:bCs/>
        </w:rPr>
      </w:pPr>
    </w:p>
    <w:p w:rsidR="00384724" w:rsidRDefault="00384724" w:rsidP="00384724">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tblPr>
      <w:tblGrid>
        <w:gridCol w:w="5250"/>
        <w:gridCol w:w="3365"/>
      </w:tblGrid>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4724" w:rsidRDefault="00384724" w:rsidP="0029212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p w:rsidR="00384724" w:rsidRDefault="00384724" w:rsidP="0029212D">
            <w:pPr>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384724" w:rsidRDefault="00384724" w:rsidP="0029212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важења понуде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___</w:t>
            </w:r>
            <w:r w:rsidR="00384724">
              <w:rPr>
                <w:rFonts w:ascii="Arial" w:eastAsia="TimesNewRomanPSMT" w:hAnsi="Arial" w:cs="Arial"/>
                <w:bCs/>
                <w:lang w:val="ru-RU"/>
              </w:rPr>
              <w:t xml:space="preserve">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испоруке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 xml:space="preserve"> ___ </w:t>
            </w:r>
            <w:r w:rsidR="00384724">
              <w:rPr>
                <w:rFonts w:ascii="Arial" w:eastAsia="TimesNewRomanPSMT" w:hAnsi="Arial" w:cs="Arial"/>
                <w:bCs/>
                <w:lang w:val="ru-RU"/>
              </w:rPr>
              <w:t>радна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Pr="001430D4" w:rsidRDefault="00384724" w:rsidP="0029212D">
            <w:pPr>
              <w:snapToGrid w:val="0"/>
              <w:jc w:val="both"/>
              <w:rPr>
                <w:rFonts w:ascii="Arial" w:eastAsia="TimesNewRomanPSMT" w:hAnsi="Arial" w:cs="Arial"/>
                <w:bCs/>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sr-Cyrl-CS"/>
              </w:rPr>
            </w:pPr>
          </w:p>
          <w:p w:rsidR="00384724" w:rsidRDefault="00384724" w:rsidP="0029212D">
            <w:pPr>
              <w:jc w:val="both"/>
              <w:rPr>
                <w:rFonts w:ascii="Arial" w:eastAsia="TimesNewRomanPSMT" w:hAnsi="Arial" w:cs="Arial"/>
                <w:bCs/>
              </w:rPr>
            </w:pPr>
            <w:r>
              <w:rPr>
                <w:rFonts w:ascii="Arial" w:eastAsia="TimesNewRomanPSMT" w:hAnsi="Arial" w:cs="Arial"/>
                <w:bCs/>
              </w:rPr>
              <w:t>Место и начин испоруке</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rPr>
            </w:pPr>
          </w:p>
          <w:p w:rsidR="00384724" w:rsidRPr="00EA75E1" w:rsidRDefault="00384724" w:rsidP="0029212D">
            <w:pPr>
              <w:snapToGrid w:val="0"/>
              <w:jc w:val="both"/>
              <w:rPr>
                <w:rFonts w:ascii="Arial" w:eastAsia="TimesNewRomanPSMT" w:hAnsi="Arial" w:cs="Arial"/>
                <w:bCs/>
              </w:rPr>
            </w:pPr>
          </w:p>
        </w:tc>
      </w:tr>
    </w:tbl>
    <w:p w:rsidR="00384724" w:rsidRDefault="00384724" w:rsidP="00384724">
      <w:pPr>
        <w:ind w:left="720" w:firstLine="720"/>
        <w:jc w:val="both"/>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4724" w:rsidRDefault="00384724" w:rsidP="00384724">
      <w:pPr>
        <w:ind w:left="2880" w:firstLine="720"/>
        <w:jc w:val="both"/>
        <w:rPr>
          <w:rFonts w:eastAsia="TimesNewRomanPS-BoldMT"/>
          <w:b/>
          <w:bCs/>
          <w:i/>
          <w:iCs/>
          <w:color w:val="002060"/>
        </w:rPr>
      </w:pPr>
      <w:r>
        <w:rPr>
          <w:rFonts w:eastAsia="TimesNewRomanPSMT"/>
          <w:bCs/>
        </w:rPr>
        <w:t xml:space="preserve">    М. П. </w:t>
      </w:r>
    </w:p>
    <w:p w:rsidR="00384724" w:rsidRDefault="00384724" w:rsidP="003847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4724" w:rsidRDefault="00384724" w:rsidP="00384724">
      <w:pPr>
        <w:jc w:val="both"/>
        <w:rPr>
          <w:rFonts w:eastAsia="TimesNewRomanPS-BoldMT"/>
          <w:b/>
          <w:bCs/>
          <w:i/>
          <w:iCs/>
          <w:color w:val="002060"/>
        </w:rPr>
      </w:pPr>
    </w:p>
    <w:p w:rsidR="00384724" w:rsidRDefault="00384724" w:rsidP="00384724">
      <w:pPr>
        <w:jc w:val="both"/>
        <w:rPr>
          <w:rFonts w:eastAsia="TimesNewRomanPS-BoldMT"/>
          <w:b/>
          <w:bCs/>
          <w:i/>
          <w:iCs/>
          <w:color w:val="002060"/>
        </w:rPr>
      </w:pPr>
    </w:p>
    <w:p w:rsidR="00384724" w:rsidRPr="00AD6C4C" w:rsidRDefault="00384724" w:rsidP="00384724">
      <w:pPr>
        <w:jc w:val="both"/>
        <w:rPr>
          <w:rFonts w:ascii="Arial" w:hAnsi="Arial" w:cs="Arial"/>
          <w:i/>
          <w:iCs/>
          <w:sz w:val="22"/>
          <w:szCs w:val="22"/>
        </w:rPr>
      </w:pPr>
      <w:r w:rsidRPr="00AD6C4C">
        <w:rPr>
          <w:rFonts w:ascii="Arial" w:hAnsi="Arial" w:cs="Arial"/>
          <w:b/>
          <w:bCs/>
          <w:i/>
          <w:iCs/>
          <w:sz w:val="22"/>
          <w:szCs w:val="22"/>
          <w:u w:val="single"/>
        </w:rPr>
        <w:t>Напомене:</w:t>
      </w:r>
      <w:r w:rsidRPr="00AD6C4C">
        <w:rPr>
          <w:rFonts w:ascii="Arial" w:hAnsi="Arial" w:cs="Arial"/>
          <w:b/>
          <w:bCs/>
          <w:i/>
          <w:iCs/>
          <w:sz w:val="22"/>
          <w:szCs w:val="22"/>
        </w:rPr>
        <w:t xml:space="preserve"> </w:t>
      </w:r>
    </w:p>
    <w:p w:rsidR="00384724" w:rsidRPr="00AD6C4C" w:rsidRDefault="00384724" w:rsidP="00384724">
      <w:pPr>
        <w:jc w:val="both"/>
        <w:rPr>
          <w:rFonts w:ascii="Arial" w:hAnsi="Arial" w:cs="Arial"/>
          <w:i/>
          <w:iCs/>
          <w:sz w:val="22"/>
          <w:szCs w:val="22"/>
        </w:rPr>
      </w:pPr>
      <w:r w:rsidRPr="00AD6C4C">
        <w:rPr>
          <w:rFonts w:ascii="Arial" w:hAnsi="Arial" w:cs="Arial"/>
          <w:i/>
          <w:iCs/>
          <w:sz w:val="22"/>
          <w:szCs w:val="22"/>
        </w:rPr>
        <w:t xml:space="preserve">Образац понуде понуђач мора да попуни, овери печатом и потпише, чиме </w:t>
      </w:r>
      <w:r w:rsidRPr="00AD6C4C">
        <w:rPr>
          <w:rFonts w:ascii="Arial" w:hAnsi="Arial" w:cs="Arial"/>
          <w:i/>
          <w:iCs/>
          <w:sz w:val="22"/>
          <w:szCs w:val="22"/>
          <w:lang w:val="sr-Cyrl-CS"/>
        </w:rPr>
        <w:t>п</w:t>
      </w:r>
      <w:r w:rsidRPr="00AD6C4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36D7" w:rsidRPr="00925D25" w:rsidRDefault="00384724" w:rsidP="00925D25">
      <w:pPr>
        <w:jc w:val="both"/>
        <w:rPr>
          <w:rFonts w:ascii="Arial" w:hAnsi="Arial" w:cs="Arial"/>
          <w:i/>
          <w:iCs/>
          <w:sz w:val="22"/>
          <w:szCs w:val="22"/>
        </w:rPr>
      </w:pPr>
      <w:r w:rsidRPr="00AD6C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936497" w:rsidRDefault="00936497" w:rsidP="00DE099C">
      <w:pPr>
        <w:autoSpaceDE w:val="0"/>
        <w:autoSpaceDN w:val="0"/>
        <w:adjustRightInd w:val="0"/>
        <w:rPr>
          <w:rFonts w:ascii="Arial" w:hAnsi="Arial" w:cs="Arial"/>
          <w:b/>
          <w:bCs/>
        </w:rPr>
      </w:pPr>
    </w:p>
    <w:p w:rsidR="00DE099C" w:rsidRPr="00C46ABB" w:rsidRDefault="00DE099C" w:rsidP="00DE099C">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6136D7" w:rsidRPr="003C0FD7" w:rsidRDefault="006136D7" w:rsidP="006136D7">
      <w:pPr>
        <w:autoSpaceDE w:val="0"/>
        <w:autoSpaceDN w:val="0"/>
        <w:adjustRightInd w:val="0"/>
        <w:rPr>
          <w:rFonts w:ascii="Arial" w:hAnsi="Arial" w:cs="Arial"/>
          <w:b/>
          <w:bCs/>
        </w:rPr>
      </w:pPr>
    </w:p>
    <w:p w:rsidR="006136D7" w:rsidRPr="00412E95" w:rsidRDefault="006136D7" w:rsidP="006136D7">
      <w:pPr>
        <w:autoSpaceDE w:val="0"/>
        <w:autoSpaceDN w:val="0"/>
        <w:adjustRightInd w:val="0"/>
        <w:jc w:val="center"/>
        <w:rPr>
          <w:rFonts w:ascii="Arial" w:hAnsi="Arial" w:cs="Arial"/>
          <w:b/>
          <w:bCs/>
          <w:color w:val="auto"/>
        </w:rPr>
      </w:pPr>
      <w:r w:rsidRPr="00412E95">
        <w:rPr>
          <w:rFonts w:ascii="Arial" w:hAnsi="Arial" w:cs="Arial"/>
          <w:b/>
          <w:bCs/>
          <w:color w:val="auto"/>
        </w:rPr>
        <w:t>СПЕЦИФИКАЦИЈА</w:t>
      </w:r>
    </w:p>
    <w:p w:rsidR="006136D7" w:rsidRPr="00C46ABB" w:rsidRDefault="006136D7" w:rsidP="006136D7">
      <w:pPr>
        <w:autoSpaceDE w:val="0"/>
        <w:autoSpaceDN w:val="0"/>
        <w:adjustRightInd w:val="0"/>
        <w:rPr>
          <w:rFonts w:ascii="Arial" w:hAnsi="Arial" w:cs="Arial"/>
          <w:b/>
          <w:bCs/>
        </w:rPr>
      </w:pPr>
      <w:r>
        <w:rPr>
          <w:rFonts w:ascii="Arial" w:hAnsi="Arial" w:cs="Arial"/>
          <w:b/>
          <w:bCs/>
        </w:rPr>
        <w:t>ПАРТИЈА 1 – сервис тахографа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3C0FD7" w:rsidRDefault="006136D7" w:rsidP="006136D7">
      <w:pPr>
        <w:autoSpaceDE w:val="0"/>
        <w:autoSpaceDN w:val="0"/>
        <w:adjustRightInd w:val="0"/>
        <w:rPr>
          <w:rFonts w:ascii="Arial" w:hAnsi="Arial" w:cs="Arial"/>
          <w:color w:val="auto"/>
        </w:rPr>
      </w:pPr>
    </w:p>
    <w:tbl>
      <w:tblPr>
        <w:tblW w:w="9576" w:type="dxa"/>
        <w:tblLayout w:type="fixed"/>
        <w:tblLook w:val="04A0"/>
      </w:tblPr>
      <w:tblGrid>
        <w:gridCol w:w="578"/>
        <w:gridCol w:w="3481"/>
        <w:gridCol w:w="639"/>
        <w:gridCol w:w="810"/>
        <w:gridCol w:w="1530"/>
        <w:gridCol w:w="450"/>
        <w:gridCol w:w="630"/>
        <w:gridCol w:w="1440"/>
        <w:gridCol w:w="18"/>
      </w:tblGrid>
      <w:tr w:rsidR="006136D7" w:rsidRPr="00CC777D" w:rsidTr="008249E5">
        <w:trPr>
          <w:trHeight w:val="315"/>
        </w:trPr>
        <w:tc>
          <w:tcPr>
            <w:tcW w:w="4059" w:type="dxa"/>
            <w:gridSpan w:val="2"/>
            <w:tcBorders>
              <w:top w:val="nil"/>
              <w:left w:val="nil"/>
              <w:bottom w:val="nil"/>
              <w:right w:val="nil"/>
            </w:tcBorders>
            <w:shd w:val="clear" w:color="auto" w:fill="auto"/>
            <w:noWrap/>
            <w:vAlign w:val="bottom"/>
            <w:hideMark/>
          </w:tcPr>
          <w:p w:rsidR="006136D7" w:rsidRPr="003643F0" w:rsidRDefault="006136D7" w:rsidP="003643F0">
            <w:pPr>
              <w:rPr>
                <w:rFonts w:ascii="Arial" w:hAnsi="Arial" w:cs="Arial"/>
                <w:color w:val="auto"/>
              </w:rPr>
            </w:pPr>
            <w:r w:rsidRPr="00CC777D">
              <w:rPr>
                <w:rFonts w:ascii="Arial" w:hAnsi="Arial" w:cs="Arial"/>
                <w:color w:val="auto"/>
              </w:rPr>
              <w:t xml:space="preserve">TIP TAHOGRAFA </w:t>
            </w:r>
            <w:r w:rsidR="003643F0">
              <w:rPr>
                <w:rFonts w:ascii="Arial" w:hAnsi="Arial" w:cs="Arial"/>
                <w:b/>
                <w:bCs/>
                <w:color w:val="auto"/>
              </w:rPr>
              <w:t xml:space="preserve"> 1318-27</w:t>
            </w:r>
            <w:r w:rsidR="00936497">
              <w:rPr>
                <w:rFonts w:ascii="Arial" w:hAnsi="Arial" w:cs="Arial"/>
                <w:b/>
                <w:bCs/>
                <w:color w:val="auto"/>
              </w:rPr>
              <w:t xml:space="preserve"> и </w:t>
            </w:r>
            <w:r w:rsidR="003643F0">
              <w:rPr>
                <w:rFonts w:ascii="Arial" w:hAnsi="Arial" w:cs="Arial"/>
                <w:b/>
                <w:bCs/>
                <w:color w:val="auto"/>
              </w:rPr>
              <w:t>1381.1072100002</w:t>
            </w:r>
          </w:p>
        </w:tc>
        <w:tc>
          <w:tcPr>
            <w:tcW w:w="639" w:type="dxa"/>
            <w:tcBorders>
              <w:top w:val="nil"/>
              <w:left w:val="nil"/>
              <w:bottom w:val="nil"/>
              <w:right w:val="nil"/>
            </w:tcBorders>
            <w:shd w:val="clear" w:color="auto" w:fill="auto"/>
            <w:noWrap/>
            <w:vAlign w:val="bottom"/>
            <w:hideMark/>
          </w:tcPr>
          <w:p w:rsidR="006136D7" w:rsidRPr="003643F0" w:rsidRDefault="006136D7" w:rsidP="006136D7">
            <w:pPr>
              <w:rPr>
                <w:rFonts w:ascii="Arial" w:hAnsi="Arial" w:cs="Arial"/>
                <w:b/>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980"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6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6136D7" w:rsidRPr="00CC777D" w:rsidTr="008249E5">
        <w:trPr>
          <w:trHeight w:val="80"/>
        </w:trPr>
        <w:tc>
          <w:tcPr>
            <w:tcW w:w="578"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3481" w:type="dxa"/>
            <w:tcBorders>
              <w:top w:val="nil"/>
              <w:left w:val="nil"/>
              <w:bottom w:val="nil"/>
              <w:right w:val="nil"/>
            </w:tcBorders>
            <w:shd w:val="clear" w:color="auto" w:fill="auto"/>
            <w:noWrap/>
            <w:vAlign w:val="bottom"/>
            <w:hideMark/>
          </w:tcPr>
          <w:p w:rsidR="006136D7" w:rsidRPr="00936497" w:rsidRDefault="006136D7" w:rsidP="006136D7">
            <w:pPr>
              <w:rPr>
                <w:rFonts w:ascii="Arial" w:hAnsi="Arial" w:cs="Arial"/>
                <w:color w:val="auto"/>
              </w:rPr>
            </w:pPr>
          </w:p>
        </w:tc>
        <w:tc>
          <w:tcPr>
            <w:tcW w:w="639"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980"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6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3643F0" w:rsidRPr="003C0FD7" w:rsidTr="008249E5">
        <w:trPr>
          <w:gridAfter w:val="1"/>
          <w:wAfter w:w="18" w:type="dxa"/>
          <w:trHeight w:val="402"/>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Р.Б</w:t>
            </w:r>
          </w:p>
        </w:tc>
        <w:tc>
          <w:tcPr>
            <w:tcW w:w="3481" w:type="dxa"/>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ОПИС ПОСЛА</w:t>
            </w:r>
          </w:p>
        </w:tc>
        <w:tc>
          <w:tcPr>
            <w:tcW w:w="639" w:type="dxa"/>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J.M.</w:t>
            </w:r>
          </w:p>
        </w:tc>
        <w:tc>
          <w:tcPr>
            <w:tcW w:w="810" w:type="dxa"/>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КОЛИЧИНА</w:t>
            </w:r>
          </w:p>
        </w:tc>
        <w:tc>
          <w:tcPr>
            <w:tcW w:w="1980" w:type="dxa"/>
            <w:gridSpan w:val="2"/>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ЈЕДИНИЧНА ЦЕНА</w:t>
            </w:r>
          </w:p>
          <w:p w:rsidR="003643F0" w:rsidRPr="003C0FD7" w:rsidRDefault="00F32F3F" w:rsidP="006136D7">
            <w:pPr>
              <w:jc w:val="center"/>
              <w:rPr>
                <w:rFonts w:ascii="Arial" w:hAnsi="Arial" w:cs="Arial"/>
                <w:b/>
                <w:bCs/>
                <w:color w:val="auto"/>
                <w:sz w:val="20"/>
                <w:szCs w:val="20"/>
              </w:rPr>
            </w:pPr>
            <w:r>
              <w:rPr>
                <w:rFonts w:ascii="Arial" w:hAnsi="Arial" w:cs="Arial"/>
                <w:b/>
                <w:bCs/>
                <w:color w:val="auto"/>
                <w:sz w:val="20"/>
                <w:szCs w:val="20"/>
              </w:rPr>
              <w:t>без ПДВ</w:t>
            </w:r>
            <w:r w:rsidR="003643F0" w:rsidRPr="003C0FD7">
              <w:rPr>
                <w:rFonts w:ascii="Arial" w:hAnsi="Arial" w:cs="Arial"/>
                <w:b/>
                <w:bCs/>
                <w:color w:val="auto"/>
                <w:sz w:val="20"/>
                <w:szCs w:val="20"/>
              </w:rPr>
              <w:t>-а</w:t>
            </w:r>
          </w:p>
        </w:tc>
        <w:tc>
          <w:tcPr>
            <w:tcW w:w="2070" w:type="dxa"/>
            <w:gridSpan w:val="2"/>
            <w:tcBorders>
              <w:top w:val="double" w:sz="6" w:space="0" w:color="000000"/>
              <w:left w:val="nil"/>
              <w:bottom w:val="double" w:sz="6" w:space="0" w:color="000000"/>
              <w:right w:val="double" w:sz="6" w:space="0" w:color="000000"/>
            </w:tcBorders>
            <w:shd w:val="clear" w:color="auto" w:fill="auto"/>
            <w:noWrap/>
            <w:vAlign w:val="center"/>
            <w:hideMark/>
          </w:tcPr>
          <w:p w:rsidR="00F32F3F" w:rsidRDefault="008249E5" w:rsidP="006136D7">
            <w:pPr>
              <w:jc w:val="center"/>
              <w:rPr>
                <w:rFonts w:ascii="Arial" w:hAnsi="Arial" w:cs="Arial"/>
                <w:b/>
                <w:bCs/>
                <w:color w:val="auto"/>
                <w:sz w:val="20"/>
                <w:szCs w:val="20"/>
              </w:rPr>
            </w:pPr>
            <w:r>
              <w:rPr>
                <w:rFonts w:ascii="Arial" w:hAnsi="Arial" w:cs="Arial"/>
                <w:b/>
                <w:bCs/>
                <w:color w:val="auto"/>
                <w:sz w:val="20"/>
                <w:szCs w:val="20"/>
              </w:rPr>
              <w:t>УКУПНО</w:t>
            </w:r>
            <w:r w:rsidR="00F32F3F">
              <w:rPr>
                <w:rFonts w:ascii="Arial" w:hAnsi="Arial" w:cs="Arial"/>
                <w:b/>
                <w:bCs/>
                <w:color w:val="auto"/>
                <w:sz w:val="20"/>
                <w:szCs w:val="20"/>
              </w:rPr>
              <w:t xml:space="preserve"> БЕЗ </w:t>
            </w:r>
          </w:p>
          <w:p w:rsidR="003643F0" w:rsidRPr="008249E5" w:rsidRDefault="00F32F3F" w:rsidP="006136D7">
            <w:pPr>
              <w:jc w:val="center"/>
              <w:rPr>
                <w:rFonts w:ascii="Arial" w:hAnsi="Arial" w:cs="Arial"/>
                <w:b/>
                <w:bCs/>
                <w:color w:val="auto"/>
                <w:sz w:val="20"/>
                <w:szCs w:val="20"/>
              </w:rPr>
            </w:pPr>
            <w:r>
              <w:rPr>
                <w:rFonts w:ascii="Arial" w:hAnsi="Arial" w:cs="Arial"/>
                <w:b/>
                <w:bCs/>
                <w:color w:val="auto"/>
                <w:sz w:val="20"/>
                <w:szCs w:val="20"/>
              </w:rPr>
              <w:t>ПДВ-а</w:t>
            </w:r>
          </w:p>
        </w:tc>
      </w:tr>
      <w:tr w:rsidR="003643F0" w:rsidRPr="003C0FD7" w:rsidTr="008249E5">
        <w:trPr>
          <w:gridAfter w:val="1"/>
          <w:wAfter w:w="18" w:type="dxa"/>
          <w:trHeight w:val="6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3481" w:type="dxa"/>
            <w:tcBorders>
              <w:top w:val="nil"/>
              <w:left w:val="nil"/>
              <w:bottom w:val="single" w:sz="4" w:space="0" w:color="000000"/>
              <w:right w:val="double" w:sz="6" w:space="0" w:color="000000"/>
            </w:tcBorders>
            <w:shd w:val="clear" w:color="auto" w:fill="auto"/>
            <w:vAlign w:val="bottom"/>
            <w:hideMark/>
          </w:tcPr>
          <w:p w:rsidR="003643F0" w:rsidRPr="002E5CEB" w:rsidRDefault="003643F0" w:rsidP="006136D7">
            <w:pPr>
              <w:rPr>
                <w:rFonts w:ascii="Arial" w:hAnsi="Arial" w:cs="Arial"/>
                <w:color w:val="auto"/>
              </w:rPr>
            </w:pPr>
            <w:r w:rsidRPr="003C0FD7">
              <w:rPr>
                <w:rFonts w:ascii="Arial" w:hAnsi="Arial" w:cs="Arial"/>
                <w:color w:val="auto"/>
                <w:sz w:val="22"/>
                <w:szCs w:val="22"/>
              </w:rPr>
              <w:t>Преглед, подмазивање,баждарење,жигосање и издавање уверења о исправности тахогрфа</w:t>
            </w:r>
            <w:r>
              <w:rPr>
                <w:rFonts w:ascii="Arial" w:hAnsi="Arial" w:cs="Arial"/>
                <w:color w:val="auto"/>
                <w:sz w:val="22"/>
                <w:szCs w:val="22"/>
              </w:rPr>
              <w:t xml:space="preserve">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017A03" w:rsidRDefault="003643F0" w:rsidP="006136D7">
            <w:pPr>
              <w:jc w:val="center"/>
              <w:rPr>
                <w:rFonts w:ascii="Arial" w:hAnsi="Arial" w:cs="Arial"/>
                <w:color w:val="auto"/>
              </w:rPr>
            </w:pPr>
            <w:r>
              <w:rPr>
                <w:rFonts w:ascii="Arial" w:hAnsi="Arial" w:cs="Arial"/>
                <w:color w:val="auto"/>
                <w:sz w:val="22"/>
                <w:szCs w:val="22"/>
              </w:rPr>
              <w:t>11</w:t>
            </w:r>
          </w:p>
        </w:tc>
        <w:tc>
          <w:tcPr>
            <w:tcW w:w="1980" w:type="dxa"/>
            <w:gridSpan w:val="2"/>
            <w:tcBorders>
              <w:top w:val="nil"/>
              <w:left w:val="nil"/>
              <w:bottom w:val="single" w:sz="4" w:space="0" w:color="000000"/>
              <w:right w:val="double" w:sz="6" w:space="0" w:color="000000"/>
            </w:tcBorders>
            <w:shd w:val="clear" w:color="auto" w:fill="auto"/>
            <w:noWrap/>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noWrap/>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2</w:t>
            </w:r>
          </w:p>
        </w:tc>
        <w:tc>
          <w:tcPr>
            <w:tcW w:w="3481" w:type="dxa"/>
            <w:tcBorders>
              <w:top w:val="nil"/>
              <w:left w:val="nil"/>
              <w:bottom w:val="single" w:sz="4"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сатног механизма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3</w:t>
            </w:r>
          </w:p>
        </w:tc>
        <w:tc>
          <w:tcPr>
            <w:tcW w:w="3481" w:type="dxa"/>
            <w:tcBorders>
              <w:top w:val="nil"/>
              <w:left w:val="nil"/>
              <w:bottom w:val="single" w:sz="4"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Поправка електронске полоче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4</w:t>
            </w:r>
          </w:p>
        </w:tc>
        <w:tc>
          <w:tcPr>
            <w:tcW w:w="3481" w:type="dxa"/>
            <w:tcBorders>
              <w:top w:val="nil"/>
              <w:left w:val="nil"/>
              <w:bottom w:val="single" w:sz="4" w:space="0" w:color="000000"/>
              <w:right w:val="double" w:sz="6" w:space="0" w:color="000000"/>
            </w:tcBorders>
            <w:shd w:val="clear" w:color="auto" w:fill="auto"/>
            <w:vAlign w:val="center"/>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Поправка писача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5</w:t>
            </w:r>
          </w:p>
        </w:tc>
        <w:tc>
          <w:tcPr>
            <w:tcW w:w="3481" w:type="dxa"/>
            <w:tcBorders>
              <w:top w:val="nil"/>
              <w:left w:val="nil"/>
              <w:bottom w:val="single" w:sz="4" w:space="0" w:color="000000"/>
              <w:right w:val="double" w:sz="6" w:space="0" w:color="000000"/>
            </w:tcBorders>
            <w:shd w:val="clear" w:color="auto" w:fill="auto"/>
            <w:vAlign w:val="center"/>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мотора за километражу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6</w:t>
            </w:r>
          </w:p>
        </w:tc>
        <w:tc>
          <w:tcPr>
            <w:tcW w:w="3481" w:type="dxa"/>
            <w:tcBorders>
              <w:top w:val="nil"/>
              <w:left w:val="nil"/>
              <w:bottom w:val="single" w:sz="4" w:space="0" w:color="000000"/>
              <w:right w:val="double" w:sz="6" w:space="0" w:color="000000"/>
            </w:tcBorders>
            <w:shd w:val="clear" w:color="auto" w:fill="auto"/>
            <w:vAlign w:val="bottom"/>
            <w:hideMark/>
          </w:tcPr>
          <w:p w:rsidR="003643F0" w:rsidRDefault="003643F0" w:rsidP="006136D7">
            <w:pPr>
              <w:rPr>
                <w:rFonts w:ascii="Arial" w:hAnsi="Arial" w:cs="Arial"/>
                <w:color w:val="auto"/>
              </w:rPr>
            </w:pPr>
            <w:r w:rsidRPr="003643F0">
              <w:rPr>
                <w:rFonts w:ascii="Arial" w:hAnsi="Arial" w:cs="Arial"/>
                <w:color w:val="auto"/>
                <w:sz w:val="22"/>
                <w:szCs w:val="22"/>
              </w:rPr>
              <w:t xml:space="preserve">Замена мотора за брзину </w:t>
            </w:r>
          </w:p>
          <w:p w:rsidR="003643F0" w:rsidRPr="003643F0" w:rsidRDefault="003643F0" w:rsidP="006136D7">
            <w:pPr>
              <w:rPr>
                <w:rFonts w:ascii="Arial" w:hAnsi="Arial" w:cs="Arial"/>
                <w:color w:val="auto"/>
              </w:rPr>
            </w:pPr>
            <w:r w:rsidRPr="003643F0">
              <w:rPr>
                <w:rFonts w:ascii="Arial" w:hAnsi="Arial" w:cs="Arial"/>
                <w:color w:val="auto"/>
                <w:sz w:val="22"/>
                <w:szCs w:val="22"/>
              </w:rPr>
              <w:t>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nil"/>
              <w:left w:val="double" w:sz="6" w:space="0" w:color="000000"/>
              <w:bottom w:val="nil"/>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7</w:t>
            </w:r>
          </w:p>
        </w:tc>
        <w:tc>
          <w:tcPr>
            <w:tcW w:w="3481" w:type="dxa"/>
            <w:tcBorders>
              <w:top w:val="nil"/>
              <w:left w:val="nil"/>
              <w:bottom w:val="nil"/>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мотора система зупчаника са квачилом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single" w:sz="4" w:space="0" w:color="000000"/>
              <w:left w:val="double" w:sz="6" w:space="0" w:color="000000"/>
              <w:bottom w:val="nil"/>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8</w:t>
            </w:r>
          </w:p>
        </w:tc>
        <w:tc>
          <w:tcPr>
            <w:tcW w:w="3481" w:type="dxa"/>
            <w:tcBorders>
              <w:top w:val="single" w:sz="4" w:space="0" w:color="000000"/>
              <w:left w:val="nil"/>
              <w:bottom w:val="nil"/>
              <w:right w:val="double" w:sz="6" w:space="0" w:color="000000"/>
            </w:tcBorders>
            <w:shd w:val="clear" w:color="auto" w:fill="auto"/>
            <w:vAlign w:val="bottom"/>
            <w:hideMark/>
          </w:tcPr>
          <w:p w:rsidR="003643F0" w:rsidRDefault="003643F0" w:rsidP="006136D7">
            <w:pPr>
              <w:rPr>
                <w:rFonts w:ascii="Arial" w:hAnsi="Arial" w:cs="Arial"/>
                <w:color w:val="auto"/>
              </w:rPr>
            </w:pPr>
            <w:r w:rsidRPr="003643F0">
              <w:rPr>
                <w:rFonts w:ascii="Arial" w:hAnsi="Arial" w:cs="Arial"/>
                <w:color w:val="auto"/>
                <w:sz w:val="22"/>
                <w:szCs w:val="22"/>
              </w:rPr>
              <w:t xml:space="preserve">Замена давача импулса </w:t>
            </w:r>
          </w:p>
          <w:p w:rsidR="003643F0" w:rsidRPr="003643F0" w:rsidRDefault="003643F0" w:rsidP="006136D7">
            <w:pPr>
              <w:rPr>
                <w:rFonts w:ascii="Arial" w:hAnsi="Arial" w:cs="Arial"/>
                <w:color w:val="auto"/>
              </w:rPr>
            </w:pPr>
            <w:r w:rsidRPr="003643F0">
              <w:rPr>
                <w:rFonts w:ascii="Arial" w:hAnsi="Arial" w:cs="Arial"/>
                <w:color w:val="auto"/>
                <w:sz w:val="22"/>
                <w:szCs w:val="22"/>
              </w:rPr>
              <w:t>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single" w:sz="4" w:space="0" w:color="000000"/>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single" w:sz="4" w:space="0" w:color="000000"/>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9</w:t>
            </w:r>
          </w:p>
        </w:tc>
        <w:tc>
          <w:tcPr>
            <w:tcW w:w="3481" w:type="dxa"/>
            <w:tcBorders>
              <w:top w:val="single" w:sz="4" w:space="0" w:color="000000"/>
              <w:left w:val="nil"/>
              <w:bottom w:val="double" w:sz="6"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батерије 1381.1072100002</w:t>
            </w:r>
          </w:p>
        </w:tc>
        <w:tc>
          <w:tcPr>
            <w:tcW w:w="639" w:type="dxa"/>
            <w:tcBorders>
              <w:top w:val="nil"/>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10</w:t>
            </w:r>
          </w:p>
        </w:tc>
        <w:tc>
          <w:tcPr>
            <w:tcW w:w="3481" w:type="dxa"/>
            <w:tcBorders>
              <w:top w:val="single" w:sz="4" w:space="0" w:color="000000"/>
              <w:left w:val="nil"/>
              <w:bottom w:val="double" w:sz="6"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Читање меморије тахографа 1381.1072100002</w:t>
            </w:r>
          </w:p>
        </w:tc>
        <w:tc>
          <w:tcPr>
            <w:tcW w:w="639" w:type="dxa"/>
            <w:tcBorders>
              <w:top w:val="nil"/>
              <w:left w:val="nil"/>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4</w:t>
            </w:r>
          </w:p>
        </w:tc>
        <w:tc>
          <w:tcPr>
            <w:tcW w:w="198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c>
          <w:tcPr>
            <w:tcW w:w="207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r>
      <w:tr w:rsidR="003643F0" w:rsidRPr="003C0FD7" w:rsidTr="008249E5">
        <w:trPr>
          <w:gridAfter w:val="1"/>
          <w:wAfter w:w="18" w:type="dxa"/>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11</w:t>
            </w:r>
          </w:p>
        </w:tc>
        <w:tc>
          <w:tcPr>
            <w:tcW w:w="3481" w:type="dxa"/>
            <w:tcBorders>
              <w:top w:val="single" w:sz="4" w:space="0" w:color="000000"/>
              <w:left w:val="nil"/>
              <w:bottom w:val="double" w:sz="6"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Читање меморије картице возача 1381.1072100002</w:t>
            </w:r>
          </w:p>
        </w:tc>
        <w:tc>
          <w:tcPr>
            <w:tcW w:w="639" w:type="dxa"/>
            <w:tcBorders>
              <w:top w:val="nil"/>
              <w:left w:val="nil"/>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24</w:t>
            </w:r>
          </w:p>
        </w:tc>
        <w:tc>
          <w:tcPr>
            <w:tcW w:w="198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c>
          <w:tcPr>
            <w:tcW w:w="207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r>
      <w:tr w:rsidR="008249E5" w:rsidRPr="003C0FD7" w:rsidTr="00A91253">
        <w:trPr>
          <w:trHeight w:val="402"/>
        </w:trPr>
        <w:tc>
          <w:tcPr>
            <w:tcW w:w="7488"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rsidR="008249E5" w:rsidRPr="003C0FD7" w:rsidRDefault="008249E5" w:rsidP="00DE099C">
            <w:pPr>
              <w:rPr>
                <w:rFonts w:ascii="Arial" w:hAnsi="Arial" w:cs="Arial"/>
                <w:bCs/>
                <w:color w:val="auto"/>
              </w:rPr>
            </w:pPr>
            <w:r w:rsidRPr="003C0FD7">
              <w:rPr>
                <w:rFonts w:ascii="Arial" w:hAnsi="Arial" w:cs="Arial"/>
                <w:bCs/>
                <w:color w:val="auto"/>
                <w:sz w:val="22"/>
                <w:szCs w:val="22"/>
              </w:rPr>
              <w:t>Укупно без ПДВ-а:</w:t>
            </w:r>
          </w:p>
          <w:p w:rsidR="008249E5" w:rsidRPr="003C0FD7" w:rsidRDefault="008249E5" w:rsidP="006136D7">
            <w:pPr>
              <w:rPr>
                <w:rFonts w:ascii="Arial" w:hAnsi="Arial" w:cs="Arial"/>
                <w:color w:val="auto"/>
              </w:rPr>
            </w:pPr>
            <w:r w:rsidRPr="003C0FD7">
              <w:rPr>
                <w:rFonts w:ascii="Arial" w:hAnsi="Arial" w:cs="Arial"/>
                <w:color w:val="auto"/>
                <w:sz w:val="22"/>
                <w:szCs w:val="22"/>
              </w:rPr>
              <w:t> </w:t>
            </w:r>
          </w:p>
        </w:tc>
        <w:tc>
          <w:tcPr>
            <w:tcW w:w="2088" w:type="dxa"/>
            <w:gridSpan w:val="3"/>
            <w:tcBorders>
              <w:top w:val="nil"/>
              <w:left w:val="nil"/>
              <w:bottom w:val="double" w:sz="6" w:space="0" w:color="000000"/>
              <w:right w:val="double" w:sz="6" w:space="0" w:color="000000"/>
            </w:tcBorders>
            <w:shd w:val="clear" w:color="auto" w:fill="auto"/>
            <w:vAlign w:val="center"/>
            <w:hideMark/>
          </w:tcPr>
          <w:p w:rsidR="008249E5" w:rsidRPr="003C0FD7" w:rsidRDefault="008249E5" w:rsidP="006136D7">
            <w:pPr>
              <w:jc w:val="right"/>
              <w:rPr>
                <w:rFonts w:ascii="Arial" w:hAnsi="Arial" w:cs="Arial"/>
                <w:color w:val="auto"/>
              </w:rPr>
            </w:pPr>
          </w:p>
        </w:tc>
      </w:tr>
      <w:tr w:rsidR="008249E5" w:rsidRPr="003C0FD7" w:rsidTr="00A91253">
        <w:trPr>
          <w:trHeight w:val="402"/>
        </w:trPr>
        <w:tc>
          <w:tcPr>
            <w:tcW w:w="7488"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rsidR="008249E5" w:rsidRPr="003C0FD7" w:rsidRDefault="008249E5" w:rsidP="00DE099C">
            <w:pPr>
              <w:rPr>
                <w:rFonts w:ascii="Arial" w:hAnsi="Arial" w:cs="Arial"/>
                <w:bCs/>
                <w:color w:val="auto"/>
              </w:rPr>
            </w:pPr>
            <w:r w:rsidRPr="003C0FD7">
              <w:rPr>
                <w:rFonts w:ascii="Arial" w:hAnsi="Arial" w:cs="Arial"/>
                <w:bCs/>
                <w:color w:val="auto"/>
                <w:sz w:val="22"/>
                <w:szCs w:val="22"/>
              </w:rPr>
              <w:t>Обрачунати ПДВ:</w:t>
            </w:r>
          </w:p>
          <w:p w:rsidR="008249E5" w:rsidRPr="003C0FD7" w:rsidRDefault="008249E5" w:rsidP="006136D7">
            <w:pPr>
              <w:rPr>
                <w:rFonts w:ascii="Arial" w:hAnsi="Arial" w:cs="Arial"/>
                <w:color w:val="auto"/>
              </w:rPr>
            </w:pPr>
            <w:r w:rsidRPr="003C0FD7">
              <w:rPr>
                <w:rFonts w:ascii="Arial" w:hAnsi="Arial" w:cs="Arial"/>
                <w:color w:val="auto"/>
                <w:sz w:val="22"/>
                <w:szCs w:val="22"/>
              </w:rPr>
              <w:t> </w:t>
            </w:r>
          </w:p>
        </w:tc>
        <w:tc>
          <w:tcPr>
            <w:tcW w:w="2088" w:type="dxa"/>
            <w:gridSpan w:val="3"/>
            <w:tcBorders>
              <w:top w:val="nil"/>
              <w:left w:val="nil"/>
              <w:bottom w:val="double" w:sz="6" w:space="0" w:color="000000"/>
              <w:right w:val="double" w:sz="6" w:space="0" w:color="000000"/>
            </w:tcBorders>
            <w:shd w:val="clear" w:color="auto" w:fill="auto"/>
            <w:vAlign w:val="center"/>
            <w:hideMark/>
          </w:tcPr>
          <w:p w:rsidR="008249E5" w:rsidRPr="003C0FD7" w:rsidRDefault="008249E5" w:rsidP="006136D7">
            <w:pPr>
              <w:jc w:val="right"/>
              <w:rPr>
                <w:rFonts w:ascii="Arial" w:hAnsi="Arial" w:cs="Arial"/>
                <w:color w:val="auto"/>
              </w:rPr>
            </w:pPr>
          </w:p>
        </w:tc>
      </w:tr>
      <w:tr w:rsidR="008249E5" w:rsidRPr="003C0FD7" w:rsidTr="00A91253">
        <w:trPr>
          <w:trHeight w:val="402"/>
        </w:trPr>
        <w:tc>
          <w:tcPr>
            <w:tcW w:w="7488"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rsidR="008249E5" w:rsidRPr="003C0FD7" w:rsidRDefault="008249E5" w:rsidP="00DE099C">
            <w:pPr>
              <w:rPr>
                <w:rFonts w:ascii="Arial" w:hAnsi="Arial" w:cs="Arial"/>
                <w:bCs/>
                <w:color w:val="auto"/>
              </w:rPr>
            </w:pPr>
            <w:r w:rsidRPr="003C0FD7">
              <w:rPr>
                <w:rFonts w:ascii="Arial" w:hAnsi="Arial" w:cs="Arial"/>
                <w:bCs/>
                <w:color w:val="auto"/>
                <w:sz w:val="22"/>
                <w:szCs w:val="22"/>
              </w:rPr>
              <w:t>Укупно са ПДВ-а:</w:t>
            </w:r>
          </w:p>
          <w:p w:rsidR="008249E5" w:rsidRPr="003C0FD7" w:rsidRDefault="008249E5" w:rsidP="006136D7">
            <w:pPr>
              <w:rPr>
                <w:rFonts w:ascii="Arial" w:hAnsi="Arial" w:cs="Arial"/>
                <w:color w:val="auto"/>
              </w:rPr>
            </w:pPr>
            <w:r w:rsidRPr="003C0FD7">
              <w:rPr>
                <w:rFonts w:ascii="Arial" w:hAnsi="Arial" w:cs="Arial"/>
                <w:color w:val="auto"/>
                <w:sz w:val="22"/>
                <w:szCs w:val="22"/>
              </w:rPr>
              <w:t> </w:t>
            </w:r>
          </w:p>
        </w:tc>
        <w:tc>
          <w:tcPr>
            <w:tcW w:w="2088" w:type="dxa"/>
            <w:gridSpan w:val="3"/>
            <w:tcBorders>
              <w:top w:val="nil"/>
              <w:left w:val="nil"/>
              <w:bottom w:val="double" w:sz="6" w:space="0" w:color="000000"/>
              <w:right w:val="double" w:sz="6" w:space="0" w:color="000000"/>
            </w:tcBorders>
            <w:shd w:val="clear" w:color="auto" w:fill="auto"/>
            <w:vAlign w:val="center"/>
            <w:hideMark/>
          </w:tcPr>
          <w:p w:rsidR="008249E5" w:rsidRPr="003C0FD7" w:rsidRDefault="008249E5" w:rsidP="006136D7">
            <w:pPr>
              <w:jc w:val="right"/>
              <w:rPr>
                <w:rFonts w:ascii="Arial" w:hAnsi="Arial" w:cs="Arial"/>
                <w:color w:val="auto"/>
              </w:rPr>
            </w:pPr>
          </w:p>
        </w:tc>
      </w:tr>
      <w:tr w:rsidR="006136D7" w:rsidRPr="00CC777D" w:rsidTr="008249E5">
        <w:trPr>
          <w:trHeight w:val="35"/>
        </w:trPr>
        <w:tc>
          <w:tcPr>
            <w:tcW w:w="578" w:type="dxa"/>
            <w:tcBorders>
              <w:top w:val="nil"/>
              <w:left w:val="nil"/>
              <w:bottom w:val="nil"/>
              <w:right w:val="nil"/>
            </w:tcBorders>
            <w:shd w:val="clear" w:color="auto" w:fill="auto"/>
            <w:noWrap/>
            <w:vAlign w:val="bottom"/>
            <w:hideMark/>
          </w:tcPr>
          <w:p w:rsidR="00017A03" w:rsidRPr="003643F0" w:rsidRDefault="00017A03" w:rsidP="006136D7">
            <w:pPr>
              <w:rPr>
                <w:rFonts w:ascii="Arial" w:hAnsi="Arial" w:cs="Arial"/>
                <w:color w:val="auto"/>
              </w:rPr>
            </w:pPr>
          </w:p>
        </w:tc>
        <w:tc>
          <w:tcPr>
            <w:tcW w:w="3481" w:type="dxa"/>
            <w:tcBorders>
              <w:top w:val="nil"/>
              <w:left w:val="nil"/>
              <w:bottom w:val="nil"/>
              <w:right w:val="nil"/>
            </w:tcBorders>
            <w:shd w:val="clear" w:color="auto" w:fill="auto"/>
            <w:noWrap/>
            <w:vAlign w:val="bottom"/>
            <w:hideMark/>
          </w:tcPr>
          <w:p w:rsidR="006136D7" w:rsidRPr="003643F0" w:rsidRDefault="006136D7" w:rsidP="006136D7">
            <w:pPr>
              <w:rPr>
                <w:rFonts w:ascii="Arial" w:hAnsi="Arial" w:cs="Arial"/>
                <w:color w:val="auto"/>
              </w:rPr>
            </w:pPr>
          </w:p>
        </w:tc>
        <w:tc>
          <w:tcPr>
            <w:tcW w:w="639"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5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45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2088" w:type="dxa"/>
            <w:gridSpan w:val="3"/>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6136D7" w:rsidRPr="00CC777D" w:rsidTr="008249E5">
        <w:trPr>
          <w:trHeight w:val="80"/>
        </w:trPr>
        <w:tc>
          <w:tcPr>
            <w:tcW w:w="578" w:type="dxa"/>
            <w:tcBorders>
              <w:top w:val="nil"/>
              <w:left w:val="nil"/>
              <w:bottom w:val="nil"/>
              <w:right w:val="nil"/>
            </w:tcBorders>
            <w:shd w:val="clear" w:color="auto" w:fill="auto"/>
            <w:noWrap/>
            <w:vAlign w:val="center"/>
            <w:hideMark/>
          </w:tcPr>
          <w:p w:rsidR="006136D7" w:rsidRPr="00412E95" w:rsidRDefault="006136D7" w:rsidP="006136D7">
            <w:pPr>
              <w:rPr>
                <w:rFonts w:ascii="Arial" w:hAnsi="Arial" w:cs="Arial"/>
                <w:color w:val="auto"/>
              </w:rPr>
            </w:pPr>
          </w:p>
        </w:tc>
        <w:tc>
          <w:tcPr>
            <w:tcW w:w="3481"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639"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810"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1530" w:type="dxa"/>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c>
          <w:tcPr>
            <w:tcW w:w="450" w:type="dxa"/>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c>
          <w:tcPr>
            <w:tcW w:w="2088" w:type="dxa"/>
            <w:gridSpan w:val="3"/>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r>
    </w:tbl>
    <w:p w:rsidR="008249E5" w:rsidRDefault="008249E5" w:rsidP="006136D7">
      <w:pPr>
        <w:autoSpaceDE w:val="0"/>
        <w:autoSpaceDN w:val="0"/>
        <w:adjustRightInd w:val="0"/>
        <w:rPr>
          <w:rFonts w:ascii="Arial" w:hAnsi="Arial" w:cs="Arial"/>
        </w:rPr>
      </w:pPr>
    </w:p>
    <w:p w:rsidR="006136D7" w:rsidRPr="008C736F" w:rsidRDefault="00412E95" w:rsidP="006136D7">
      <w:pPr>
        <w:autoSpaceDE w:val="0"/>
        <w:autoSpaceDN w:val="0"/>
        <w:adjustRightInd w:val="0"/>
        <w:rPr>
          <w:rFonts w:ascii="Arial" w:hAnsi="Arial" w:cs="Arial"/>
        </w:rPr>
      </w:pPr>
      <w:r>
        <w:rPr>
          <w:rFonts w:ascii="Arial" w:hAnsi="Arial" w:cs="Arial"/>
        </w:rPr>
        <w:lastRenderedPageBreak/>
        <w:t>У</w:t>
      </w:r>
      <w:r w:rsidR="006136D7" w:rsidRPr="008C736F">
        <w:rPr>
          <w:rFonts w:ascii="Arial" w:hAnsi="Arial" w:cs="Arial"/>
        </w:rPr>
        <w:t>купна</w:t>
      </w:r>
      <w:r w:rsidR="006136D7">
        <w:rPr>
          <w:rFonts w:ascii="Arial" w:hAnsi="Arial" w:cs="Arial"/>
        </w:rPr>
        <w:t xml:space="preserve"> вредност без ПДВ-а за ПАРТИЈУ 1</w:t>
      </w:r>
      <w:r w:rsidR="003C0FD7">
        <w:rPr>
          <w:rFonts w:ascii="Arial" w:hAnsi="Arial" w:cs="Arial"/>
        </w:rPr>
        <w:t>. _______________________</w:t>
      </w:r>
      <w:r w:rsidR="006136D7"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3C0FD7"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1</w:t>
      </w:r>
      <w:r w:rsidRPr="008C736F">
        <w:rPr>
          <w:rFonts w:ascii="Arial" w:hAnsi="Arial" w:cs="Arial"/>
        </w:rPr>
        <w:t xml:space="preserve">: </w:t>
      </w:r>
      <w:r w:rsidR="003C0FD7">
        <w:rPr>
          <w:rFonts w:ascii="Arial" w:hAnsi="Arial" w:cs="Arial"/>
        </w:rPr>
        <w:t>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3A4A87" w:rsidRDefault="006136D7" w:rsidP="006136D7">
      <w:pPr>
        <w:autoSpaceDE w:val="0"/>
        <w:autoSpaceDN w:val="0"/>
        <w:adjustRightInd w:val="0"/>
        <w:rPr>
          <w:rFonts w:ascii="Arial" w:hAnsi="Arial" w:cs="Arial"/>
          <w:b/>
        </w:rPr>
      </w:pPr>
      <w:r w:rsidRPr="003A4A87">
        <w:rPr>
          <w:rFonts w:ascii="Arial" w:hAnsi="Arial" w:cs="Arial"/>
          <w:b/>
        </w:rPr>
        <w:t>Удаљеност сервиса од седишта наручиоца, Алексинац, Васе Николића б.б. ____________км</w:t>
      </w:r>
    </w:p>
    <w:p w:rsidR="006136D7" w:rsidRPr="003A4A87" w:rsidRDefault="006136D7" w:rsidP="006136D7">
      <w:pPr>
        <w:autoSpaceDE w:val="0"/>
        <w:autoSpaceDN w:val="0"/>
        <w:adjustRightInd w:val="0"/>
        <w:rPr>
          <w:rFonts w:ascii="Arial" w:hAnsi="Arial" w:cs="Arial"/>
          <w:b/>
        </w:rPr>
      </w:pPr>
      <w:r w:rsidRPr="003A4A87">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936497" w:rsidRDefault="00936497" w:rsidP="006136D7">
      <w:pPr>
        <w:autoSpaceDE w:val="0"/>
        <w:autoSpaceDN w:val="0"/>
        <w:adjustRightInd w:val="0"/>
        <w:jc w:val="right"/>
        <w:rPr>
          <w:rFonts w:ascii="Arial" w:hAnsi="Arial" w:cs="Arial"/>
        </w:rPr>
      </w:pPr>
    </w:p>
    <w:p w:rsidR="006136D7" w:rsidRPr="008C736F" w:rsidRDefault="006136D7" w:rsidP="00936497">
      <w:pPr>
        <w:autoSpaceDE w:val="0"/>
        <w:autoSpaceDN w:val="0"/>
        <w:adjustRightInd w:val="0"/>
        <w:rPr>
          <w:rFonts w:ascii="Arial" w:hAnsi="Arial" w:cs="Arial"/>
        </w:rPr>
      </w:pPr>
      <w:r w:rsidRPr="008C736F">
        <w:rPr>
          <w:rFonts w:ascii="Arial" w:hAnsi="Arial" w:cs="Arial"/>
        </w:rPr>
        <w:t>У _____________</w:t>
      </w:r>
      <w:r w:rsidR="00936497">
        <w:rPr>
          <w:rFonts w:ascii="Arial" w:hAnsi="Arial" w:cs="Arial"/>
        </w:rPr>
        <w:t xml:space="preserve">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936497" w:rsidRDefault="0093649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Default="006136D7" w:rsidP="006136D7">
      <w:pPr>
        <w:autoSpaceDE w:val="0"/>
        <w:autoSpaceDN w:val="0"/>
        <w:adjustRightInd w:val="0"/>
        <w:rPr>
          <w:rFonts w:ascii="Arial" w:hAnsi="Arial" w:cs="Arial"/>
        </w:rPr>
      </w:pPr>
      <w:r>
        <w:rPr>
          <w:rFonts w:ascii="Arial" w:hAnsi="Arial" w:cs="Arial"/>
        </w:rPr>
        <w:t>Дана ________</w:t>
      </w:r>
      <w:r w:rsidR="003C0FD7">
        <w:rPr>
          <w:rFonts w:ascii="Arial" w:hAnsi="Arial" w:cs="Arial"/>
        </w:rPr>
        <w:t>__</w:t>
      </w:r>
      <w:r w:rsidR="00936497">
        <w:rPr>
          <w:rFonts w:ascii="Arial" w:hAnsi="Arial" w:cs="Arial"/>
        </w:rPr>
        <w:t xml:space="preserve"> 201</w:t>
      </w:r>
      <w:r w:rsidR="00D05D8D">
        <w:rPr>
          <w:rFonts w:ascii="Arial" w:hAnsi="Arial" w:cs="Arial"/>
        </w:rPr>
        <w:t>8</w:t>
      </w:r>
      <w:r w:rsidRPr="008C736F">
        <w:rPr>
          <w:rFonts w:ascii="Arial" w:hAnsi="Arial" w:cs="Arial"/>
        </w:rPr>
        <w:t xml:space="preserve">.године                                                   </w:t>
      </w:r>
    </w:p>
    <w:p w:rsidR="00936497" w:rsidRDefault="00936497" w:rsidP="006136D7">
      <w:pPr>
        <w:autoSpaceDE w:val="0"/>
        <w:autoSpaceDN w:val="0"/>
        <w:adjustRightInd w:val="0"/>
        <w:rPr>
          <w:rFonts w:ascii="Arial" w:hAnsi="Arial" w:cs="Arial"/>
        </w:rPr>
      </w:pPr>
    </w:p>
    <w:p w:rsidR="006136D7" w:rsidRDefault="00425820" w:rsidP="006136D7">
      <w:pPr>
        <w:autoSpaceDE w:val="0"/>
        <w:autoSpaceDN w:val="0"/>
        <w:adjustRightInd w:val="0"/>
        <w:rPr>
          <w:rFonts w:ascii="Arial" w:hAnsi="Arial" w:cs="Arial"/>
        </w:rPr>
      </w:pPr>
      <w:r>
        <w:rPr>
          <w:rFonts w:ascii="Arial" w:hAnsi="Arial" w:cs="Arial"/>
        </w:rPr>
        <w:t xml:space="preserve">                                            </w:t>
      </w:r>
      <w:r w:rsidR="006136D7" w:rsidRPr="008C736F">
        <w:rPr>
          <w:rFonts w:ascii="Arial" w:hAnsi="Arial" w:cs="Arial"/>
        </w:rPr>
        <w:t xml:space="preserve">           </w:t>
      </w:r>
      <w:r w:rsidR="006136D7">
        <w:rPr>
          <w:rFonts w:ascii="Arial" w:hAnsi="Arial" w:cs="Arial"/>
        </w:rPr>
        <w:t xml:space="preserve">                                  ____________________</w:t>
      </w: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925D25" w:rsidRDefault="00925D25" w:rsidP="00384724">
      <w:pPr>
        <w:rPr>
          <w:rFonts w:ascii="Arial" w:hAnsi="Arial" w:cs="Arial"/>
          <w:b/>
          <w:bCs/>
          <w:i/>
          <w:iCs/>
        </w:rPr>
      </w:pPr>
    </w:p>
    <w:p w:rsidR="00925D25" w:rsidRDefault="00925D25"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936497" w:rsidRDefault="00936497" w:rsidP="00384724">
      <w:pPr>
        <w:rPr>
          <w:rFonts w:ascii="Arial" w:hAnsi="Arial" w:cs="Arial"/>
          <w:b/>
          <w:bCs/>
          <w:i/>
          <w:iCs/>
        </w:rPr>
      </w:pPr>
    </w:p>
    <w:p w:rsidR="00936497" w:rsidRDefault="00936497" w:rsidP="00384724">
      <w:pPr>
        <w:rPr>
          <w:rFonts w:ascii="Arial" w:hAnsi="Arial" w:cs="Arial"/>
          <w:b/>
          <w:bCs/>
          <w:i/>
          <w:iCs/>
        </w:rPr>
      </w:pPr>
    </w:p>
    <w:p w:rsidR="00936497" w:rsidRDefault="00936497" w:rsidP="00384724">
      <w:pPr>
        <w:rPr>
          <w:rFonts w:ascii="Arial" w:hAnsi="Arial" w:cs="Arial"/>
          <w:b/>
          <w:bCs/>
          <w:i/>
          <w:iCs/>
        </w:rPr>
      </w:pPr>
    </w:p>
    <w:p w:rsidR="00017A03" w:rsidRPr="00017A03" w:rsidRDefault="00017A03" w:rsidP="00384724">
      <w:pPr>
        <w:rPr>
          <w:rFonts w:ascii="Arial" w:hAnsi="Arial" w:cs="Arial"/>
          <w:b/>
          <w:bCs/>
          <w:i/>
          <w:iCs/>
        </w:rPr>
      </w:pPr>
    </w:p>
    <w:p w:rsidR="00925D25" w:rsidRDefault="00925D25" w:rsidP="00384724">
      <w:pPr>
        <w:rPr>
          <w:rFonts w:ascii="Arial" w:hAnsi="Arial" w:cs="Arial"/>
          <w:b/>
          <w:bCs/>
          <w:i/>
          <w:iCs/>
        </w:rPr>
      </w:pPr>
    </w:p>
    <w:p w:rsidR="00936497" w:rsidRPr="00936497" w:rsidRDefault="00936497" w:rsidP="00384724">
      <w:pPr>
        <w:rPr>
          <w:rFonts w:ascii="Arial" w:hAnsi="Arial" w:cs="Arial"/>
          <w:b/>
          <w:bCs/>
          <w:i/>
          <w:iCs/>
        </w:rPr>
      </w:pPr>
    </w:p>
    <w:p w:rsidR="006136D7" w:rsidRPr="003C0FD7" w:rsidRDefault="003C0FD7" w:rsidP="003C0FD7">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Default="006136D7" w:rsidP="00384724">
      <w:pPr>
        <w:rPr>
          <w:rFonts w:ascii="Arial" w:hAnsi="Arial" w:cs="Arial"/>
          <w:b/>
          <w:bCs/>
          <w:i/>
          <w:iCs/>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C46ABB" w:rsidRDefault="006136D7" w:rsidP="006136D7">
      <w:pPr>
        <w:autoSpaceDE w:val="0"/>
        <w:autoSpaceDN w:val="0"/>
        <w:adjustRightInd w:val="0"/>
        <w:rPr>
          <w:rFonts w:ascii="Arial" w:hAnsi="Arial" w:cs="Arial"/>
          <w:b/>
          <w:bCs/>
        </w:rPr>
      </w:pPr>
      <w:r>
        <w:rPr>
          <w:rFonts w:ascii="Arial" w:hAnsi="Arial" w:cs="Arial"/>
          <w:b/>
          <w:bCs/>
        </w:rPr>
        <w:t>ПАРТИЈА 2 – металостругарске услуге</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color w:val="FF0000"/>
        </w:rPr>
      </w:pPr>
    </w:p>
    <w:tbl>
      <w:tblPr>
        <w:tblW w:w="9444" w:type="dxa"/>
        <w:tblInd w:w="114" w:type="dxa"/>
        <w:tblLayout w:type="fixed"/>
        <w:tblLook w:val="0000"/>
      </w:tblPr>
      <w:tblGrid>
        <w:gridCol w:w="714"/>
        <w:gridCol w:w="2880"/>
        <w:gridCol w:w="1440"/>
        <w:gridCol w:w="2610"/>
        <w:gridCol w:w="1800"/>
      </w:tblGrid>
      <w:tr w:rsidR="00F829E0" w:rsidRPr="008C736F" w:rsidTr="00936497">
        <w:trPr>
          <w:trHeight w:val="1"/>
        </w:trPr>
        <w:tc>
          <w:tcPr>
            <w:tcW w:w="714" w:type="dxa"/>
            <w:tcBorders>
              <w:top w:val="single" w:sz="8"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Pr>
                <w:rFonts w:ascii="Arial" w:hAnsi="Arial" w:cs="Arial"/>
                <w:b/>
                <w:bCs/>
                <w:i/>
                <w:iCs/>
              </w:rPr>
              <w:t>Р.б</w:t>
            </w:r>
            <w:r w:rsidRPr="008C736F">
              <w:rPr>
                <w:rFonts w:ascii="Arial" w:hAnsi="Arial" w:cs="Arial"/>
                <w:b/>
                <w:bCs/>
                <w:i/>
                <w:iCs/>
              </w:rPr>
              <w:t>.</w:t>
            </w:r>
          </w:p>
        </w:tc>
        <w:tc>
          <w:tcPr>
            <w:tcW w:w="2880" w:type="dxa"/>
            <w:tcBorders>
              <w:top w:val="single" w:sz="8" w:space="0" w:color="000000"/>
              <w:left w:val="single" w:sz="4"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64FCA"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610"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Pr>
          <w:p w:rsid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w:t>
            </w:r>
          </w:p>
          <w:p w:rsidR="00F829E0" w:rsidRP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 xml:space="preserve">без ПДВ-а </w:t>
            </w:r>
          </w:p>
        </w:tc>
      </w:tr>
      <w:tr w:rsidR="00F829E0" w:rsidRPr="008C736F" w:rsidTr="00936497">
        <w:trPr>
          <w:trHeight w:val="1"/>
        </w:trPr>
        <w:tc>
          <w:tcPr>
            <w:tcW w:w="71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r w:rsidRPr="008C736F">
              <w:rPr>
                <w:rFonts w:ascii="Arial" w:hAnsi="Arial" w:cs="Arial"/>
              </w:rPr>
              <w:t>1.</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rPr>
            </w:pPr>
            <w:r w:rsidRPr="00DE099C">
              <w:rPr>
                <w:rFonts w:ascii="Arial" w:hAnsi="Arial" w:cs="Arial"/>
                <w:bCs/>
              </w:rPr>
              <w:t>металостругарске услуге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64FCA" w:rsidRDefault="00F829E0" w:rsidP="006136D7">
            <w:pPr>
              <w:tabs>
                <w:tab w:val="left" w:pos="720"/>
              </w:tabs>
              <w:autoSpaceDE w:val="0"/>
              <w:autoSpaceDN w:val="0"/>
              <w:adjustRightInd w:val="0"/>
              <w:jc w:val="both"/>
              <w:rPr>
                <w:rFonts w:ascii="Arial" w:hAnsi="Arial" w:cs="Arial"/>
              </w:rPr>
            </w:pPr>
            <w:r>
              <w:rPr>
                <w:rFonts w:ascii="Arial" w:hAnsi="Arial" w:cs="Arial"/>
              </w:rPr>
              <w:t>100</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bl>
    <w:p w:rsidR="006136D7" w:rsidRPr="00C87AB8" w:rsidRDefault="006136D7" w:rsidP="006136D7">
      <w:pPr>
        <w:autoSpaceDE w:val="0"/>
        <w:autoSpaceDN w:val="0"/>
        <w:adjustRightInd w:val="0"/>
        <w:rPr>
          <w:rFonts w:ascii="Arial" w:hAnsi="Arial" w:cs="Arial"/>
          <w:color w:val="FF0000"/>
        </w:rPr>
      </w:pPr>
    </w:p>
    <w:p w:rsidR="006136D7" w:rsidRDefault="006136D7" w:rsidP="006136D7">
      <w:pPr>
        <w:autoSpaceDE w:val="0"/>
        <w:autoSpaceDN w:val="0"/>
        <w:adjustRightInd w:val="0"/>
        <w:rPr>
          <w:rFonts w:ascii="Arial" w:hAnsi="Arial" w:cs="Arial"/>
        </w:rPr>
      </w:pPr>
    </w:p>
    <w:p w:rsidR="006136D7" w:rsidRPr="008C736F" w:rsidRDefault="006136D7" w:rsidP="00F829E0">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w:t>
      </w:r>
      <w:r w:rsidR="008249E5">
        <w:rPr>
          <w:rFonts w:ascii="Arial" w:hAnsi="Arial" w:cs="Arial"/>
        </w:rPr>
        <w:t xml:space="preserve">ост </w:t>
      </w:r>
      <w:r w:rsidR="00F829E0">
        <w:rPr>
          <w:rFonts w:ascii="Arial" w:hAnsi="Arial" w:cs="Arial"/>
        </w:rPr>
        <w:t xml:space="preserve"> без ПДВ-а  </w:t>
      </w:r>
      <w:r w:rsidR="008249E5">
        <w:rPr>
          <w:rFonts w:ascii="Arial" w:hAnsi="Arial" w:cs="Arial"/>
        </w:rPr>
        <w:t>ПАРТИЈА 2:</w:t>
      </w:r>
      <w:r w:rsidR="00F829E0">
        <w:rPr>
          <w:rFonts w:ascii="Arial" w:hAnsi="Arial" w:cs="Arial"/>
        </w:rPr>
        <w:t>_______________________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w:t>
      </w:r>
      <w:r w:rsidR="008249E5">
        <w:rPr>
          <w:rFonts w:ascii="Arial" w:hAnsi="Arial" w:cs="Arial"/>
        </w:rPr>
        <w:t xml:space="preserve"> ПАРТИЈА 2:</w:t>
      </w:r>
      <w:r>
        <w:rPr>
          <w:rFonts w:ascii="Arial" w:hAnsi="Arial" w:cs="Arial"/>
        </w:rPr>
        <w:t xml:space="preserve"> </w:t>
      </w:r>
      <w:r w:rsidRPr="008C736F">
        <w:rPr>
          <w:rFonts w:ascii="Arial" w:hAnsi="Arial" w:cs="Arial"/>
        </w:rPr>
        <w:t>____________</w:t>
      </w:r>
      <w:r w:rsidR="00F829E0">
        <w:rPr>
          <w:rFonts w:ascii="Arial" w:hAnsi="Arial" w:cs="Arial"/>
        </w:rPr>
        <w:t>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3A4A87" w:rsidRDefault="006136D7" w:rsidP="006136D7">
      <w:pPr>
        <w:autoSpaceDE w:val="0"/>
        <w:autoSpaceDN w:val="0"/>
        <w:adjustRightInd w:val="0"/>
        <w:rPr>
          <w:rFonts w:ascii="Arial" w:hAnsi="Arial" w:cs="Arial"/>
          <w:b/>
        </w:rPr>
      </w:pPr>
      <w:r w:rsidRPr="003A4A87">
        <w:rPr>
          <w:rFonts w:ascii="Arial" w:hAnsi="Arial" w:cs="Arial"/>
          <w:b/>
        </w:rPr>
        <w:t>Удаљеност сервиса од седишта наручиоца, Алексинац, Васе Николића б.б. ____________км</w:t>
      </w:r>
    </w:p>
    <w:p w:rsidR="006136D7" w:rsidRPr="003A4A87" w:rsidRDefault="006136D7" w:rsidP="006136D7">
      <w:pPr>
        <w:autoSpaceDE w:val="0"/>
        <w:autoSpaceDN w:val="0"/>
        <w:adjustRightInd w:val="0"/>
        <w:rPr>
          <w:rFonts w:ascii="Arial" w:hAnsi="Arial" w:cs="Arial"/>
          <w:b/>
        </w:rPr>
      </w:pPr>
      <w:r w:rsidRPr="003A4A87">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right"/>
        <w:rPr>
          <w:rFonts w:ascii="Arial" w:hAnsi="Arial" w:cs="Arial"/>
        </w:rPr>
      </w:pPr>
      <w:r w:rsidRPr="008C736F">
        <w:rPr>
          <w:rFonts w:ascii="Arial" w:hAnsi="Arial" w:cs="Arial"/>
        </w:rPr>
        <w:t xml:space="preserve">У _______________________,                         </w:t>
      </w:r>
      <w:r>
        <w:rPr>
          <w:rFonts w:ascii="Arial" w:hAnsi="Arial" w:cs="Arial"/>
        </w:rPr>
        <w:t xml:space="preserve"> М.П.            </w:t>
      </w:r>
      <w:r w:rsidRPr="008C736F">
        <w:rPr>
          <w:rFonts w:ascii="Arial" w:hAnsi="Arial" w:cs="Arial"/>
        </w:rPr>
        <w:t xml:space="preserve"> Потпис овлашћеног лица</w:t>
      </w:r>
    </w:p>
    <w:p w:rsidR="006136D7" w:rsidRDefault="00936497" w:rsidP="006136D7">
      <w:pPr>
        <w:autoSpaceDE w:val="0"/>
        <w:autoSpaceDN w:val="0"/>
        <w:adjustRightInd w:val="0"/>
        <w:rPr>
          <w:rFonts w:ascii="Arial" w:hAnsi="Arial" w:cs="Arial"/>
        </w:rPr>
      </w:pPr>
      <w:r>
        <w:rPr>
          <w:rFonts w:ascii="Arial" w:hAnsi="Arial" w:cs="Arial"/>
        </w:rPr>
        <w:t>Дана ________ 201</w:t>
      </w:r>
      <w:r w:rsidR="00EE1AD1">
        <w:rPr>
          <w:rFonts w:ascii="Arial" w:hAnsi="Arial" w:cs="Arial"/>
        </w:rPr>
        <w:t>8</w:t>
      </w:r>
      <w:r>
        <w:rPr>
          <w:rFonts w:ascii="Arial" w:hAnsi="Arial" w:cs="Arial"/>
        </w:rPr>
        <w:t xml:space="preserve">.године                                </w:t>
      </w:r>
      <w:r w:rsidR="006136D7">
        <w:rPr>
          <w:rFonts w:ascii="Arial" w:hAnsi="Arial" w:cs="Arial"/>
        </w:rPr>
        <w:t xml:space="preserve">            ______________________</w:t>
      </w: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Pr="00936497" w:rsidRDefault="00936497" w:rsidP="006136D7">
      <w:pPr>
        <w:autoSpaceDE w:val="0"/>
        <w:autoSpaceDN w:val="0"/>
        <w:adjustRightInd w:val="0"/>
        <w:rPr>
          <w:rFonts w:ascii="Arial" w:hAnsi="Arial" w:cs="Arial"/>
        </w:rPr>
      </w:pPr>
    </w:p>
    <w:p w:rsidR="00F829E0" w:rsidRPr="00F829E0" w:rsidRDefault="00F829E0" w:rsidP="006136D7">
      <w:pPr>
        <w:autoSpaceDE w:val="0"/>
        <w:autoSpaceDN w:val="0"/>
        <w:adjustRightInd w:val="0"/>
        <w:rPr>
          <w:rFonts w:ascii="Arial" w:hAnsi="Arial" w:cs="Arial"/>
        </w:rPr>
      </w:pPr>
    </w:p>
    <w:p w:rsidR="006136D7" w:rsidRDefault="006136D7" w:rsidP="006136D7">
      <w:pPr>
        <w:rPr>
          <w:rFonts w:ascii="Arial" w:hAnsi="Arial" w:cs="Arial"/>
          <w:b/>
          <w:bCs/>
          <w:i/>
          <w:i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F829E0" w:rsidRDefault="00F829E0" w:rsidP="006136D7">
      <w:pPr>
        <w:autoSpaceDE w:val="0"/>
        <w:autoSpaceDN w:val="0"/>
        <w:adjustRightInd w:val="0"/>
        <w:jc w:val="center"/>
        <w:rPr>
          <w:rFonts w:ascii="Arial" w:hAnsi="Arial" w:cs="Arial"/>
          <w:b/>
          <w:bCs/>
          <w:color w:val="FF0000"/>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29212D" w:rsidRDefault="006136D7" w:rsidP="006136D7">
      <w:pPr>
        <w:jc w:val="both"/>
        <w:rPr>
          <w:rFonts w:ascii="Arial" w:hAnsi="Arial" w:cs="Arial"/>
        </w:rPr>
      </w:pPr>
      <w:r>
        <w:rPr>
          <w:rFonts w:ascii="Arial" w:hAnsi="Arial" w:cs="Arial"/>
          <w:b/>
          <w:bCs/>
        </w:rPr>
        <w:t xml:space="preserve">ПАРТИЈА 3 – сервис радне машине </w:t>
      </w:r>
      <w:r w:rsidRPr="006136D7">
        <w:rPr>
          <w:rFonts w:ascii="Arial" w:hAnsi="Arial" w:cs="Arial"/>
          <w:b/>
        </w:rPr>
        <w:t>ICB 4CX</w:t>
      </w:r>
      <w:r>
        <w:rPr>
          <w:rFonts w:ascii="Arial" w:hAnsi="Arial" w:cs="Arial"/>
        </w:rPr>
        <w:t xml:space="preserve"> </w:t>
      </w:r>
    </w:p>
    <w:p w:rsidR="006136D7" w:rsidRPr="00F829E0"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color w:val="FF0000"/>
        </w:rPr>
      </w:pPr>
    </w:p>
    <w:tbl>
      <w:tblPr>
        <w:tblW w:w="15654" w:type="dxa"/>
        <w:tblInd w:w="114" w:type="dxa"/>
        <w:tblLayout w:type="fixed"/>
        <w:tblLook w:val="0000"/>
      </w:tblPr>
      <w:tblGrid>
        <w:gridCol w:w="675"/>
        <w:gridCol w:w="5010"/>
        <w:gridCol w:w="2049"/>
        <w:gridCol w:w="2049"/>
        <w:gridCol w:w="5871"/>
      </w:tblGrid>
      <w:tr w:rsidR="00F32F3F" w:rsidRPr="008C736F" w:rsidTr="00F32F3F">
        <w:trPr>
          <w:gridAfter w:val="1"/>
          <w:wAfter w:w="5871" w:type="dxa"/>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F32F3F" w:rsidRPr="008C736F" w:rsidRDefault="00F32F3F" w:rsidP="006136D7">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F32F3F" w:rsidRPr="008C736F" w:rsidRDefault="00F32F3F"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2049" w:type="dxa"/>
            <w:tcBorders>
              <w:top w:val="single" w:sz="8" w:space="0" w:color="000000"/>
              <w:left w:val="single" w:sz="4" w:space="0" w:color="000000"/>
              <w:bottom w:val="single" w:sz="4" w:space="0" w:color="000000"/>
              <w:right w:val="single" w:sz="4" w:space="0" w:color="000000"/>
            </w:tcBorders>
            <w:shd w:val="clear" w:color="000000" w:fill="FFFFFF"/>
          </w:tcPr>
          <w:p w:rsidR="00F32F3F" w:rsidRPr="00554F7B" w:rsidRDefault="00F32F3F" w:rsidP="00554F7B">
            <w:pPr>
              <w:tabs>
                <w:tab w:val="left" w:pos="720"/>
              </w:tabs>
              <w:autoSpaceDE w:val="0"/>
              <w:autoSpaceDN w:val="0"/>
              <w:adjustRightInd w:val="0"/>
              <w:jc w:val="center"/>
              <w:rPr>
                <w:rFonts w:ascii="Arial" w:hAnsi="Arial" w:cs="Arial"/>
                <w:b/>
                <w:i/>
              </w:rPr>
            </w:pPr>
            <w:r w:rsidRPr="00554F7B">
              <w:rPr>
                <w:rFonts w:ascii="Arial" w:hAnsi="Arial" w:cs="Arial"/>
                <w:b/>
                <w:i/>
              </w:rPr>
              <w:t>Цена  без ПДВ-а</w:t>
            </w:r>
          </w:p>
        </w:tc>
        <w:tc>
          <w:tcPr>
            <w:tcW w:w="2049" w:type="dxa"/>
            <w:tcBorders>
              <w:top w:val="single" w:sz="8" w:space="0" w:color="000000"/>
              <w:left w:val="single" w:sz="4" w:space="0" w:color="000000"/>
              <w:bottom w:val="single" w:sz="4" w:space="0" w:color="000000"/>
              <w:right w:val="single" w:sz="4" w:space="0" w:color="000000"/>
            </w:tcBorders>
            <w:shd w:val="clear" w:color="000000" w:fill="FFFFFF"/>
          </w:tcPr>
          <w:p w:rsidR="00F32F3F" w:rsidRPr="00F32F3F" w:rsidRDefault="00F32F3F" w:rsidP="00554F7B">
            <w:pPr>
              <w:tabs>
                <w:tab w:val="left" w:pos="720"/>
              </w:tabs>
              <w:autoSpaceDE w:val="0"/>
              <w:autoSpaceDN w:val="0"/>
              <w:adjustRightInd w:val="0"/>
              <w:jc w:val="center"/>
              <w:rPr>
                <w:rFonts w:ascii="Arial" w:hAnsi="Arial" w:cs="Arial"/>
                <w:b/>
                <w:i/>
              </w:rPr>
            </w:pPr>
            <w:r>
              <w:rPr>
                <w:rFonts w:ascii="Arial" w:hAnsi="Arial" w:cs="Arial"/>
                <w:b/>
                <w:i/>
              </w:rPr>
              <w:t>Укупно без ПДВ-а</w:t>
            </w:r>
          </w:p>
        </w:tc>
      </w:tr>
      <w:tr w:rsidR="00F32F3F" w:rsidRPr="00017A03" w:rsidTr="00F32F3F">
        <w:trPr>
          <w:gridAfter w:val="1"/>
          <w:wAfter w:w="5871" w:type="dxa"/>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32F3F" w:rsidRPr="00017A03" w:rsidRDefault="00F32F3F" w:rsidP="006136D7">
            <w:pPr>
              <w:tabs>
                <w:tab w:val="left" w:pos="720"/>
              </w:tabs>
              <w:autoSpaceDE w:val="0"/>
              <w:autoSpaceDN w:val="0"/>
              <w:adjustRightInd w:val="0"/>
              <w:jc w:val="both"/>
              <w:rPr>
                <w:rFonts w:ascii="Arial" w:hAnsi="Arial" w:cs="Arial"/>
                <w:color w:val="auto"/>
              </w:rPr>
            </w:pPr>
            <w:r w:rsidRPr="00017A03">
              <w:rPr>
                <w:rFonts w:ascii="Arial" w:hAnsi="Arial" w:cs="Arial"/>
                <w:color w:val="auto"/>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32F3F" w:rsidRPr="00017A03" w:rsidRDefault="00F32F3F" w:rsidP="006136D7">
            <w:pPr>
              <w:jc w:val="both"/>
              <w:rPr>
                <w:rFonts w:ascii="Arial" w:hAnsi="Arial" w:cs="Arial"/>
                <w:color w:val="auto"/>
              </w:rPr>
            </w:pPr>
            <w:r w:rsidRPr="00017A03">
              <w:rPr>
                <w:rFonts w:ascii="Arial" w:hAnsi="Arial" w:cs="Arial"/>
                <w:bCs/>
                <w:color w:val="auto"/>
              </w:rPr>
              <w:t xml:space="preserve">сервис радне машине </w:t>
            </w:r>
            <w:r w:rsidRPr="00017A03">
              <w:rPr>
                <w:rFonts w:ascii="Arial" w:hAnsi="Arial" w:cs="Arial"/>
                <w:color w:val="auto"/>
              </w:rPr>
              <w:t xml:space="preserve">ICB 4CX </w:t>
            </w:r>
          </w:p>
          <w:p w:rsidR="00F32F3F" w:rsidRPr="00017A03" w:rsidRDefault="00F32F3F" w:rsidP="00E20A5E">
            <w:pPr>
              <w:tabs>
                <w:tab w:val="left" w:pos="720"/>
              </w:tabs>
              <w:autoSpaceDE w:val="0"/>
              <w:autoSpaceDN w:val="0"/>
              <w:adjustRightInd w:val="0"/>
              <w:jc w:val="center"/>
              <w:rPr>
                <w:rFonts w:ascii="Arial" w:hAnsi="Arial" w:cs="Arial"/>
                <w:color w:val="auto"/>
              </w:rPr>
            </w:pPr>
            <w:r w:rsidRPr="00017A03">
              <w:rPr>
                <w:rFonts w:ascii="Arial" w:hAnsi="Arial" w:cs="Arial"/>
                <w:color w:val="auto"/>
              </w:rPr>
              <w:t xml:space="preserve">на </w:t>
            </w:r>
            <w:r>
              <w:rPr>
                <w:rFonts w:ascii="Arial" w:hAnsi="Arial" w:cs="Arial"/>
                <w:color w:val="auto"/>
              </w:rPr>
              <w:t>6</w:t>
            </w:r>
            <w:r w:rsidRPr="00017A03">
              <w:rPr>
                <w:rFonts w:ascii="Arial" w:hAnsi="Arial" w:cs="Arial"/>
                <w:color w:val="auto"/>
              </w:rPr>
              <w:t>000 часова</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32F3F" w:rsidRPr="00017A03" w:rsidRDefault="00F32F3F" w:rsidP="006136D7">
            <w:pPr>
              <w:tabs>
                <w:tab w:val="left" w:pos="720"/>
              </w:tabs>
              <w:autoSpaceDE w:val="0"/>
              <w:autoSpaceDN w:val="0"/>
              <w:adjustRightInd w:val="0"/>
              <w:jc w:val="both"/>
              <w:rPr>
                <w:rFonts w:ascii="Arial" w:hAnsi="Arial" w:cs="Arial"/>
                <w:color w:val="auto"/>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32F3F" w:rsidRPr="00017A03" w:rsidRDefault="00F32F3F" w:rsidP="006136D7">
            <w:pPr>
              <w:tabs>
                <w:tab w:val="left" w:pos="720"/>
              </w:tabs>
              <w:autoSpaceDE w:val="0"/>
              <w:autoSpaceDN w:val="0"/>
              <w:adjustRightInd w:val="0"/>
              <w:jc w:val="both"/>
              <w:rPr>
                <w:rFonts w:ascii="Arial" w:hAnsi="Arial" w:cs="Arial"/>
                <w:color w:val="auto"/>
              </w:rPr>
            </w:pPr>
          </w:p>
        </w:tc>
      </w:tr>
      <w:tr w:rsidR="00F32F3F" w:rsidRPr="00017A03" w:rsidTr="00F32F3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32F3F" w:rsidRPr="00017A03" w:rsidRDefault="00F32F3F" w:rsidP="006136D7">
            <w:pPr>
              <w:tabs>
                <w:tab w:val="left" w:pos="720"/>
              </w:tabs>
              <w:autoSpaceDE w:val="0"/>
              <w:autoSpaceDN w:val="0"/>
              <w:adjustRightInd w:val="0"/>
              <w:jc w:val="both"/>
              <w:rPr>
                <w:rFonts w:ascii="Arial" w:hAnsi="Arial" w:cs="Arial"/>
                <w:color w:val="auto"/>
              </w:rPr>
            </w:pPr>
            <w:r w:rsidRPr="00017A03">
              <w:rPr>
                <w:rFonts w:ascii="Arial" w:hAnsi="Arial" w:cs="Arial"/>
                <w:color w:val="auto"/>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32F3F" w:rsidRPr="00017A03" w:rsidRDefault="00F32F3F" w:rsidP="00925D25">
            <w:pPr>
              <w:jc w:val="both"/>
              <w:rPr>
                <w:rFonts w:ascii="Arial" w:hAnsi="Arial" w:cs="Arial"/>
                <w:color w:val="auto"/>
              </w:rPr>
            </w:pPr>
            <w:r w:rsidRPr="00017A03">
              <w:rPr>
                <w:rFonts w:ascii="Arial" w:hAnsi="Arial" w:cs="Arial"/>
                <w:bCs/>
                <w:color w:val="auto"/>
              </w:rPr>
              <w:t xml:space="preserve">сервис радне машине </w:t>
            </w:r>
            <w:r w:rsidRPr="00017A03">
              <w:rPr>
                <w:rFonts w:ascii="Arial" w:hAnsi="Arial" w:cs="Arial"/>
                <w:color w:val="auto"/>
              </w:rPr>
              <w:t xml:space="preserve">ICB 4CX </w:t>
            </w:r>
          </w:p>
          <w:p w:rsidR="00F32F3F" w:rsidRPr="00017A03" w:rsidRDefault="00F32F3F" w:rsidP="00925D25">
            <w:pPr>
              <w:tabs>
                <w:tab w:val="left" w:pos="720"/>
              </w:tabs>
              <w:autoSpaceDE w:val="0"/>
              <w:autoSpaceDN w:val="0"/>
              <w:adjustRightInd w:val="0"/>
              <w:jc w:val="center"/>
              <w:rPr>
                <w:rFonts w:ascii="Arial" w:hAnsi="Arial" w:cs="Arial"/>
                <w:color w:val="auto"/>
              </w:rPr>
            </w:pPr>
            <w:r>
              <w:rPr>
                <w:rFonts w:ascii="Arial" w:hAnsi="Arial" w:cs="Arial"/>
                <w:color w:val="auto"/>
              </w:rPr>
              <w:t>на 6</w:t>
            </w:r>
            <w:r w:rsidRPr="00017A03">
              <w:rPr>
                <w:rFonts w:ascii="Arial" w:hAnsi="Arial" w:cs="Arial"/>
                <w:color w:val="auto"/>
              </w:rPr>
              <w:t>500 часова</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32F3F" w:rsidRPr="00017A03" w:rsidRDefault="00F32F3F" w:rsidP="00925D25">
            <w:pPr>
              <w:tabs>
                <w:tab w:val="left" w:pos="720"/>
              </w:tabs>
              <w:autoSpaceDE w:val="0"/>
              <w:autoSpaceDN w:val="0"/>
              <w:adjustRightInd w:val="0"/>
              <w:jc w:val="center"/>
              <w:rPr>
                <w:rFonts w:ascii="Arial" w:hAnsi="Arial" w:cs="Arial"/>
                <w:color w:val="auto"/>
              </w:rPr>
            </w:pPr>
          </w:p>
        </w:tc>
        <w:tc>
          <w:tcPr>
            <w:tcW w:w="2049" w:type="dxa"/>
            <w:tcBorders>
              <w:top w:val="single" w:sz="4" w:space="0" w:color="000000"/>
              <w:right w:val="single" w:sz="4" w:space="0" w:color="auto"/>
            </w:tcBorders>
          </w:tcPr>
          <w:p w:rsidR="00F32F3F" w:rsidRPr="00017A03" w:rsidRDefault="00F32F3F" w:rsidP="00925D25">
            <w:pPr>
              <w:tabs>
                <w:tab w:val="left" w:pos="720"/>
              </w:tabs>
              <w:autoSpaceDE w:val="0"/>
              <w:autoSpaceDN w:val="0"/>
              <w:adjustRightInd w:val="0"/>
              <w:jc w:val="both"/>
              <w:rPr>
                <w:rFonts w:ascii="Arial" w:hAnsi="Arial" w:cs="Arial"/>
                <w:color w:val="auto"/>
              </w:rPr>
            </w:pPr>
          </w:p>
        </w:tc>
        <w:tc>
          <w:tcPr>
            <w:tcW w:w="5871" w:type="dxa"/>
            <w:tcBorders>
              <w:left w:val="single" w:sz="4" w:space="0" w:color="auto"/>
            </w:tcBorders>
          </w:tcPr>
          <w:p w:rsidR="00F32F3F" w:rsidRPr="00017A03" w:rsidRDefault="00F32F3F" w:rsidP="00925D25">
            <w:pPr>
              <w:tabs>
                <w:tab w:val="left" w:pos="720"/>
              </w:tabs>
              <w:autoSpaceDE w:val="0"/>
              <w:autoSpaceDN w:val="0"/>
              <w:adjustRightInd w:val="0"/>
              <w:jc w:val="both"/>
              <w:rPr>
                <w:rFonts w:ascii="Arial" w:hAnsi="Arial" w:cs="Arial"/>
                <w:color w:val="auto"/>
              </w:rPr>
            </w:pPr>
          </w:p>
        </w:tc>
      </w:tr>
      <w:tr w:rsidR="00F32F3F" w:rsidRPr="008C736F" w:rsidTr="00F32F3F">
        <w:trPr>
          <w:gridAfter w:val="1"/>
          <w:wAfter w:w="5871" w:type="dxa"/>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32F3F" w:rsidRPr="00554F7B" w:rsidRDefault="00F32F3F" w:rsidP="00554F7B">
            <w:pPr>
              <w:tabs>
                <w:tab w:val="left" w:pos="720"/>
              </w:tabs>
              <w:autoSpaceDE w:val="0"/>
              <w:autoSpaceDN w:val="0"/>
              <w:adjustRightInd w:val="0"/>
              <w:rPr>
                <w:rFonts w:ascii="Arial" w:hAnsi="Arial" w:cs="Arial"/>
              </w:rPr>
            </w:pPr>
            <w:r>
              <w:rPr>
                <w:rFonts w:ascii="Arial" w:hAnsi="Arial" w:cs="Arial"/>
              </w:rPr>
              <w:t>Укупна цена  без ПДВ-а</w:t>
            </w: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32F3F" w:rsidRPr="008C736F" w:rsidRDefault="00F32F3F" w:rsidP="006136D7">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32F3F" w:rsidRPr="008C736F" w:rsidRDefault="00F32F3F" w:rsidP="006136D7">
            <w:pPr>
              <w:tabs>
                <w:tab w:val="left" w:pos="720"/>
              </w:tabs>
              <w:autoSpaceDE w:val="0"/>
              <w:autoSpaceDN w:val="0"/>
              <w:adjustRightInd w:val="0"/>
              <w:jc w:val="both"/>
              <w:rPr>
                <w:rFonts w:ascii="Arial" w:hAnsi="Arial" w:cs="Arial"/>
              </w:rPr>
            </w:pPr>
          </w:p>
        </w:tc>
      </w:tr>
      <w:tr w:rsidR="00F32F3F" w:rsidRPr="008C736F" w:rsidTr="00F32F3F">
        <w:trPr>
          <w:gridAfter w:val="1"/>
          <w:wAfter w:w="5871" w:type="dxa"/>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32F3F" w:rsidRPr="00554F7B" w:rsidRDefault="00F32F3F" w:rsidP="00554F7B">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32F3F" w:rsidRPr="008C736F" w:rsidRDefault="00F32F3F"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32F3F" w:rsidRPr="008C736F" w:rsidRDefault="00F32F3F" w:rsidP="00925D25">
            <w:pPr>
              <w:tabs>
                <w:tab w:val="left" w:pos="720"/>
              </w:tabs>
              <w:autoSpaceDE w:val="0"/>
              <w:autoSpaceDN w:val="0"/>
              <w:adjustRightInd w:val="0"/>
              <w:jc w:val="both"/>
              <w:rPr>
                <w:rFonts w:ascii="Arial" w:hAnsi="Arial" w:cs="Arial"/>
              </w:rPr>
            </w:pPr>
          </w:p>
        </w:tc>
      </w:tr>
      <w:tr w:rsidR="00F32F3F" w:rsidRPr="008C736F" w:rsidTr="00F32F3F">
        <w:trPr>
          <w:gridAfter w:val="1"/>
          <w:wAfter w:w="5871" w:type="dxa"/>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32F3F" w:rsidRPr="00554F7B" w:rsidRDefault="00F32F3F" w:rsidP="00554F7B">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32F3F" w:rsidRPr="008C736F" w:rsidRDefault="00F32F3F"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32F3F" w:rsidRPr="008C736F" w:rsidRDefault="00F32F3F" w:rsidP="00925D25">
            <w:pPr>
              <w:tabs>
                <w:tab w:val="left" w:pos="720"/>
              </w:tabs>
              <w:autoSpaceDE w:val="0"/>
              <w:autoSpaceDN w:val="0"/>
              <w:adjustRightInd w:val="0"/>
              <w:jc w:val="both"/>
              <w:rPr>
                <w:rFonts w:ascii="Arial" w:hAnsi="Arial" w:cs="Arial"/>
              </w:rPr>
            </w:pPr>
          </w:p>
        </w:tc>
      </w:tr>
    </w:tbl>
    <w:p w:rsidR="00554F7B" w:rsidRDefault="00554F7B" w:rsidP="006136D7">
      <w:pPr>
        <w:autoSpaceDE w:val="0"/>
        <w:autoSpaceDN w:val="0"/>
        <w:adjustRightInd w:val="0"/>
        <w:rPr>
          <w:rFonts w:ascii="Arial" w:hAnsi="Arial" w:cs="Arial"/>
          <w:color w:val="auto"/>
        </w:rPr>
      </w:pPr>
    </w:p>
    <w:p w:rsidR="003A4A87" w:rsidRPr="003A4A87" w:rsidRDefault="003A4A87" w:rsidP="003A4A87">
      <w:pPr>
        <w:autoSpaceDE w:val="0"/>
        <w:autoSpaceDN w:val="0"/>
        <w:adjustRightInd w:val="0"/>
        <w:ind w:firstLine="720"/>
        <w:rPr>
          <w:rFonts w:ascii="Arial" w:hAnsi="Arial" w:cs="Arial"/>
          <w:b/>
        </w:rPr>
      </w:pPr>
      <w:r w:rsidRPr="001D067D">
        <w:rPr>
          <w:rFonts w:ascii="Arial" w:hAnsi="Arial" w:cs="Arial"/>
          <w:b/>
        </w:rPr>
        <w:t>У цену урачунати трошкове транспорта.</w:t>
      </w:r>
    </w:p>
    <w:p w:rsidR="006136D7" w:rsidRPr="003A4A87" w:rsidRDefault="00554F7B" w:rsidP="00F829E0">
      <w:pPr>
        <w:autoSpaceDE w:val="0"/>
        <w:autoSpaceDN w:val="0"/>
        <w:adjustRightInd w:val="0"/>
        <w:rPr>
          <w:rFonts w:ascii="Arial" w:hAnsi="Arial" w:cs="Arial"/>
          <w:b/>
          <w:color w:val="auto"/>
        </w:rPr>
      </w:pPr>
      <w:r w:rsidRPr="003A4A87">
        <w:rPr>
          <w:rFonts w:ascii="Arial" w:hAnsi="Arial" w:cs="Arial"/>
          <w:b/>
          <w:color w:val="auto"/>
        </w:rPr>
        <w:t xml:space="preserve">Услуга </w:t>
      </w:r>
      <w:r w:rsidRPr="003A4A87">
        <w:rPr>
          <w:rFonts w:ascii="Arial" w:hAnsi="Arial" w:cs="Arial"/>
          <w:b/>
          <w:bCs/>
          <w:color w:val="auto"/>
        </w:rPr>
        <w:t xml:space="preserve">сервис радне машине </w:t>
      </w:r>
      <w:r w:rsidRPr="003A4A87">
        <w:rPr>
          <w:rFonts w:ascii="Arial" w:hAnsi="Arial" w:cs="Arial"/>
          <w:b/>
          <w:color w:val="auto"/>
        </w:rPr>
        <w:t>ICB 4CX ће се вршити на плацу Наручиоца у ул.Васе Николића б.б. Алексинац.</w:t>
      </w:r>
    </w:p>
    <w:p w:rsidR="006136D7" w:rsidRPr="003A4A87" w:rsidRDefault="006136D7" w:rsidP="006136D7">
      <w:pPr>
        <w:autoSpaceDE w:val="0"/>
        <w:autoSpaceDN w:val="0"/>
        <w:adjustRightInd w:val="0"/>
        <w:rPr>
          <w:rFonts w:ascii="Arial" w:hAnsi="Arial" w:cs="Arial"/>
          <w:b/>
        </w:rPr>
      </w:pPr>
    </w:p>
    <w:p w:rsidR="006136D7" w:rsidRPr="008C736F" w:rsidRDefault="006136D7" w:rsidP="00554F7B">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w:t>
      </w:r>
      <w:r w:rsidR="00554F7B">
        <w:rPr>
          <w:rFonts w:ascii="Arial" w:hAnsi="Arial" w:cs="Arial"/>
        </w:rPr>
        <w:t>3</w:t>
      </w:r>
      <w:r w:rsidRPr="008C736F">
        <w:rPr>
          <w:rFonts w:ascii="Arial" w:hAnsi="Arial" w:cs="Arial"/>
        </w:rPr>
        <w:t>.</w:t>
      </w:r>
      <w:r w:rsidR="00554F7B">
        <w:rPr>
          <w:rFonts w:ascii="Arial" w:hAnsi="Arial" w:cs="Arial"/>
        </w:rPr>
        <w:t xml:space="preserve">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w:t>
      </w:r>
      <w:r w:rsidR="00017A03">
        <w:rPr>
          <w:rFonts w:ascii="Arial" w:hAnsi="Arial" w:cs="Arial"/>
        </w:rPr>
        <w:t xml:space="preserve"> </w:t>
      </w:r>
      <w:r w:rsidR="00554F7B">
        <w:rPr>
          <w:rFonts w:ascii="Arial" w:hAnsi="Arial" w:cs="Arial"/>
        </w:rPr>
        <w:t>3: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right"/>
        <w:rPr>
          <w:rFonts w:ascii="Arial" w:hAnsi="Arial" w:cs="Arial"/>
        </w:rPr>
      </w:pPr>
      <w:r w:rsidRPr="008C736F">
        <w:rPr>
          <w:rFonts w:ascii="Arial" w:hAnsi="Arial" w:cs="Arial"/>
        </w:rPr>
        <w:t xml:space="preserve">У _______________________,                         </w:t>
      </w:r>
      <w:r>
        <w:rPr>
          <w:rFonts w:ascii="Arial" w:hAnsi="Arial" w:cs="Arial"/>
        </w:rPr>
        <w:t xml:space="preserve"> М.П.            </w:t>
      </w:r>
      <w:r w:rsidRPr="008C736F">
        <w:rPr>
          <w:rFonts w:ascii="Arial" w:hAnsi="Arial" w:cs="Arial"/>
        </w:rPr>
        <w:t xml:space="preserve"> Потпис овлашћеног лица</w:t>
      </w:r>
    </w:p>
    <w:p w:rsidR="006136D7" w:rsidRDefault="00A206DC" w:rsidP="006136D7">
      <w:pPr>
        <w:autoSpaceDE w:val="0"/>
        <w:autoSpaceDN w:val="0"/>
        <w:adjustRightInd w:val="0"/>
        <w:rPr>
          <w:rFonts w:ascii="Arial" w:hAnsi="Arial" w:cs="Arial"/>
        </w:rPr>
      </w:pPr>
      <w:r>
        <w:rPr>
          <w:rFonts w:ascii="Arial" w:hAnsi="Arial" w:cs="Arial"/>
        </w:rPr>
        <w:t>Дана ________ 201</w:t>
      </w:r>
      <w:r w:rsidR="00EE1AD1">
        <w:rPr>
          <w:rFonts w:ascii="Arial" w:hAnsi="Arial" w:cs="Arial"/>
        </w:rPr>
        <w:t>8</w:t>
      </w:r>
      <w:r w:rsidR="00936497">
        <w:rPr>
          <w:rFonts w:ascii="Arial" w:hAnsi="Arial" w:cs="Arial"/>
        </w:rPr>
        <w:t xml:space="preserve">.године </w:t>
      </w:r>
      <w:r w:rsidR="006136D7" w:rsidRPr="008C736F">
        <w:rPr>
          <w:rFonts w:ascii="Arial" w:hAnsi="Arial" w:cs="Arial"/>
        </w:rPr>
        <w:t xml:space="preserve">                                       _______________________              </w:t>
      </w:r>
      <w:r w:rsidR="006136D7">
        <w:rPr>
          <w:rFonts w:ascii="Arial" w:hAnsi="Arial" w:cs="Arial"/>
        </w:rPr>
        <w:t xml:space="preserve">                                  </w:t>
      </w:r>
    </w:p>
    <w:p w:rsidR="00936497" w:rsidRDefault="0093649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Pr="00936497" w:rsidRDefault="00936497" w:rsidP="006136D7">
      <w:pPr>
        <w:autoSpaceDE w:val="0"/>
        <w:autoSpaceDN w:val="0"/>
        <w:adjustRightInd w:val="0"/>
        <w:rPr>
          <w:rFonts w:ascii="Arial" w:hAnsi="Arial" w:cs="Arial"/>
        </w:rPr>
      </w:pPr>
    </w:p>
    <w:p w:rsidR="00F829E0" w:rsidRDefault="00F829E0" w:rsidP="00F829E0">
      <w:pPr>
        <w:autoSpaceDE w:val="0"/>
        <w:autoSpaceDN w:val="0"/>
        <w:adjustRightInd w:val="0"/>
        <w:rPr>
          <w:rFonts w:ascii="Arial" w:hAnsi="Arial" w:cs="Arial"/>
          <w:b/>
          <w:b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Default="006136D7" w:rsidP="006136D7">
      <w:pPr>
        <w:autoSpaceDE w:val="0"/>
        <w:autoSpaceDN w:val="0"/>
        <w:adjustRightInd w:val="0"/>
        <w:rPr>
          <w:rFonts w:ascii="Arial" w:hAnsi="Arial" w:cs="Arial"/>
        </w:rPr>
      </w:pPr>
    </w:p>
    <w:p w:rsidR="00554F7B" w:rsidRPr="00F829E0" w:rsidRDefault="00554F7B" w:rsidP="00F829E0">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554F7B" w:rsidRPr="0029212D" w:rsidRDefault="00554F7B" w:rsidP="00554F7B">
      <w:pPr>
        <w:jc w:val="both"/>
        <w:rPr>
          <w:rFonts w:ascii="Arial" w:hAnsi="Arial" w:cs="Arial"/>
        </w:rPr>
      </w:pPr>
      <w:r>
        <w:rPr>
          <w:rFonts w:ascii="Arial" w:hAnsi="Arial" w:cs="Arial"/>
          <w:b/>
          <w:bCs/>
        </w:rPr>
        <w:t xml:space="preserve">ПАРТИЈА 4 – сервис ваљка  </w:t>
      </w:r>
      <w:r w:rsidRPr="006136D7">
        <w:rPr>
          <w:rFonts w:ascii="Arial" w:hAnsi="Arial" w:cs="Arial"/>
          <w:b/>
        </w:rPr>
        <w:t xml:space="preserve">ICB </w:t>
      </w:r>
      <w:r>
        <w:rPr>
          <w:rFonts w:ascii="Arial" w:hAnsi="Arial" w:cs="Arial"/>
          <w:b/>
        </w:rPr>
        <w:t>VMT160</w:t>
      </w:r>
    </w:p>
    <w:p w:rsidR="00554F7B" w:rsidRPr="006136D7" w:rsidRDefault="00554F7B" w:rsidP="00554F7B">
      <w:pPr>
        <w:autoSpaceDE w:val="0"/>
        <w:autoSpaceDN w:val="0"/>
        <w:adjustRightInd w:val="0"/>
        <w:rPr>
          <w:rFonts w:ascii="Arial" w:hAnsi="Arial" w:cs="Arial"/>
          <w:b/>
          <w:bCs/>
        </w:rPr>
      </w:pPr>
    </w:p>
    <w:p w:rsidR="00554F7B" w:rsidRPr="008C736F"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554F7B" w:rsidRPr="008C736F" w:rsidRDefault="00554F7B" w:rsidP="00554F7B">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554F7B" w:rsidRPr="008C736F" w:rsidRDefault="00554F7B" w:rsidP="00554F7B">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554F7B" w:rsidRPr="008C736F" w:rsidRDefault="00554F7B" w:rsidP="00554F7B">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554F7B" w:rsidRDefault="00554F7B" w:rsidP="00554F7B">
      <w:pPr>
        <w:autoSpaceDE w:val="0"/>
        <w:autoSpaceDN w:val="0"/>
        <w:adjustRightInd w:val="0"/>
        <w:rPr>
          <w:rFonts w:ascii="Arial" w:hAnsi="Arial" w:cs="Arial"/>
          <w:color w:val="FF0000"/>
        </w:rPr>
      </w:pPr>
    </w:p>
    <w:tbl>
      <w:tblPr>
        <w:tblW w:w="9645" w:type="dxa"/>
        <w:tblInd w:w="114" w:type="dxa"/>
        <w:tblLayout w:type="fixed"/>
        <w:tblLook w:val="0000"/>
      </w:tblPr>
      <w:tblGrid>
        <w:gridCol w:w="675"/>
        <w:gridCol w:w="5010"/>
        <w:gridCol w:w="3960"/>
      </w:tblGrid>
      <w:tr w:rsidR="00554F7B" w:rsidRPr="008C736F" w:rsidTr="00554F7B">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54F7B" w:rsidRPr="008C736F" w:rsidRDefault="00554F7B"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54F7B" w:rsidRPr="008C736F" w:rsidRDefault="00554F7B"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54F7B" w:rsidRPr="00554F7B" w:rsidRDefault="00554F7B" w:rsidP="00925D25">
            <w:pPr>
              <w:tabs>
                <w:tab w:val="left" w:pos="720"/>
              </w:tabs>
              <w:autoSpaceDE w:val="0"/>
              <w:autoSpaceDN w:val="0"/>
              <w:adjustRightInd w:val="0"/>
              <w:jc w:val="center"/>
              <w:rPr>
                <w:rFonts w:ascii="Arial" w:hAnsi="Arial" w:cs="Arial"/>
                <w:b/>
                <w:i/>
              </w:rPr>
            </w:pPr>
            <w:r w:rsidRPr="00554F7B">
              <w:rPr>
                <w:rFonts w:ascii="Arial" w:hAnsi="Arial" w:cs="Arial"/>
                <w:b/>
                <w:i/>
              </w:rPr>
              <w:t>Цена  без ПДВ-а</w:t>
            </w:r>
          </w:p>
        </w:tc>
      </w:tr>
      <w:tr w:rsidR="00554F7B" w:rsidRPr="00017A03" w:rsidTr="00554F7B">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54F7B" w:rsidRPr="00017A03" w:rsidRDefault="00554F7B" w:rsidP="00925D25">
            <w:pPr>
              <w:tabs>
                <w:tab w:val="left" w:pos="720"/>
              </w:tabs>
              <w:autoSpaceDE w:val="0"/>
              <w:autoSpaceDN w:val="0"/>
              <w:adjustRightInd w:val="0"/>
              <w:jc w:val="both"/>
              <w:rPr>
                <w:rFonts w:ascii="Arial" w:hAnsi="Arial" w:cs="Arial"/>
                <w:color w:val="auto"/>
              </w:rPr>
            </w:pPr>
            <w:r w:rsidRPr="00017A03">
              <w:rPr>
                <w:rFonts w:ascii="Arial" w:hAnsi="Arial" w:cs="Arial"/>
                <w:color w:val="auto"/>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54F7B" w:rsidRPr="00017A03" w:rsidRDefault="00554F7B" w:rsidP="00554F7B">
            <w:pPr>
              <w:jc w:val="both"/>
              <w:rPr>
                <w:rFonts w:ascii="Arial" w:hAnsi="Arial" w:cs="Arial"/>
                <w:color w:val="auto"/>
              </w:rPr>
            </w:pPr>
            <w:r w:rsidRPr="00017A03">
              <w:rPr>
                <w:rFonts w:ascii="Arial" w:hAnsi="Arial" w:cs="Arial"/>
                <w:bCs/>
                <w:color w:val="auto"/>
              </w:rPr>
              <w:t xml:space="preserve">сервис ваљка  </w:t>
            </w:r>
            <w:r w:rsidRPr="00017A03">
              <w:rPr>
                <w:rFonts w:ascii="Arial" w:hAnsi="Arial" w:cs="Arial"/>
                <w:color w:val="auto"/>
              </w:rPr>
              <w:t>ICB VMT160</w:t>
            </w:r>
          </w:p>
          <w:p w:rsidR="00554F7B" w:rsidRPr="00017A03" w:rsidRDefault="00EE1AD1" w:rsidP="00554F7B">
            <w:pPr>
              <w:autoSpaceDE w:val="0"/>
              <w:autoSpaceDN w:val="0"/>
              <w:adjustRightInd w:val="0"/>
              <w:rPr>
                <w:rFonts w:ascii="Arial" w:hAnsi="Arial" w:cs="Arial"/>
                <w:bCs/>
                <w:color w:val="auto"/>
              </w:rPr>
            </w:pPr>
            <w:r>
              <w:rPr>
                <w:rFonts w:ascii="Arial" w:hAnsi="Arial" w:cs="Arial"/>
                <w:color w:val="auto"/>
              </w:rPr>
              <w:t>на 15</w:t>
            </w:r>
            <w:r w:rsidR="00554F7B" w:rsidRPr="00017A03">
              <w:rPr>
                <w:rFonts w:ascii="Arial" w:hAnsi="Arial" w:cs="Arial"/>
                <w:color w:val="auto"/>
              </w:rPr>
              <w:t>00 часова рада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54F7B" w:rsidRPr="00017A03" w:rsidRDefault="00554F7B" w:rsidP="00925D25">
            <w:pPr>
              <w:tabs>
                <w:tab w:val="left" w:pos="720"/>
              </w:tabs>
              <w:autoSpaceDE w:val="0"/>
              <w:autoSpaceDN w:val="0"/>
              <w:adjustRightInd w:val="0"/>
              <w:jc w:val="both"/>
              <w:rPr>
                <w:rFonts w:ascii="Arial" w:hAnsi="Arial" w:cs="Arial"/>
                <w:color w:val="auto"/>
              </w:rPr>
            </w:pPr>
          </w:p>
        </w:tc>
      </w:tr>
      <w:tr w:rsidR="00554F7B" w:rsidRPr="008C736F" w:rsidTr="00554F7B">
        <w:trPr>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54F7B" w:rsidRPr="00554F7B" w:rsidRDefault="00554F7B"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3960" w:type="dxa"/>
            <w:tcBorders>
              <w:top w:val="single" w:sz="8" w:space="0" w:color="000000"/>
              <w:left w:val="single" w:sz="4" w:space="0" w:color="000000"/>
              <w:bottom w:val="single" w:sz="8" w:space="0" w:color="000000"/>
              <w:right w:val="single" w:sz="4" w:space="0" w:color="000000"/>
            </w:tcBorders>
            <w:shd w:val="clear" w:color="000000" w:fill="FFFFFF"/>
          </w:tcPr>
          <w:p w:rsidR="00554F7B" w:rsidRPr="008C736F" w:rsidRDefault="00554F7B" w:rsidP="00925D25">
            <w:pPr>
              <w:tabs>
                <w:tab w:val="left" w:pos="720"/>
              </w:tabs>
              <w:autoSpaceDE w:val="0"/>
              <w:autoSpaceDN w:val="0"/>
              <w:adjustRightInd w:val="0"/>
              <w:jc w:val="both"/>
              <w:rPr>
                <w:rFonts w:ascii="Arial" w:hAnsi="Arial" w:cs="Arial"/>
              </w:rPr>
            </w:pPr>
          </w:p>
        </w:tc>
      </w:tr>
      <w:tr w:rsidR="00554F7B" w:rsidRPr="008C736F" w:rsidTr="00554F7B">
        <w:trPr>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54F7B" w:rsidRPr="00554F7B" w:rsidRDefault="00554F7B"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3960" w:type="dxa"/>
            <w:tcBorders>
              <w:top w:val="single" w:sz="8" w:space="0" w:color="000000"/>
              <w:left w:val="single" w:sz="4" w:space="0" w:color="000000"/>
              <w:bottom w:val="single" w:sz="8" w:space="0" w:color="000000"/>
              <w:right w:val="single" w:sz="4" w:space="0" w:color="000000"/>
            </w:tcBorders>
            <w:shd w:val="clear" w:color="000000" w:fill="FFFFFF"/>
          </w:tcPr>
          <w:p w:rsidR="00554F7B" w:rsidRPr="008C736F" w:rsidRDefault="00554F7B" w:rsidP="00925D25">
            <w:pPr>
              <w:tabs>
                <w:tab w:val="left" w:pos="720"/>
              </w:tabs>
              <w:autoSpaceDE w:val="0"/>
              <w:autoSpaceDN w:val="0"/>
              <w:adjustRightInd w:val="0"/>
              <w:jc w:val="both"/>
              <w:rPr>
                <w:rFonts w:ascii="Arial" w:hAnsi="Arial" w:cs="Arial"/>
              </w:rPr>
            </w:pPr>
          </w:p>
        </w:tc>
      </w:tr>
      <w:tr w:rsidR="00554F7B" w:rsidRPr="008C736F" w:rsidTr="00554F7B">
        <w:trPr>
          <w:trHeight w:val="1"/>
        </w:trPr>
        <w:tc>
          <w:tcPr>
            <w:tcW w:w="5685" w:type="dxa"/>
            <w:gridSpan w:val="2"/>
            <w:tcBorders>
              <w:top w:val="single" w:sz="8" w:space="0" w:color="000000"/>
              <w:left w:val="single" w:sz="8" w:space="0" w:color="000000"/>
              <w:bottom w:val="single" w:sz="8" w:space="0" w:color="000000"/>
              <w:right w:val="single" w:sz="2" w:space="0" w:color="000000"/>
            </w:tcBorders>
            <w:shd w:val="clear" w:color="000000" w:fill="FFFFFF"/>
          </w:tcPr>
          <w:p w:rsidR="00554F7B" w:rsidRPr="00554F7B" w:rsidRDefault="00554F7B"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3960" w:type="dxa"/>
            <w:tcBorders>
              <w:top w:val="single" w:sz="8" w:space="0" w:color="000000"/>
              <w:left w:val="single" w:sz="4" w:space="0" w:color="000000"/>
              <w:bottom w:val="single" w:sz="8" w:space="0" w:color="000000"/>
              <w:right w:val="single" w:sz="4" w:space="0" w:color="000000"/>
            </w:tcBorders>
            <w:shd w:val="clear" w:color="000000" w:fill="FFFFFF"/>
          </w:tcPr>
          <w:p w:rsidR="00554F7B" w:rsidRPr="008C736F" w:rsidRDefault="00554F7B" w:rsidP="00925D25">
            <w:pPr>
              <w:tabs>
                <w:tab w:val="left" w:pos="720"/>
              </w:tabs>
              <w:autoSpaceDE w:val="0"/>
              <w:autoSpaceDN w:val="0"/>
              <w:adjustRightInd w:val="0"/>
              <w:jc w:val="both"/>
              <w:rPr>
                <w:rFonts w:ascii="Arial" w:hAnsi="Arial" w:cs="Arial"/>
              </w:rPr>
            </w:pPr>
          </w:p>
        </w:tc>
      </w:tr>
    </w:tbl>
    <w:p w:rsidR="00554F7B" w:rsidRPr="003A4A87" w:rsidRDefault="003A4A87" w:rsidP="003A4A87">
      <w:pPr>
        <w:autoSpaceDE w:val="0"/>
        <w:autoSpaceDN w:val="0"/>
        <w:adjustRightInd w:val="0"/>
        <w:ind w:firstLine="720"/>
        <w:rPr>
          <w:rFonts w:ascii="Arial" w:hAnsi="Arial" w:cs="Arial"/>
          <w:b/>
        </w:rPr>
      </w:pPr>
      <w:r w:rsidRPr="001D067D">
        <w:rPr>
          <w:rFonts w:ascii="Arial" w:hAnsi="Arial" w:cs="Arial"/>
          <w:b/>
        </w:rPr>
        <w:t>У цену урачунати трошкове транспорта.</w:t>
      </w:r>
    </w:p>
    <w:p w:rsidR="00554F7B" w:rsidRPr="003A4A87" w:rsidRDefault="00554F7B" w:rsidP="00554F7B">
      <w:pPr>
        <w:ind w:firstLine="720"/>
        <w:jc w:val="both"/>
        <w:rPr>
          <w:rFonts w:ascii="Arial" w:hAnsi="Arial" w:cs="Arial"/>
          <w:b/>
        </w:rPr>
      </w:pPr>
      <w:r w:rsidRPr="003A4A87">
        <w:rPr>
          <w:rFonts w:ascii="Arial" w:hAnsi="Arial" w:cs="Arial"/>
          <w:b/>
          <w:color w:val="auto"/>
        </w:rPr>
        <w:t xml:space="preserve">Услуга </w:t>
      </w:r>
      <w:r w:rsidRPr="003A4A87">
        <w:rPr>
          <w:rFonts w:ascii="Arial" w:hAnsi="Arial" w:cs="Arial"/>
          <w:b/>
          <w:bCs/>
        </w:rPr>
        <w:t xml:space="preserve">сервис ваљка  </w:t>
      </w:r>
      <w:r w:rsidRPr="003A4A87">
        <w:rPr>
          <w:rFonts w:ascii="Arial" w:hAnsi="Arial" w:cs="Arial"/>
          <w:b/>
        </w:rPr>
        <w:t xml:space="preserve">ICB VMT160 </w:t>
      </w:r>
      <w:r w:rsidRPr="003A4A87">
        <w:rPr>
          <w:rFonts w:ascii="Arial" w:hAnsi="Arial" w:cs="Arial"/>
          <w:b/>
          <w:color w:val="auto"/>
        </w:rPr>
        <w:t>ће се вршити на плацу Наручиоца у ул.Васе Николића б.б. Алексинац.</w:t>
      </w:r>
    </w:p>
    <w:p w:rsidR="00554F7B" w:rsidRPr="003A4A87" w:rsidRDefault="00554F7B" w:rsidP="00554F7B">
      <w:pPr>
        <w:autoSpaceDE w:val="0"/>
        <w:autoSpaceDN w:val="0"/>
        <w:adjustRightInd w:val="0"/>
        <w:rPr>
          <w:rFonts w:ascii="Arial" w:hAnsi="Arial" w:cs="Arial"/>
          <w:b/>
        </w:rPr>
      </w:pPr>
    </w:p>
    <w:p w:rsidR="00554F7B" w:rsidRPr="008C736F" w:rsidRDefault="00554F7B" w:rsidP="00554F7B">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4</w:t>
      </w:r>
      <w:r w:rsidRPr="008C736F">
        <w:rPr>
          <w:rFonts w:ascii="Arial" w:hAnsi="Arial" w:cs="Arial"/>
        </w:rPr>
        <w:t>.</w:t>
      </w:r>
      <w:r>
        <w:rPr>
          <w:rFonts w:ascii="Arial" w:hAnsi="Arial" w:cs="Arial"/>
        </w:rPr>
        <w:t xml:space="preserve"> ______________________</w:t>
      </w:r>
      <w:r w:rsidRPr="008C736F">
        <w:rPr>
          <w:rFonts w:ascii="Arial" w:hAnsi="Arial" w:cs="Arial"/>
        </w:rPr>
        <w:t>динара</w:t>
      </w:r>
    </w:p>
    <w:p w:rsidR="00554F7B" w:rsidRPr="008C736F"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ПАРТИЈУ4: ______________________</w:t>
      </w:r>
      <w:r w:rsidRPr="008C736F">
        <w:rPr>
          <w:rFonts w:ascii="Arial" w:hAnsi="Arial" w:cs="Arial"/>
        </w:rPr>
        <w:t>динара</w:t>
      </w:r>
    </w:p>
    <w:p w:rsidR="00554F7B" w:rsidRPr="008C736F"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554F7B" w:rsidRPr="008C736F" w:rsidRDefault="00554F7B" w:rsidP="00554F7B">
      <w:pPr>
        <w:autoSpaceDE w:val="0"/>
        <w:autoSpaceDN w:val="0"/>
        <w:adjustRightInd w:val="0"/>
        <w:jc w:val="both"/>
        <w:rPr>
          <w:rFonts w:ascii="Arial" w:hAnsi="Arial" w:cs="Arial"/>
        </w:rPr>
      </w:pPr>
      <w:r w:rsidRPr="008C736F">
        <w:rPr>
          <w:rFonts w:ascii="Arial" w:hAnsi="Arial" w:cs="Arial"/>
        </w:rPr>
        <w:t xml:space="preserve">                                                                 </w:t>
      </w:r>
    </w:p>
    <w:p w:rsidR="00554F7B" w:rsidRPr="008C736F" w:rsidRDefault="00554F7B" w:rsidP="00554F7B">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554F7B"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554F7B" w:rsidRPr="008C736F" w:rsidRDefault="00554F7B" w:rsidP="00554F7B">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554F7B" w:rsidRPr="008C736F" w:rsidRDefault="00554F7B" w:rsidP="00554F7B">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554F7B" w:rsidRPr="008C736F" w:rsidRDefault="00554F7B" w:rsidP="00554F7B">
      <w:pPr>
        <w:autoSpaceDE w:val="0"/>
        <w:autoSpaceDN w:val="0"/>
        <w:adjustRightInd w:val="0"/>
        <w:rPr>
          <w:rFonts w:ascii="Arial" w:hAnsi="Arial" w:cs="Arial"/>
        </w:rPr>
      </w:pPr>
    </w:p>
    <w:p w:rsidR="00554F7B" w:rsidRPr="00EB57D9"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554F7B" w:rsidRPr="008C736F" w:rsidRDefault="00554F7B" w:rsidP="00554F7B">
      <w:pPr>
        <w:autoSpaceDE w:val="0"/>
        <w:autoSpaceDN w:val="0"/>
        <w:adjustRightInd w:val="0"/>
        <w:rPr>
          <w:rFonts w:ascii="Arial" w:hAnsi="Arial" w:cs="Arial"/>
        </w:rPr>
      </w:pPr>
    </w:p>
    <w:p w:rsidR="00554F7B" w:rsidRPr="008C736F" w:rsidRDefault="00554F7B" w:rsidP="00554F7B">
      <w:pPr>
        <w:autoSpaceDE w:val="0"/>
        <w:autoSpaceDN w:val="0"/>
        <w:adjustRightInd w:val="0"/>
        <w:jc w:val="right"/>
        <w:rPr>
          <w:rFonts w:ascii="Arial" w:hAnsi="Arial" w:cs="Arial"/>
        </w:rPr>
      </w:pPr>
      <w:r w:rsidRPr="008C736F">
        <w:rPr>
          <w:rFonts w:ascii="Arial" w:hAnsi="Arial" w:cs="Arial"/>
        </w:rPr>
        <w:t xml:space="preserve">У _______________________,                         </w:t>
      </w:r>
      <w:r>
        <w:rPr>
          <w:rFonts w:ascii="Arial" w:hAnsi="Arial" w:cs="Arial"/>
        </w:rPr>
        <w:t xml:space="preserve"> М.П.            </w:t>
      </w:r>
      <w:r w:rsidRPr="008C736F">
        <w:rPr>
          <w:rFonts w:ascii="Arial" w:hAnsi="Arial" w:cs="Arial"/>
        </w:rPr>
        <w:t xml:space="preserve"> Потпис овлашћеног лица</w:t>
      </w:r>
    </w:p>
    <w:p w:rsidR="00554F7B" w:rsidRDefault="00A206DC" w:rsidP="00554F7B">
      <w:pPr>
        <w:autoSpaceDE w:val="0"/>
        <w:autoSpaceDN w:val="0"/>
        <w:adjustRightInd w:val="0"/>
        <w:rPr>
          <w:rFonts w:ascii="Arial" w:hAnsi="Arial" w:cs="Arial"/>
        </w:rPr>
      </w:pPr>
      <w:r>
        <w:rPr>
          <w:rFonts w:ascii="Arial" w:hAnsi="Arial" w:cs="Arial"/>
        </w:rPr>
        <w:t>Дана ________ 201</w:t>
      </w:r>
      <w:r w:rsidR="00F32F3F">
        <w:rPr>
          <w:rFonts w:ascii="Arial" w:hAnsi="Arial" w:cs="Arial"/>
        </w:rPr>
        <w:t>8</w:t>
      </w:r>
      <w:r w:rsidR="00936497">
        <w:rPr>
          <w:rFonts w:ascii="Arial" w:hAnsi="Arial" w:cs="Arial"/>
        </w:rPr>
        <w:t xml:space="preserve">.године                  </w:t>
      </w:r>
      <w:r w:rsidR="00554F7B">
        <w:rPr>
          <w:rFonts w:ascii="Arial" w:hAnsi="Arial" w:cs="Arial"/>
        </w:rPr>
        <w:t xml:space="preserve">                         ______________________</w:t>
      </w:r>
    </w:p>
    <w:p w:rsidR="00554F7B" w:rsidRDefault="00554F7B" w:rsidP="00554F7B">
      <w:pPr>
        <w:autoSpaceDE w:val="0"/>
        <w:autoSpaceDN w:val="0"/>
        <w:adjustRightInd w:val="0"/>
        <w:rPr>
          <w:rFonts w:ascii="Arial" w:hAnsi="Arial" w:cs="Arial"/>
        </w:rPr>
      </w:pPr>
    </w:p>
    <w:p w:rsidR="00554F7B" w:rsidRDefault="00554F7B" w:rsidP="00554F7B">
      <w:pPr>
        <w:autoSpaceDE w:val="0"/>
        <w:autoSpaceDN w:val="0"/>
        <w:adjustRightInd w:val="0"/>
        <w:rPr>
          <w:rFonts w:ascii="Arial" w:hAnsi="Arial" w:cs="Arial"/>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936497" w:rsidRDefault="00936497" w:rsidP="00384724">
      <w:pPr>
        <w:rPr>
          <w:rFonts w:ascii="Arial" w:hAnsi="Arial" w:cs="Arial"/>
          <w:b/>
          <w:bCs/>
          <w:i/>
          <w:iCs/>
        </w:rPr>
      </w:pPr>
    </w:p>
    <w:p w:rsidR="00936497" w:rsidRPr="00936497" w:rsidRDefault="00936497" w:rsidP="00384724">
      <w:pPr>
        <w:rPr>
          <w:rFonts w:ascii="Arial" w:hAnsi="Arial" w:cs="Arial"/>
          <w:b/>
          <w:bCs/>
          <w:i/>
          <w:iCs/>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Pr="006136D7" w:rsidRDefault="006136D7" w:rsidP="00384724">
      <w:pPr>
        <w:rPr>
          <w:rFonts w:ascii="Arial" w:hAnsi="Arial" w:cs="Arial"/>
          <w:b/>
          <w:bCs/>
          <w:i/>
          <w:iCs/>
          <w:color w:val="FF0000"/>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045400" w:rsidRDefault="006136D7" w:rsidP="006136D7">
      <w:pPr>
        <w:autoSpaceDE w:val="0"/>
        <w:autoSpaceDN w:val="0"/>
        <w:adjustRightInd w:val="0"/>
        <w:rPr>
          <w:rFonts w:ascii="Arial" w:hAnsi="Arial" w:cs="Arial"/>
          <w:b/>
          <w:bCs/>
        </w:rPr>
      </w:pPr>
      <w:r>
        <w:rPr>
          <w:rFonts w:ascii="Arial" w:hAnsi="Arial" w:cs="Arial"/>
          <w:b/>
          <w:bCs/>
        </w:rPr>
        <w:t>ПАРТИЈА 5 – услуга шпренговања гибњева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354" w:type="dxa"/>
        <w:tblInd w:w="114" w:type="dxa"/>
        <w:tblLayout w:type="fixed"/>
        <w:tblLook w:val="0000"/>
      </w:tblPr>
      <w:tblGrid>
        <w:gridCol w:w="804"/>
        <w:gridCol w:w="3510"/>
        <w:gridCol w:w="1440"/>
        <w:gridCol w:w="2049"/>
        <w:gridCol w:w="1551"/>
      </w:tblGrid>
      <w:tr w:rsidR="00F829E0" w:rsidRPr="008C736F" w:rsidTr="00936497">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3510" w:type="dxa"/>
            <w:tcBorders>
              <w:top w:val="single" w:sz="8" w:space="0" w:color="000000"/>
              <w:left w:val="single" w:sz="4"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p w:rsidR="00F829E0" w:rsidRPr="00F829E0" w:rsidRDefault="00F829E0" w:rsidP="006136D7">
            <w:pPr>
              <w:tabs>
                <w:tab w:val="left" w:pos="720"/>
              </w:tabs>
              <w:autoSpaceDE w:val="0"/>
              <w:autoSpaceDN w:val="0"/>
              <w:adjustRightInd w:val="0"/>
              <w:jc w:val="center"/>
              <w:rPr>
                <w:rFonts w:ascii="Arial" w:hAnsi="Arial" w:cs="Arial"/>
              </w:rPr>
            </w:pPr>
          </w:p>
        </w:tc>
        <w:tc>
          <w:tcPr>
            <w:tcW w:w="2049"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C736F" w:rsidRDefault="00F829E0" w:rsidP="001912F7">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p>
        </w:tc>
        <w:tc>
          <w:tcPr>
            <w:tcW w:w="1551"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F829E0"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r w:rsidRPr="008C736F">
              <w:rPr>
                <w:rFonts w:ascii="Arial" w:hAnsi="Arial" w:cs="Arial"/>
              </w:rPr>
              <w:t>1.</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rPr>
            </w:pPr>
            <w:r w:rsidRPr="00DE099C">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A565A6" w:rsidRDefault="00A565A6" w:rsidP="006136D7">
            <w:pPr>
              <w:tabs>
                <w:tab w:val="left" w:pos="720"/>
              </w:tabs>
              <w:autoSpaceDE w:val="0"/>
              <w:autoSpaceDN w:val="0"/>
              <w:adjustRightInd w:val="0"/>
              <w:jc w:val="both"/>
              <w:rPr>
                <w:rFonts w:ascii="Arial" w:hAnsi="Arial" w:cs="Arial"/>
              </w:rPr>
            </w:pPr>
            <w:r>
              <w:rPr>
                <w:rFonts w:ascii="Arial" w:hAnsi="Arial" w:cs="Arial"/>
              </w:rPr>
              <w:t>70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CA25DC" w:rsidRDefault="00F829E0" w:rsidP="006136D7">
            <w:pPr>
              <w:tabs>
                <w:tab w:val="left" w:pos="720"/>
              </w:tabs>
              <w:autoSpaceDE w:val="0"/>
              <w:autoSpaceDN w:val="0"/>
              <w:adjustRightInd w:val="0"/>
              <w:jc w:val="both"/>
              <w:rPr>
                <w:rFonts w:ascii="Arial" w:hAnsi="Arial" w:cs="Arial"/>
              </w:rPr>
            </w:pPr>
            <w:r>
              <w:rPr>
                <w:rFonts w:ascii="Arial" w:hAnsi="Arial" w:cs="Arial"/>
              </w:rPr>
              <w:t>2.</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bCs/>
              </w:rPr>
            </w:pPr>
            <w:r w:rsidRPr="00DE099C">
              <w:rPr>
                <w:rFonts w:ascii="Arial" w:hAnsi="Arial" w:cs="Arial"/>
                <w:bCs/>
              </w:rPr>
              <w:t>За ТАМ 80 Т5 и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EE1AD1"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EE1AD1" w:rsidRPr="00EE1AD1" w:rsidRDefault="00EE1AD1" w:rsidP="006136D7">
            <w:pPr>
              <w:tabs>
                <w:tab w:val="left" w:pos="720"/>
              </w:tabs>
              <w:autoSpaceDE w:val="0"/>
              <w:autoSpaceDN w:val="0"/>
              <w:adjustRightInd w:val="0"/>
              <w:jc w:val="both"/>
              <w:rPr>
                <w:rFonts w:ascii="Arial" w:hAnsi="Arial" w:cs="Arial"/>
              </w:rPr>
            </w:pPr>
            <w:r>
              <w:rPr>
                <w:rFonts w:ascii="Arial" w:hAnsi="Arial" w:cs="Arial"/>
              </w:rPr>
              <w:t>3.</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EE1AD1" w:rsidRPr="00EE1AD1" w:rsidRDefault="00EE1AD1" w:rsidP="006136D7">
            <w:pPr>
              <w:tabs>
                <w:tab w:val="left" w:pos="720"/>
              </w:tabs>
              <w:autoSpaceDE w:val="0"/>
              <w:autoSpaceDN w:val="0"/>
              <w:adjustRightInd w:val="0"/>
              <w:jc w:val="center"/>
              <w:rPr>
                <w:rFonts w:ascii="Arial" w:hAnsi="Arial" w:cs="Arial"/>
                <w:bCs/>
              </w:rPr>
            </w:pPr>
            <w:r>
              <w:rPr>
                <w:rFonts w:ascii="Arial" w:hAnsi="Arial" w:cs="Arial"/>
                <w:bCs/>
              </w:rPr>
              <w:t>ИВЕКО ТРАКЕР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EE1AD1" w:rsidRPr="00EE1AD1" w:rsidRDefault="00EE1AD1" w:rsidP="006136D7">
            <w:pPr>
              <w:tabs>
                <w:tab w:val="left" w:pos="720"/>
              </w:tabs>
              <w:autoSpaceDE w:val="0"/>
              <w:autoSpaceDN w:val="0"/>
              <w:adjustRightInd w:val="0"/>
              <w:jc w:val="both"/>
              <w:rPr>
                <w:rFonts w:ascii="Arial" w:hAnsi="Arial" w:cs="Arial"/>
              </w:rPr>
            </w:pPr>
            <w:r>
              <w:rPr>
                <w:rFonts w:ascii="Arial" w:hAnsi="Arial" w:cs="Arial"/>
              </w:rPr>
              <w:t>20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EE1AD1" w:rsidRPr="008C736F" w:rsidRDefault="00EE1AD1"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EE1AD1" w:rsidRPr="008C736F" w:rsidRDefault="00EE1AD1" w:rsidP="006136D7">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bl>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5</w:t>
      </w:r>
      <w:r w:rsidR="00DE099C">
        <w:rPr>
          <w:rFonts w:ascii="Arial" w:hAnsi="Arial" w:cs="Arial"/>
        </w:rPr>
        <w:t>.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5</w:t>
      </w:r>
      <w:r w:rsidR="00DE099C">
        <w:rPr>
          <w:rFonts w:ascii="Arial" w:hAnsi="Arial" w:cs="Arial"/>
        </w:rPr>
        <w:t>: 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C02E59" w:rsidRDefault="006136D7" w:rsidP="006136D7">
      <w:pPr>
        <w:autoSpaceDE w:val="0"/>
        <w:autoSpaceDN w:val="0"/>
        <w:adjustRightInd w:val="0"/>
        <w:rPr>
          <w:rFonts w:ascii="Arial" w:hAnsi="Arial" w:cs="Arial"/>
          <w:b/>
        </w:rPr>
      </w:pPr>
      <w:r w:rsidRPr="00C02E59">
        <w:rPr>
          <w:rFonts w:ascii="Arial" w:hAnsi="Arial" w:cs="Arial"/>
          <w:b/>
        </w:rPr>
        <w:t>Удаљеност сервиса од седишта наручиоца, Алексинац, Васе Николића б.б. ____________км</w:t>
      </w:r>
    </w:p>
    <w:p w:rsidR="006136D7" w:rsidRPr="00C02E59" w:rsidRDefault="006136D7" w:rsidP="006136D7">
      <w:pPr>
        <w:autoSpaceDE w:val="0"/>
        <w:autoSpaceDN w:val="0"/>
        <w:adjustRightInd w:val="0"/>
        <w:rPr>
          <w:rFonts w:ascii="Arial" w:hAnsi="Arial" w:cs="Arial"/>
          <w:b/>
        </w:rPr>
      </w:pPr>
      <w:r w:rsidRPr="00C02E59">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C02E59" w:rsidRDefault="006136D7"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_________________</w:t>
      </w:r>
      <w:r w:rsidR="00BB045A">
        <w:rPr>
          <w:rFonts w:ascii="Arial" w:hAnsi="Arial" w:cs="Arial"/>
        </w:rPr>
        <w:t xml:space="preserve">______,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136D7">
      <w:pPr>
        <w:autoSpaceDE w:val="0"/>
        <w:autoSpaceDN w:val="0"/>
        <w:adjustRightInd w:val="0"/>
        <w:rPr>
          <w:rFonts w:ascii="Arial" w:hAnsi="Arial" w:cs="Arial"/>
        </w:rPr>
      </w:pPr>
    </w:p>
    <w:p w:rsidR="006136D7" w:rsidRDefault="00A206DC" w:rsidP="006136D7">
      <w:pPr>
        <w:autoSpaceDE w:val="0"/>
        <w:autoSpaceDN w:val="0"/>
        <w:adjustRightInd w:val="0"/>
        <w:rPr>
          <w:rFonts w:ascii="Arial" w:hAnsi="Arial" w:cs="Arial"/>
        </w:rPr>
      </w:pPr>
      <w:r>
        <w:rPr>
          <w:rFonts w:ascii="Arial" w:hAnsi="Arial" w:cs="Arial"/>
        </w:rPr>
        <w:t>Дана ________ 201</w:t>
      </w:r>
      <w:r w:rsidR="00EE1AD1">
        <w:rPr>
          <w:rFonts w:ascii="Arial" w:hAnsi="Arial" w:cs="Arial"/>
        </w:rPr>
        <w:t>8</w:t>
      </w:r>
      <w:r w:rsidR="006136D7" w:rsidRPr="008C736F">
        <w:rPr>
          <w:rFonts w:ascii="Arial" w:hAnsi="Arial" w:cs="Arial"/>
        </w:rPr>
        <w:t xml:space="preserve">.године             </w:t>
      </w:r>
      <w:r w:rsidR="00BB045A">
        <w:rPr>
          <w:rFonts w:ascii="Arial" w:hAnsi="Arial" w:cs="Arial"/>
        </w:rPr>
        <w:t xml:space="preserve">     </w:t>
      </w:r>
      <w:r w:rsidR="006136D7" w:rsidRPr="008C736F">
        <w:rPr>
          <w:rFonts w:ascii="Arial" w:hAnsi="Arial" w:cs="Arial"/>
        </w:rPr>
        <w:t xml:space="preserve">                  </w:t>
      </w:r>
      <w:r w:rsidR="00BB045A">
        <w:rPr>
          <w:rFonts w:ascii="Arial" w:hAnsi="Arial" w:cs="Arial"/>
        </w:rPr>
        <w:t>__________________________</w:t>
      </w:r>
      <w:r w:rsidR="006136D7" w:rsidRPr="008C736F">
        <w:rPr>
          <w:rFonts w:ascii="Arial" w:hAnsi="Arial" w:cs="Arial"/>
        </w:rPr>
        <w:t xml:space="preserve">                    </w:t>
      </w:r>
    </w:p>
    <w:p w:rsidR="00A565A6" w:rsidRPr="00A565A6" w:rsidRDefault="00A565A6" w:rsidP="006136D7">
      <w:pPr>
        <w:autoSpaceDE w:val="0"/>
        <w:autoSpaceDN w:val="0"/>
        <w:adjustRightInd w:val="0"/>
        <w:rPr>
          <w:rFonts w:ascii="Arial" w:hAnsi="Arial" w:cs="Arial"/>
        </w:rPr>
      </w:pPr>
    </w:p>
    <w:p w:rsidR="006136D7" w:rsidRDefault="006136D7" w:rsidP="00384724">
      <w:pPr>
        <w:rPr>
          <w:rFonts w:ascii="Arial" w:hAnsi="Arial" w:cs="Arial"/>
          <w:b/>
          <w:bCs/>
          <w:i/>
          <w:iCs/>
        </w:rPr>
      </w:pPr>
    </w:p>
    <w:p w:rsidR="00BB045A" w:rsidRDefault="00BB045A" w:rsidP="00384724">
      <w:pPr>
        <w:rPr>
          <w:rFonts w:ascii="Arial" w:hAnsi="Arial" w:cs="Arial"/>
          <w:b/>
          <w:bCs/>
          <w:i/>
          <w:iCs/>
        </w:rPr>
      </w:pPr>
    </w:p>
    <w:p w:rsidR="00EE1AD1" w:rsidRDefault="00EE1AD1" w:rsidP="00EE1AD1">
      <w:pPr>
        <w:autoSpaceDE w:val="0"/>
        <w:autoSpaceDN w:val="0"/>
        <w:adjustRightInd w:val="0"/>
        <w:rPr>
          <w:rFonts w:ascii="Arial" w:hAnsi="Arial" w:cs="Arial"/>
        </w:rPr>
      </w:pPr>
    </w:p>
    <w:p w:rsidR="00EE1AD1" w:rsidRPr="00C46ABB" w:rsidRDefault="00EE1AD1" w:rsidP="00EE1AD1">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EE1AD1" w:rsidRPr="006136D7" w:rsidRDefault="00EE1AD1" w:rsidP="00EE1AD1">
      <w:pPr>
        <w:autoSpaceDE w:val="0"/>
        <w:autoSpaceDN w:val="0"/>
        <w:adjustRightInd w:val="0"/>
        <w:ind w:left="2880" w:firstLine="720"/>
        <w:rPr>
          <w:rFonts w:ascii="Arial" w:hAnsi="Arial" w:cs="Arial"/>
          <w:b/>
          <w:bCs/>
          <w:color w:val="FF0000"/>
        </w:rPr>
      </w:pPr>
      <w:r w:rsidRPr="006136D7">
        <w:rPr>
          <w:rFonts w:ascii="Arial" w:hAnsi="Arial" w:cs="Arial"/>
          <w:b/>
          <w:bCs/>
          <w:color w:val="FF0000"/>
        </w:rPr>
        <w:t>СПЕЦИФИКАЦИЈА</w:t>
      </w:r>
    </w:p>
    <w:p w:rsidR="00EE1AD1" w:rsidRDefault="00EE1AD1" w:rsidP="00EE1AD1">
      <w:pPr>
        <w:autoSpaceDE w:val="0"/>
        <w:autoSpaceDN w:val="0"/>
        <w:adjustRightInd w:val="0"/>
        <w:rPr>
          <w:rFonts w:ascii="Arial" w:hAnsi="Arial" w:cs="Arial"/>
          <w:b/>
          <w:bCs/>
        </w:rPr>
      </w:pPr>
    </w:p>
    <w:p w:rsidR="00EE1AD1" w:rsidRPr="003D1CAB" w:rsidRDefault="00EE1AD1" w:rsidP="00EE1AD1">
      <w:pPr>
        <w:autoSpaceDE w:val="0"/>
        <w:autoSpaceDN w:val="0"/>
        <w:adjustRightInd w:val="0"/>
        <w:rPr>
          <w:rFonts w:ascii="Arial" w:hAnsi="Arial" w:cs="Arial"/>
          <w:b/>
          <w:bCs/>
        </w:rPr>
      </w:pPr>
      <w:r>
        <w:rPr>
          <w:rFonts w:ascii="Arial" w:hAnsi="Arial" w:cs="Arial"/>
          <w:b/>
          <w:bCs/>
        </w:rPr>
        <w:t>ПАРТИЈА 6 – услуге хидраулике</w:t>
      </w:r>
    </w:p>
    <w:p w:rsidR="00EE1AD1" w:rsidRPr="008C736F"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EE1AD1" w:rsidRPr="008C736F" w:rsidRDefault="00EE1AD1" w:rsidP="00EE1AD1">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EE1AD1" w:rsidRPr="008C736F" w:rsidRDefault="00EE1AD1" w:rsidP="00EE1AD1">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EE1AD1" w:rsidRPr="00F32F3F" w:rsidRDefault="00EE1AD1" w:rsidP="00EE1AD1">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EE1AD1" w:rsidRPr="00BF3314" w:rsidRDefault="00EE1AD1" w:rsidP="00EE1AD1">
      <w:pPr>
        <w:autoSpaceDE w:val="0"/>
        <w:autoSpaceDN w:val="0"/>
        <w:adjustRightInd w:val="0"/>
        <w:rPr>
          <w:rFonts w:ascii="Arial" w:hAnsi="Arial" w:cs="Arial"/>
        </w:rPr>
      </w:pPr>
    </w:p>
    <w:tbl>
      <w:tblPr>
        <w:tblStyle w:val="TableGrid"/>
        <w:tblW w:w="9892" w:type="dxa"/>
        <w:tblLayout w:type="fixed"/>
        <w:tblLook w:val="04A0"/>
      </w:tblPr>
      <w:tblGrid>
        <w:gridCol w:w="648"/>
        <w:gridCol w:w="3780"/>
        <w:gridCol w:w="1260"/>
        <w:gridCol w:w="1980"/>
        <w:gridCol w:w="2224"/>
      </w:tblGrid>
      <w:tr w:rsidR="00EE1AD1" w:rsidRPr="005073F5" w:rsidTr="00140BE5">
        <w:tc>
          <w:tcPr>
            <w:tcW w:w="648"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Р.Б</w:t>
            </w:r>
          </w:p>
        </w:tc>
        <w:tc>
          <w:tcPr>
            <w:tcW w:w="3780"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Врста услуге</w:t>
            </w:r>
          </w:p>
        </w:tc>
        <w:tc>
          <w:tcPr>
            <w:tcW w:w="1260"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количина</w:t>
            </w:r>
          </w:p>
        </w:tc>
        <w:tc>
          <w:tcPr>
            <w:tcW w:w="1980"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Цена без ПДВ-а</w:t>
            </w:r>
          </w:p>
        </w:tc>
        <w:tc>
          <w:tcPr>
            <w:tcW w:w="2224"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Укупно без ПДВ-а</w:t>
            </w: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1</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троклипне хидрауличне пумпе  ФАП 13-14</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2</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2</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хидрауличног цилиндра кипе ФАП 13-14</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3</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вентила кипе   ФАП 13-14</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ваздушног цилиндра кочнице ФАП 13-14 предњи</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F32F3F">
        <w:tc>
          <w:tcPr>
            <w:tcW w:w="648" w:type="dxa"/>
            <w:tcBorders>
              <w:bottom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5</w:t>
            </w:r>
          </w:p>
        </w:tc>
        <w:tc>
          <w:tcPr>
            <w:tcW w:w="3780" w:type="dxa"/>
            <w:tcBorders>
              <w:bottom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ваздушног цилиндра кочнице  ФАП 13-14 задњи</w:t>
            </w:r>
          </w:p>
        </w:tc>
        <w:tc>
          <w:tcPr>
            <w:tcW w:w="1260" w:type="dxa"/>
            <w:tcBorders>
              <w:bottom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Borders>
              <w:bottom w:val="single" w:sz="4" w:space="0" w:color="auto"/>
            </w:tcBorders>
          </w:tcPr>
          <w:p w:rsidR="00EE1AD1" w:rsidRPr="00F32F3F" w:rsidRDefault="00EE1AD1" w:rsidP="00140BE5">
            <w:pPr>
              <w:autoSpaceDE w:val="0"/>
              <w:autoSpaceDN w:val="0"/>
              <w:adjustRightInd w:val="0"/>
              <w:rPr>
                <w:rFonts w:ascii="Arial" w:hAnsi="Arial" w:cs="Arial"/>
              </w:rPr>
            </w:pPr>
          </w:p>
        </w:tc>
        <w:tc>
          <w:tcPr>
            <w:tcW w:w="2224" w:type="dxa"/>
            <w:tcBorders>
              <w:bottom w:val="single" w:sz="4" w:space="0" w:color="auto"/>
            </w:tcBorders>
          </w:tcPr>
          <w:p w:rsidR="00EE1AD1" w:rsidRPr="00F32F3F" w:rsidRDefault="00EE1AD1" w:rsidP="00140BE5">
            <w:pPr>
              <w:autoSpaceDE w:val="0"/>
              <w:autoSpaceDN w:val="0"/>
              <w:adjustRightInd w:val="0"/>
              <w:rPr>
                <w:rFonts w:ascii="Arial" w:hAnsi="Arial" w:cs="Arial"/>
              </w:rPr>
            </w:pPr>
          </w:p>
        </w:tc>
      </w:tr>
      <w:tr w:rsidR="00EE1AD1" w:rsidRPr="00F32F3F" w:rsidTr="00F32F3F">
        <w:tc>
          <w:tcPr>
            <w:tcW w:w="648" w:type="dxa"/>
            <w:tcBorders>
              <w:top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6</w:t>
            </w:r>
          </w:p>
        </w:tc>
        <w:tc>
          <w:tcPr>
            <w:tcW w:w="3780" w:type="dxa"/>
            <w:tcBorders>
              <w:top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Комплетан ремонт цилиндра предњег ножа са заменом клипњаче за Булдозер Катерпилар Д5</w:t>
            </w:r>
          </w:p>
        </w:tc>
        <w:tc>
          <w:tcPr>
            <w:tcW w:w="1260" w:type="dxa"/>
            <w:tcBorders>
              <w:top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2</w:t>
            </w:r>
          </w:p>
        </w:tc>
        <w:tc>
          <w:tcPr>
            <w:tcW w:w="1980" w:type="dxa"/>
            <w:tcBorders>
              <w:top w:val="single" w:sz="4" w:space="0" w:color="auto"/>
            </w:tcBorders>
          </w:tcPr>
          <w:p w:rsidR="00EE1AD1" w:rsidRPr="00F32F3F" w:rsidRDefault="00EE1AD1" w:rsidP="00140BE5">
            <w:pPr>
              <w:autoSpaceDE w:val="0"/>
              <w:autoSpaceDN w:val="0"/>
              <w:adjustRightInd w:val="0"/>
              <w:rPr>
                <w:rFonts w:ascii="Arial" w:hAnsi="Arial" w:cs="Arial"/>
              </w:rPr>
            </w:pPr>
          </w:p>
        </w:tc>
        <w:tc>
          <w:tcPr>
            <w:tcW w:w="2224" w:type="dxa"/>
            <w:tcBorders>
              <w:top w:val="single" w:sz="4" w:space="0" w:color="auto"/>
            </w:tcBorders>
          </w:tcPr>
          <w:p w:rsidR="00EE1AD1" w:rsidRPr="00F32F3F" w:rsidRDefault="00EE1AD1" w:rsidP="00140BE5">
            <w:pPr>
              <w:autoSpaceDE w:val="0"/>
              <w:autoSpaceDN w:val="0"/>
              <w:adjustRightInd w:val="0"/>
              <w:rPr>
                <w:rFonts w:ascii="Arial" w:hAnsi="Arial" w:cs="Arial"/>
              </w:rPr>
            </w:pPr>
          </w:p>
        </w:tc>
      </w:tr>
    </w:tbl>
    <w:tbl>
      <w:tblPr>
        <w:tblW w:w="9900" w:type="dxa"/>
        <w:tblInd w:w="18" w:type="dxa"/>
        <w:tblLayout w:type="fixed"/>
        <w:tblLook w:val="0000"/>
      </w:tblPr>
      <w:tblGrid>
        <w:gridCol w:w="630"/>
        <w:gridCol w:w="3780"/>
        <w:gridCol w:w="1260"/>
        <w:gridCol w:w="1980"/>
        <w:gridCol w:w="2250"/>
      </w:tblGrid>
      <w:tr w:rsidR="00EE1AD1" w:rsidRPr="00F32F3F" w:rsidTr="00F32F3F">
        <w:trPr>
          <w:trHeight w:val="1"/>
        </w:trPr>
        <w:tc>
          <w:tcPr>
            <w:tcW w:w="630" w:type="dxa"/>
            <w:tcBorders>
              <w:left w:val="single" w:sz="8" w:space="0" w:color="000000"/>
              <w:bottom w:val="single" w:sz="4"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r w:rsidRPr="00F32F3F">
              <w:rPr>
                <w:rFonts w:ascii="Arial" w:hAnsi="Arial" w:cs="Arial"/>
              </w:rPr>
              <w:t>7</w:t>
            </w:r>
          </w:p>
        </w:tc>
        <w:tc>
          <w:tcPr>
            <w:tcW w:w="3780" w:type="dxa"/>
            <w:tcBorders>
              <w:left w:val="single" w:sz="4" w:space="0" w:color="000000"/>
              <w:bottom w:val="single" w:sz="4" w:space="0" w:color="000000"/>
              <w:right w:val="single" w:sz="2" w:space="0" w:color="000000"/>
            </w:tcBorders>
            <w:shd w:val="clear" w:color="000000" w:fill="FFFFFF"/>
          </w:tcPr>
          <w:p w:rsidR="00EE1AD1" w:rsidRPr="00F32F3F" w:rsidRDefault="00EE1AD1" w:rsidP="00F32F3F">
            <w:pPr>
              <w:tabs>
                <w:tab w:val="left" w:pos="720"/>
              </w:tabs>
              <w:autoSpaceDE w:val="0"/>
              <w:autoSpaceDN w:val="0"/>
              <w:adjustRightInd w:val="0"/>
              <w:rPr>
                <w:rFonts w:ascii="Arial" w:hAnsi="Arial" w:cs="Arial"/>
                <w:bCs/>
                <w:color w:val="auto"/>
              </w:rPr>
            </w:pPr>
            <w:r w:rsidRPr="00F32F3F">
              <w:rPr>
                <w:rFonts w:ascii="Arial" w:hAnsi="Arial" w:cs="Arial"/>
                <w:bCs/>
                <w:color w:val="auto"/>
              </w:rPr>
              <w:t>Услуге хидраулике</w:t>
            </w:r>
          </w:p>
          <w:p w:rsidR="00EE1AD1" w:rsidRPr="00F32F3F" w:rsidRDefault="00EE1AD1" w:rsidP="00F32F3F">
            <w:pPr>
              <w:tabs>
                <w:tab w:val="left" w:pos="720"/>
              </w:tabs>
              <w:autoSpaceDE w:val="0"/>
              <w:autoSpaceDN w:val="0"/>
              <w:adjustRightInd w:val="0"/>
              <w:rPr>
                <w:rFonts w:ascii="Arial" w:hAnsi="Arial" w:cs="Arial"/>
              </w:rPr>
            </w:pPr>
            <w:r w:rsidRPr="00F32F3F">
              <w:rPr>
                <w:rFonts w:ascii="Arial" w:hAnsi="Arial" w:cs="Arial"/>
                <w:bCs/>
                <w:i/>
                <w:iCs/>
                <w:color w:val="auto"/>
              </w:rPr>
              <w:t xml:space="preserve"> (Цена по радном часу)</w:t>
            </w:r>
          </w:p>
        </w:tc>
        <w:tc>
          <w:tcPr>
            <w:tcW w:w="1260" w:type="dxa"/>
            <w:tcBorders>
              <w:left w:val="single" w:sz="4" w:space="0" w:color="000000"/>
              <w:bottom w:val="single" w:sz="4" w:space="0" w:color="000000"/>
              <w:right w:val="single" w:sz="4"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r w:rsidRPr="00F32F3F">
              <w:rPr>
                <w:rFonts w:ascii="Arial" w:hAnsi="Arial" w:cs="Arial"/>
              </w:rPr>
              <w:t>100</w:t>
            </w:r>
          </w:p>
        </w:tc>
        <w:tc>
          <w:tcPr>
            <w:tcW w:w="1980" w:type="dxa"/>
            <w:tcBorders>
              <w:left w:val="single" w:sz="4" w:space="0" w:color="000000"/>
              <w:bottom w:val="single" w:sz="4" w:space="0" w:color="000000"/>
              <w:right w:val="single" w:sz="4"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p>
        </w:tc>
        <w:tc>
          <w:tcPr>
            <w:tcW w:w="2250" w:type="dxa"/>
            <w:tcBorders>
              <w:left w:val="single" w:sz="4" w:space="0" w:color="000000"/>
              <w:bottom w:val="single" w:sz="4" w:space="0" w:color="000000"/>
              <w:right w:val="single" w:sz="4"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p>
        </w:tc>
      </w:tr>
      <w:tr w:rsidR="00EE1AD1" w:rsidRPr="005073F5" w:rsidTr="00140BE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rPr>
                <w:rFonts w:ascii="Arial" w:hAnsi="Arial" w:cs="Arial"/>
              </w:rPr>
            </w:pPr>
            <w:r w:rsidRPr="00F32F3F">
              <w:rPr>
                <w:rFonts w:ascii="Arial" w:hAnsi="Arial" w:cs="Arial"/>
              </w:rPr>
              <w:t>Укупна цена  без ПДВ-а</w:t>
            </w:r>
          </w:p>
          <w:p w:rsidR="00EE1AD1" w:rsidRPr="00F32F3F" w:rsidRDefault="00EE1AD1" w:rsidP="00140BE5">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r>
      <w:tr w:rsidR="00EE1AD1" w:rsidRPr="005073F5" w:rsidTr="00140BE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rPr>
                <w:rFonts w:ascii="Arial" w:hAnsi="Arial" w:cs="Arial"/>
              </w:rPr>
            </w:pPr>
            <w:r w:rsidRPr="00F32F3F">
              <w:rPr>
                <w:rFonts w:ascii="Arial" w:hAnsi="Arial" w:cs="Arial"/>
              </w:rPr>
              <w:t>Обрачунати  ПДВ-а</w:t>
            </w:r>
          </w:p>
          <w:p w:rsidR="00F32F3F" w:rsidRPr="00F32F3F" w:rsidRDefault="00F32F3F" w:rsidP="00140BE5">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r>
      <w:tr w:rsidR="00EE1AD1" w:rsidRPr="005073F5" w:rsidTr="00140BE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rPr>
                <w:rFonts w:ascii="Arial" w:hAnsi="Arial" w:cs="Arial"/>
              </w:rPr>
            </w:pPr>
            <w:r w:rsidRPr="00F32F3F">
              <w:rPr>
                <w:rFonts w:ascii="Arial" w:hAnsi="Arial" w:cs="Arial"/>
              </w:rPr>
              <w:t>Укупна цена  са ПДВ-ом</w:t>
            </w:r>
          </w:p>
          <w:p w:rsidR="00EE1AD1" w:rsidRPr="00F32F3F" w:rsidRDefault="00EE1AD1" w:rsidP="00140BE5">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r>
    </w:tbl>
    <w:p w:rsidR="00EE1AD1" w:rsidRDefault="00EE1AD1" w:rsidP="00EE1AD1">
      <w:pPr>
        <w:autoSpaceDE w:val="0"/>
        <w:autoSpaceDN w:val="0"/>
        <w:adjustRightInd w:val="0"/>
        <w:rPr>
          <w:rFonts w:ascii="Arial" w:hAnsi="Arial" w:cs="Arial"/>
          <w:b/>
        </w:rPr>
      </w:pPr>
    </w:p>
    <w:p w:rsidR="00EE1AD1" w:rsidRDefault="00EE1AD1" w:rsidP="00EE1AD1">
      <w:pPr>
        <w:autoSpaceDE w:val="0"/>
        <w:autoSpaceDN w:val="0"/>
        <w:adjustRightInd w:val="0"/>
        <w:rPr>
          <w:rFonts w:ascii="Arial" w:hAnsi="Arial" w:cs="Arial"/>
          <w:b/>
        </w:rPr>
      </w:pPr>
    </w:p>
    <w:p w:rsidR="00EE1AD1" w:rsidRPr="00C02E59" w:rsidRDefault="00EE1AD1" w:rsidP="00EE1AD1">
      <w:pPr>
        <w:autoSpaceDE w:val="0"/>
        <w:autoSpaceDN w:val="0"/>
        <w:adjustRightInd w:val="0"/>
        <w:rPr>
          <w:rFonts w:ascii="Arial" w:hAnsi="Arial" w:cs="Arial"/>
          <w:b/>
        </w:rPr>
      </w:pPr>
      <w:r w:rsidRPr="001D067D">
        <w:rPr>
          <w:rFonts w:ascii="Arial" w:hAnsi="Arial" w:cs="Arial"/>
          <w:b/>
        </w:rPr>
        <w:t>У цену  је потребно урачунати демонтажу и монтажу делова на плацу Наручиоца. Ул.Васе Николића б.б. Алексинац</w:t>
      </w:r>
      <w:r>
        <w:rPr>
          <w:rFonts w:ascii="Arial" w:hAnsi="Arial" w:cs="Arial"/>
          <w:b/>
        </w:rPr>
        <w:t xml:space="preserve"> као и трошкове транспорта.</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6. _____________________</w:t>
      </w:r>
      <w:r w:rsidRPr="008C736F">
        <w:rPr>
          <w:rFonts w:ascii="Arial" w:hAnsi="Arial" w:cs="Arial"/>
        </w:rPr>
        <w:t xml:space="preserve"> динара</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Износ ПДВ-а: _________________________ динара</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6: _____________________</w:t>
      </w:r>
      <w:r w:rsidRPr="008C736F">
        <w:rPr>
          <w:rFonts w:ascii="Arial" w:hAnsi="Arial" w:cs="Arial"/>
        </w:rPr>
        <w:t>динара</w:t>
      </w:r>
    </w:p>
    <w:p w:rsidR="00EE1AD1" w:rsidRDefault="00EE1AD1" w:rsidP="00EE1AD1">
      <w:pPr>
        <w:autoSpaceDE w:val="0"/>
        <w:autoSpaceDN w:val="0"/>
        <w:adjustRightInd w:val="0"/>
        <w:jc w:val="both"/>
        <w:rPr>
          <w:rFonts w:ascii="Arial" w:hAnsi="Arial" w:cs="Arial"/>
        </w:rPr>
      </w:pPr>
    </w:p>
    <w:p w:rsidR="00EE1AD1" w:rsidRPr="008C736F" w:rsidRDefault="00EE1AD1" w:rsidP="00EE1AD1">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EE1AD1" w:rsidRPr="008C736F" w:rsidRDefault="00EE1AD1" w:rsidP="00EE1AD1">
      <w:pPr>
        <w:autoSpaceDE w:val="0"/>
        <w:autoSpaceDN w:val="0"/>
        <w:adjustRightInd w:val="0"/>
        <w:jc w:val="both"/>
        <w:rPr>
          <w:rFonts w:ascii="Arial" w:hAnsi="Arial" w:cs="Arial"/>
        </w:rPr>
      </w:pPr>
      <w:r w:rsidRPr="008C736F">
        <w:rPr>
          <w:rFonts w:ascii="Arial" w:hAnsi="Arial" w:cs="Arial"/>
        </w:rPr>
        <w:t xml:space="preserve">                                                                 </w:t>
      </w:r>
    </w:p>
    <w:p w:rsidR="00EE1AD1" w:rsidRPr="008C736F" w:rsidRDefault="00EE1AD1" w:rsidP="00EE1AD1">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EE1AD1" w:rsidRPr="00EB57D9" w:rsidRDefault="00EE1AD1" w:rsidP="00EE1AD1">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EE1AD1" w:rsidRPr="008C736F" w:rsidRDefault="00EE1AD1" w:rsidP="00EE1AD1">
      <w:pPr>
        <w:autoSpaceDE w:val="0"/>
        <w:autoSpaceDN w:val="0"/>
        <w:adjustRightInd w:val="0"/>
        <w:rPr>
          <w:rFonts w:ascii="Arial" w:hAnsi="Arial" w:cs="Arial"/>
        </w:rPr>
      </w:pPr>
      <w:r w:rsidRPr="008C736F">
        <w:rPr>
          <w:rFonts w:ascii="Arial" w:hAnsi="Arial" w:cs="Arial"/>
        </w:rPr>
        <w:lastRenderedPageBreak/>
        <w:t>Време важења понуде: _________________________</w:t>
      </w:r>
      <w:r>
        <w:rPr>
          <w:rFonts w:ascii="Arial" w:hAnsi="Arial" w:cs="Arial"/>
        </w:rPr>
        <w:t>__________________</w:t>
      </w:r>
    </w:p>
    <w:p w:rsidR="00EE1AD1" w:rsidRPr="008C736F" w:rsidRDefault="00EE1AD1" w:rsidP="00EE1AD1">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EE1AD1" w:rsidRPr="008C736F" w:rsidRDefault="00EE1AD1" w:rsidP="00EE1AD1">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EE1AD1" w:rsidRPr="008C736F"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У __________</w:t>
      </w:r>
      <w:r>
        <w:rPr>
          <w:rFonts w:ascii="Arial" w:hAnsi="Arial" w:cs="Arial"/>
        </w:rPr>
        <w:t xml:space="preserve">_____________,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E1AD1" w:rsidRDefault="00EE1AD1" w:rsidP="00EE1AD1">
      <w:pPr>
        <w:autoSpaceDE w:val="0"/>
        <w:autoSpaceDN w:val="0"/>
        <w:adjustRightInd w:val="0"/>
        <w:rPr>
          <w:rFonts w:ascii="Arial" w:hAnsi="Arial" w:cs="Arial"/>
        </w:rPr>
      </w:pPr>
    </w:p>
    <w:p w:rsidR="00EE1AD1" w:rsidRDefault="00EE1AD1" w:rsidP="00EE1AD1">
      <w:pPr>
        <w:autoSpaceDE w:val="0"/>
        <w:autoSpaceDN w:val="0"/>
        <w:adjustRightInd w:val="0"/>
        <w:rPr>
          <w:rFonts w:ascii="Arial" w:hAnsi="Arial" w:cs="Arial"/>
          <w:b/>
          <w:bCs/>
        </w:rPr>
      </w:pPr>
      <w:r>
        <w:rPr>
          <w:rFonts w:ascii="Arial" w:hAnsi="Arial" w:cs="Arial"/>
        </w:rPr>
        <w:t>Дана ________ 2018</w:t>
      </w:r>
      <w:r w:rsidRPr="008C736F">
        <w:rPr>
          <w:rFonts w:ascii="Arial" w:hAnsi="Arial" w:cs="Arial"/>
        </w:rPr>
        <w:t xml:space="preserve">.године                                             </w:t>
      </w:r>
      <w:r>
        <w:rPr>
          <w:rFonts w:ascii="Arial" w:hAnsi="Arial" w:cs="Arial"/>
        </w:rPr>
        <w:t>_____________________</w:t>
      </w:r>
      <w:r w:rsidRPr="008C736F">
        <w:rPr>
          <w:rFonts w:ascii="Arial" w:hAnsi="Arial" w:cs="Arial"/>
        </w:rPr>
        <w:t xml:space="preserve">      </w:t>
      </w:r>
    </w:p>
    <w:p w:rsidR="00EE1AD1" w:rsidRDefault="00EE1AD1" w:rsidP="00EE1AD1">
      <w:pPr>
        <w:autoSpaceDE w:val="0"/>
        <w:autoSpaceDN w:val="0"/>
        <w:adjustRightInd w:val="0"/>
        <w:rPr>
          <w:rFonts w:ascii="Arial" w:hAnsi="Arial" w:cs="Arial"/>
          <w:b/>
          <w:bCs/>
        </w:rPr>
      </w:pPr>
    </w:p>
    <w:p w:rsidR="00BB045A" w:rsidRDefault="00BB045A" w:rsidP="00384724">
      <w:pPr>
        <w:rPr>
          <w:rFonts w:ascii="Arial" w:hAnsi="Arial" w:cs="Arial"/>
          <w:b/>
          <w:bCs/>
          <w:i/>
          <w:iCs/>
        </w:rPr>
      </w:pPr>
    </w:p>
    <w:p w:rsidR="00BB045A" w:rsidRPr="00BB045A" w:rsidRDefault="00BB045A" w:rsidP="00384724">
      <w:pPr>
        <w:rPr>
          <w:rFonts w:ascii="Arial" w:hAnsi="Arial" w:cs="Arial"/>
          <w:b/>
          <w:bCs/>
          <w:i/>
          <w:iCs/>
        </w:rPr>
      </w:pPr>
    </w:p>
    <w:p w:rsidR="006136D7" w:rsidRDefault="006136D7" w:rsidP="00384724">
      <w:pPr>
        <w:rPr>
          <w:rFonts w:ascii="Arial" w:hAnsi="Arial" w:cs="Arial"/>
          <w:b/>
          <w:bCs/>
          <w:i/>
          <w:iCs/>
        </w:rPr>
      </w:pPr>
    </w:p>
    <w:p w:rsidR="00A565A6" w:rsidRDefault="00384724" w:rsidP="00384724">
      <w:pPr>
        <w:autoSpaceDE w:val="0"/>
        <w:autoSpaceDN w:val="0"/>
        <w:adjustRightInd w:val="0"/>
        <w:rPr>
          <w:rFonts w:ascii="Arial" w:hAnsi="Arial" w:cs="Arial"/>
        </w:rPr>
      </w:pPr>
      <w:r w:rsidRPr="008C736F">
        <w:rPr>
          <w:rFonts w:ascii="Arial" w:hAnsi="Arial" w:cs="Arial"/>
        </w:rPr>
        <w:t xml:space="preserve">                             </w:t>
      </w:r>
    </w:p>
    <w:p w:rsidR="00BB045A" w:rsidRPr="00412E95" w:rsidRDefault="00BB045A" w:rsidP="00384724">
      <w:pPr>
        <w:autoSpaceDE w:val="0"/>
        <w:autoSpaceDN w:val="0"/>
        <w:adjustRightInd w:val="0"/>
        <w:rPr>
          <w:rFonts w:ascii="Arial" w:hAnsi="Arial" w:cs="Arial"/>
        </w:rPr>
      </w:pPr>
    </w:p>
    <w:p w:rsidR="00017A03" w:rsidRDefault="00017A03"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Pr="00F32F3F" w:rsidRDefault="00F32F3F" w:rsidP="00A565A6">
      <w:pPr>
        <w:autoSpaceDE w:val="0"/>
        <w:autoSpaceDN w:val="0"/>
        <w:adjustRightInd w:val="0"/>
        <w:rPr>
          <w:rFonts w:ascii="Arial" w:hAnsi="Arial" w:cs="Arial"/>
          <w:b/>
          <w:bCs/>
        </w:rPr>
      </w:pPr>
    </w:p>
    <w:p w:rsidR="00017A03" w:rsidRDefault="00017A03" w:rsidP="00A565A6">
      <w:pPr>
        <w:autoSpaceDE w:val="0"/>
        <w:autoSpaceDN w:val="0"/>
        <w:adjustRightInd w:val="0"/>
        <w:rPr>
          <w:rFonts w:ascii="Arial" w:hAnsi="Arial" w:cs="Arial"/>
          <w:b/>
          <w:b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Pr="00A565A6" w:rsidRDefault="00A565A6" w:rsidP="00384724">
      <w:pPr>
        <w:autoSpaceDE w:val="0"/>
        <w:autoSpaceDN w:val="0"/>
        <w:adjustRightInd w:val="0"/>
        <w:rPr>
          <w:rFonts w:ascii="Arial" w:hAnsi="Arial" w:cs="Arial"/>
        </w:rPr>
      </w:pPr>
    </w:p>
    <w:p w:rsidR="006136D7" w:rsidRPr="006136D7" w:rsidRDefault="006136D7" w:rsidP="006136D7">
      <w:pPr>
        <w:autoSpaceDE w:val="0"/>
        <w:autoSpaceDN w:val="0"/>
        <w:adjustRightInd w:val="0"/>
        <w:jc w:val="center"/>
        <w:rPr>
          <w:rFonts w:ascii="Arial" w:hAnsi="Arial" w:cs="Arial"/>
          <w:color w:val="FF0000"/>
        </w:rPr>
      </w:pPr>
      <w:r w:rsidRPr="006136D7">
        <w:rPr>
          <w:rFonts w:ascii="Arial" w:hAnsi="Arial" w:cs="Arial"/>
          <w:b/>
          <w:bCs/>
          <w:color w:val="FF0000"/>
        </w:rPr>
        <w:t>СПЕЦИФИКАЦИЈА</w:t>
      </w:r>
    </w:p>
    <w:p w:rsidR="006136D7" w:rsidRPr="00943F54" w:rsidRDefault="006136D7" w:rsidP="006136D7">
      <w:pPr>
        <w:autoSpaceDE w:val="0"/>
        <w:autoSpaceDN w:val="0"/>
        <w:adjustRightInd w:val="0"/>
        <w:rPr>
          <w:rFonts w:ascii="Arial" w:hAnsi="Arial" w:cs="Arial"/>
          <w:b/>
          <w:bCs/>
        </w:rPr>
      </w:pPr>
      <w:r>
        <w:rPr>
          <w:rFonts w:ascii="Arial" w:hAnsi="Arial" w:cs="Arial"/>
          <w:b/>
          <w:bCs/>
        </w:rPr>
        <w:t xml:space="preserve">ПАРТИЈА 7 –ремонт пумпи високог притиска </w:t>
      </w:r>
    </w:p>
    <w:p w:rsidR="006136D7" w:rsidRPr="00C46ABB" w:rsidRDefault="006136D7" w:rsidP="006136D7">
      <w:pPr>
        <w:autoSpaceDE w:val="0"/>
        <w:autoSpaceDN w:val="0"/>
        <w:adjustRightInd w:val="0"/>
        <w:rPr>
          <w:rFonts w:ascii="Arial" w:hAnsi="Arial" w:cs="Arial"/>
          <w:b/>
          <w:bCs/>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634" w:type="dxa"/>
        <w:tblInd w:w="114" w:type="dxa"/>
        <w:tblLayout w:type="fixed"/>
        <w:tblLook w:val="0000"/>
      </w:tblPr>
      <w:tblGrid>
        <w:gridCol w:w="380"/>
        <w:gridCol w:w="3394"/>
        <w:gridCol w:w="1440"/>
        <w:gridCol w:w="2340"/>
        <w:gridCol w:w="2080"/>
      </w:tblGrid>
      <w:tr w:rsidR="00A565A6" w:rsidRPr="008C736F" w:rsidTr="00A565A6">
        <w:trPr>
          <w:trHeight w:val="1"/>
        </w:trPr>
        <w:tc>
          <w:tcPr>
            <w:tcW w:w="380"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394"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6136D7">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CA25DC" w:rsidRDefault="00A565A6" w:rsidP="006136D7">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6136D7">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2</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 xml:space="preserve">За ТАМ 80 Т5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За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bl>
    <w:p w:rsidR="00C02E59" w:rsidRDefault="00C02E59"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7</w:t>
      </w:r>
      <w:r w:rsidR="001D067D">
        <w:rPr>
          <w:rFonts w:ascii="Arial" w:hAnsi="Arial" w:cs="Arial"/>
        </w:rPr>
        <w:t>. _______________________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7</w:t>
      </w:r>
      <w:r w:rsidR="001D067D">
        <w:rPr>
          <w:rFonts w:ascii="Arial" w:hAnsi="Arial" w:cs="Arial"/>
        </w:rPr>
        <w:t>: 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Pr="00EB57D9" w:rsidRDefault="006136D7" w:rsidP="006136D7">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1D067D" w:rsidRPr="001D067D" w:rsidRDefault="001D067D" w:rsidP="006136D7">
      <w:pPr>
        <w:autoSpaceDE w:val="0"/>
        <w:autoSpaceDN w:val="0"/>
        <w:adjustRightInd w:val="0"/>
        <w:rPr>
          <w:rFonts w:ascii="Arial" w:hAnsi="Arial" w:cs="Arial"/>
        </w:rPr>
      </w:pP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____________км</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1D067D" w:rsidRPr="008C736F" w:rsidRDefault="001D067D" w:rsidP="001D067D">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F32F3F" w:rsidRDefault="00F32F3F" w:rsidP="006136D7">
      <w:pPr>
        <w:autoSpaceDE w:val="0"/>
        <w:autoSpaceDN w:val="0"/>
        <w:adjustRightInd w:val="0"/>
        <w:rPr>
          <w:rFonts w:ascii="Arial" w:hAnsi="Arial" w:cs="Arial"/>
        </w:rPr>
      </w:pPr>
    </w:p>
    <w:p w:rsidR="006136D7" w:rsidRPr="00CA25DC" w:rsidRDefault="006136D7" w:rsidP="006136D7">
      <w:pPr>
        <w:autoSpaceDE w:val="0"/>
        <w:autoSpaceDN w:val="0"/>
        <w:adjustRightInd w:val="0"/>
        <w:rPr>
          <w:rFonts w:ascii="Arial" w:hAnsi="Arial" w:cs="Arial"/>
        </w:rPr>
      </w:pPr>
      <w:r>
        <w:rPr>
          <w:rFonts w:ascii="Arial" w:hAnsi="Arial" w:cs="Arial"/>
        </w:rPr>
        <w:t xml:space="preserve">Дана ________ </w:t>
      </w:r>
      <w:r w:rsidR="00A206DC">
        <w:rPr>
          <w:rFonts w:ascii="Arial" w:hAnsi="Arial" w:cs="Arial"/>
        </w:rPr>
        <w:t>201</w:t>
      </w:r>
      <w:r w:rsidR="00EE1AD1">
        <w:rPr>
          <w:rFonts w:ascii="Arial" w:hAnsi="Arial" w:cs="Arial"/>
        </w:rPr>
        <w:t>8</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84724" w:rsidRDefault="00384724" w:rsidP="00384724">
      <w:pPr>
        <w:autoSpaceDE w:val="0"/>
        <w:autoSpaceDN w:val="0"/>
        <w:adjustRightInd w:val="0"/>
        <w:rPr>
          <w:rFonts w:ascii="Arial" w:hAnsi="Arial" w:cs="Arial"/>
        </w:rPr>
      </w:pPr>
    </w:p>
    <w:p w:rsidR="00925D25" w:rsidRDefault="00925D25" w:rsidP="00384724">
      <w:pPr>
        <w:autoSpaceDE w:val="0"/>
        <w:autoSpaceDN w:val="0"/>
        <w:adjustRightInd w:val="0"/>
        <w:rPr>
          <w:rFonts w:ascii="Arial" w:hAnsi="Arial" w:cs="Arial"/>
        </w:rPr>
      </w:pPr>
    </w:p>
    <w:p w:rsidR="00F91E5D" w:rsidRPr="00F32F3F" w:rsidRDefault="00F91E5D" w:rsidP="00384724">
      <w:pPr>
        <w:autoSpaceDE w:val="0"/>
        <w:autoSpaceDN w:val="0"/>
        <w:adjustRightInd w:val="0"/>
        <w:rPr>
          <w:rFonts w:ascii="Arial" w:hAnsi="Arial" w:cs="Arial"/>
        </w:rPr>
      </w:pPr>
    </w:p>
    <w:p w:rsidR="00EC1E0C" w:rsidRPr="00F91E5D" w:rsidRDefault="00EC1E0C" w:rsidP="00EC1E0C">
      <w:pPr>
        <w:shd w:val="clear" w:color="auto" w:fill="FFFFFF"/>
        <w:jc w:val="both"/>
      </w:pPr>
    </w:p>
    <w:p w:rsidR="00EC1E0C" w:rsidRDefault="00EC1E0C" w:rsidP="00EC1E0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EC1E0C" w:rsidRDefault="00EC1E0C" w:rsidP="00EC1E0C">
      <w:pPr>
        <w:shd w:val="clear" w:color="auto" w:fill="C6D9F1"/>
        <w:jc w:val="center"/>
        <w:rPr>
          <w:rFonts w:ascii="Arial" w:hAnsi="Arial" w:cs="Arial"/>
          <w:b/>
          <w:bCs/>
          <w:i/>
          <w:iCs/>
          <w:sz w:val="28"/>
          <w:szCs w:val="28"/>
        </w:rPr>
      </w:pPr>
    </w:p>
    <w:p w:rsidR="00EC1E0C" w:rsidRDefault="00EC1E0C" w:rsidP="00EC1E0C">
      <w:pPr>
        <w:jc w:val="center"/>
        <w:rPr>
          <w:rFonts w:ascii="Arial" w:hAnsi="Arial" w:cs="Arial"/>
          <w:b/>
          <w:bCs/>
          <w:i/>
          <w:iCs/>
        </w:rPr>
      </w:pPr>
    </w:p>
    <w:p w:rsidR="00EC1E0C" w:rsidRPr="00A80FBF" w:rsidRDefault="00EC1E0C" w:rsidP="00EC1E0C">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ВОЗИЛА-сервис тахографа</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b/>
          <w:i/>
          <w:iCs/>
        </w:rPr>
        <w:t>Закључен између:</w:t>
      </w:r>
    </w:p>
    <w:p w:rsidR="00EC1E0C" w:rsidRDefault="00EC1E0C" w:rsidP="00EC1E0C">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EC1E0C" w:rsidRDefault="00EC1E0C" w:rsidP="00EC1E0C">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A20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EC1E0C" w:rsidRPr="001430D4" w:rsidRDefault="00EC1E0C" w:rsidP="00EC1E0C">
      <w:pPr>
        <w:rPr>
          <w:rFonts w:ascii="Arial" w:hAnsi="Arial" w:cs="Arial"/>
          <w:i/>
          <w:iCs/>
        </w:rPr>
      </w:pPr>
      <w:r>
        <w:rPr>
          <w:rFonts w:ascii="Arial" w:hAnsi="Arial" w:cs="Arial"/>
          <w:i/>
          <w:iCs/>
        </w:rPr>
        <w:t>ПИБ:100305659</w:t>
      </w:r>
      <w:r w:rsidR="00EE1AD1">
        <w:rPr>
          <w:rFonts w:ascii="Arial" w:hAnsi="Arial" w:cs="Arial"/>
          <w:i/>
          <w:iCs/>
        </w:rPr>
        <w:t xml:space="preserve">  </w:t>
      </w:r>
      <w:r>
        <w:rPr>
          <w:rFonts w:ascii="Arial" w:hAnsi="Arial" w:cs="Arial"/>
          <w:i/>
          <w:iCs/>
        </w:rPr>
        <w:t>Матични број: 07993447</w:t>
      </w:r>
    </w:p>
    <w:p w:rsidR="00EC1E0C" w:rsidRPr="00E20A5E" w:rsidRDefault="00EC1E0C" w:rsidP="00EC1E0C">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код </w:t>
      </w:r>
      <w:r w:rsidR="00E20A5E">
        <w:rPr>
          <w:rFonts w:ascii="Arial" w:hAnsi="Arial" w:cs="Arial"/>
          <w:i/>
          <w:iCs/>
        </w:rPr>
        <w:t>Банке Интесе</w:t>
      </w:r>
    </w:p>
    <w:p w:rsidR="00EC1E0C" w:rsidRPr="001430D4" w:rsidRDefault="00EC1E0C" w:rsidP="00EC1E0C">
      <w:pPr>
        <w:rPr>
          <w:rFonts w:ascii="Arial" w:hAnsi="Arial" w:cs="Arial"/>
          <w:i/>
          <w:iCs/>
        </w:rPr>
      </w:pPr>
      <w:r>
        <w:rPr>
          <w:rFonts w:ascii="Arial" w:hAnsi="Arial" w:cs="Arial"/>
          <w:i/>
          <w:iCs/>
        </w:rPr>
        <w:t>Телефон:018/804-523 Телефакс:018/803-350</w:t>
      </w:r>
    </w:p>
    <w:p w:rsidR="00EC1E0C" w:rsidRDefault="00EC1E0C" w:rsidP="00EC1E0C">
      <w:pPr>
        <w:rPr>
          <w:rFonts w:ascii="Arial" w:hAnsi="Arial" w:cs="Arial"/>
          <w:i/>
          <w:iCs/>
        </w:rPr>
      </w:pPr>
      <w:r>
        <w:rPr>
          <w:rFonts w:ascii="Arial" w:hAnsi="Arial" w:cs="Arial"/>
          <w:i/>
          <w:iCs/>
        </w:rPr>
        <w:t xml:space="preserve">кога заступа. </w:t>
      </w:r>
      <w:r w:rsidR="00A206DC">
        <w:rPr>
          <w:rFonts w:ascii="Arial" w:hAnsi="Arial" w:cs="Arial"/>
          <w:iCs/>
        </w:rPr>
        <w:t>Милош Милошевић спец.стр.инж.саобр</w:t>
      </w:r>
      <w:r>
        <w:rPr>
          <w:rFonts w:ascii="Arial" w:hAnsi="Arial" w:cs="Arial"/>
          <w:i/>
          <w:iCs/>
        </w:rPr>
        <w:t xml:space="preserve"> </w:t>
      </w:r>
    </w:p>
    <w:p w:rsidR="00EC1E0C" w:rsidRPr="00BB045A" w:rsidRDefault="00EC1E0C" w:rsidP="00EC1E0C">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EC1E0C" w:rsidRDefault="00EC1E0C" w:rsidP="00EC1E0C">
      <w:pPr>
        <w:rPr>
          <w:rFonts w:ascii="Arial" w:hAnsi="Arial" w:cs="Arial"/>
          <w:i/>
          <w:iCs/>
        </w:rPr>
      </w:pPr>
      <w:r>
        <w:rPr>
          <w:rFonts w:ascii="Arial" w:hAnsi="Arial" w:cs="Arial"/>
          <w:i/>
          <w:iCs/>
        </w:rPr>
        <w:t>и</w:t>
      </w: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r>
        <w:rPr>
          <w:rFonts w:ascii="Arial" w:hAnsi="Arial" w:cs="Arial"/>
          <w:i/>
          <w:iCs/>
        </w:rPr>
        <w:t>са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
    <w:p w:rsidR="00EC1E0C" w:rsidRDefault="00EC1E0C" w:rsidP="00EC1E0C">
      <w:pPr>
        <w:rPr>
          <w:rFonts w:ascii="Arial" w:hAnsi="Arial" w:cs="Arial"/>
          <w:i/>
          <w:iCs/>
        </w:rPr>
      </w:pPr>
      <w:r>
        <w:rPr>
          <w:rFonts w:ascii="Arial" w:hAnsi="Arial" w:cs="Arial"/>
          <w:i/>
          <w:iCs/>
        </w:rPr>
        <w:t>Телефон:............................Телефакс:</w:t>
      </w:r>
    </w:p>
    <w:p w:rsidR="00EC1E0C" w:rsidRDefault="00EC1E0C" w:rsidP="00EC1E0C">
      <w:pPr>
        <w:rPr>
          <w:rFonts w:ascii="Arial" w:hAnsi="Arial" w:cs="Arial"/>
          <w:i/>
          <w:iCs/>
        </w:rPr>
      </w:pPr>
      <w:r>
        <w:rPr>
          <w:rFonts w:ascii="Arial" w:hAnsi="Arial" w:cs="Arial"/>
          <w:i/>
          <w:iCs/>
        </w:rPr>
        <w:t xml:space="preserve">кога заступа................................................................... </w:t>
      </w:r>
    </w:p>
    <w:p w:rsidR="00EC1E0C" w:rsidRDefault="00EC1E0C" w:rsidP="00EC1E0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r>
        <w:rPr>
          <w:rFonts w:ascii="Arial" w:hAnsi="Arial" w:cs="Arial"/>
          <w:i/>
          <w:iCs/>
        </w:rPr>
        <w:t>са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
    <w:p w:rsidR="00EC1E0C" w:rsidRDefault="00EC1E0C" w:rsidP="00EC1E0C">
      <w:pPr>
        <w:rPr>
          <w:rFonts w:ascii="Arial" w:hAnsi="Arial" w:cs="Arial"/>
          <w:i/>
          <w:iCs/>
        </w:rPr>
      </w:pPr>
      <w:r>
        <w:rPr>
          <w:rFonts w:ascii="Arial" w:hAnsi="Arial" w:cs="Arial"/>
          <w:i/>
          <w:iCs/>
        </w:rPr>
        <w:t>Телефон:............................Телефакс:</w:t>
      </w:r>
    </w:p>
    <w:p w:rsidR="00EC1E0C" w:rsidRDefault="00EC1E0C" w:rsidP="00EC1E0C">
      <w:pPr>
        <w:rPr>
          <w:rFonts w:ascii="Arial" w:hAnsi="Arial" w:cs="Arial"/>
          <w:i/>
          <w:iCs/>
        </w:rPr>
      </w:pPr>
      <w:r>
        <w:rPr>
          <w:rFonts w:ascii="Arial" w:hAnsi="Arial" w:cs="Arial"/>
          <w:i/>
          <w:iCs/>
        </w:rPr>
        <w:t xml:space="preserve">кога заступа................................................................... </w:t>
      </w:r>
    </w:p>
    <w:p w:rsidR="00EC1E0C" w:rsidRDefault="00EC1E0C" w:rsidP="00EC1E0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r>
        <w:rPr>
          <w:rFonts w:ascii="Arial" w:hAnsi="Arial" w:cs="Arial"/>
          <w:i/>
          <w:iCs/>
        </w:rPr>
        <w:t>са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
    <w:p w:rsidR="00EC1E0C" w:rsidRDefault="00EC1E0C" w:rsidP="00EC1E0C">
      <w:pPr>
        <w:rPr>
          <w:rFonts w:ascii="Arial" w:hAnsi="Arial" w:cs="Arial"/>
          <w:i/>
          <w:iCs/>
        </w:rPr>
      </w:pPr>
      <w:r>
        <w:rPr>
          <w:rFonts w:ascii="Arial" w:hAnsi="Arial" w:cs="Arial"/>
          <w:i/>
          <w:iCs/>
        </w:rPr>
        <w:t>Телефон:............................Телефакс:</w:t>
      </w:r>
    </w:p>
    <w:p w:rsidR="00EC1E0C" w:rsidRDefault="00EC1E0C" w:rsidP="00EC1E0C">
      <w:pPr>
        <w:rPr>
          <w:rFonts w:ascii="Arial" w:hAnsi="Arial" w:cs="Arial"/>
          <w:i/>
          <w:iCs/>
        </w:rPr>
      </w:pPr>
      <w:r>
        <w:rPr>
          <w:rFonts w:ascii="Arial" w:hAnsi="Arial" w:cs="Arial"/>
          <w:i/>
          <w:iCs/>
        </w:rPr>
        <w:t xml:space="preserve">кога заступа................................................................... </w:t>
      </w:r>
    </w:p>
    <w:p w:rsidR="00EC1E0C" w:rsidRDefault="00EC1E0C" w:rsidP="00EC1E0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Основ уговора:</w:t>
      </w:r>
    </w:p>
    <w:p w:rsidR="00EC1E0C" w:rsidRPr="00EE1AD1" w:rsidRDefault="00F91E5D" w:rsidP="00EC1E0C">
      <w:pPr>
        <w:rPr>
          <w:rFonts w:ascii="Arial" w:hAnsi="Arial" w:cs="Arial"/>
          <w:i/>
          <w:iCs/>
        </w:rPr>
      </w:pPr>
      <w:r>
        <w:rPr>
          <w:rFonts w:ascii="Arial" w:hAnsi="Arial" w:cs="Arial"/>
          <w:i/>
          <w:iCs/>
        </w:rPr>
        <w:t>ЈНМВ  Број: 1</w:t>
      </w:r>
      <w:r w:rsidR="00EE1AD1">
        <w:rPr>
          <w:rFonts w:ascii="Arial" w:hAnsi="Arial" w:cs="Arial"/>
          <w:i/>
          <w:iCs/>
        </w:rPr>
        <w:t>9</w:t>
      </w:r>
      <w:r w:rsidR="00EC1E0C">
        <w:rPr>
          <w:rFonts w:ascii="Arial" w:hAnsi="Arial" w:cs="Arial"/>
          <w:i/>
          <w:iCs/>
        </w:rPr>
        <w:t>/201</w:t>
      </w:r>
      <w:r w:rsidR="00EE1AD1">
        <w:rPr>
          <w:rFonts w:ascii="Arial" w:hAnsi="Arial" w:cs="Arial"/>
          <w:i/>
          <w:iCs/>
        </w:rPr>
        <w:t>8</w:t>
      </w:r>
    </w:p>
    <w:p w:rsidR="00EC1E0C" w:rsidRDefault="00EC1E0C" w:rsidP="00EC1E0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C1E0C" w:rsidRDefault="00EC1E0C" w:rsidP="00EC1E0C">
      <w:pPr>
        <w:rPr>
          <w:rFonts w:ascii="Arial" w:hAnsi="Arial" w:cs="Arial"/>
          <w:i/>
          <w:iCs/>
        </w:rPr>
      </w:pPr>
      <w:r>
        <w:rPr>
          <w:rFonts w:ascii="Arial" w:hAnsi="Arial" w:cs="Arial"/>
          <w:i/>
          <w:iCs/>
        </w:rPr>
        <w:t>Понуда понуђача бр. ______ од...............................</w:t>
      </w:r>
    </w:p>
    <w:p w:rsidR="00EC1E0C" w:rsidRPr="00F32F3F"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ПРЕДМЕТ УГОВОРА</w:t>
      </w:r>
    </w:p>
    <w:p w:rsidR="00EC1E0C" w:rsidRPr="00BB045A" w:rsidRDefault="00EC1E0C" w:rsidP="00BB045A">
      <w:pPr>
        <w:jc w:val="center"/>
        <w:rPr>
          <w:rFonts w:ascii="Arial" w:hAnsi="Arial" w:cs="Arial"/>
          <w:i/>
          <w:iCs/>
        </w:rPr>
      </w:pPr>
      <w:r>
        <w:rPr>
          <w:rFonts w:ascii="Arial" w:hAnsi="Arial" w:cs="Arial"/>
          <w:i/>
          <w:iCs/>
        </w:rPr>
        <w:t>Члан 2.</w:t>
      </w:r>
    </w:p>
    <w:p w:rsidR="00EC1E0C" w:rsidRPr="00EE7474" w:rsidRDefault="00EC1E0C" w:rsidP="00EC1E0C">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тахографа на моторним возилима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sidRPr="0000683F">
        <w:rPr>
          <w:rFonts w:ascii="Arial" w:hAnsi="Arial" w:cs="Arial"/>
          <w:iCs/>
        </w:rPr>
        <w:t xml:space="preserve"> </w:t>
      </w:r>
      <w:r>
        <w:rPr>
          <w:rFonts w:ascii="Arial" w:hAnsi="Arial" w:cs="Arial"/>
          <w:iCs/>
        </w:rPr>
        <w:t xml:space="preserve">,12 месеци од дана </w:t>
      </w:r>
      <w:r>
        <w:rPr>
          <w:rFonts w:ascii="Arial" w:hAnsi="Arial" w:cs="Arial"/>
          <w:iCs/>
        </w:rPr>
        <w:lastRenderedPageBreak/>
        <w:t>потписивања обе стране.У свему према понуди понуђача бр._____ од._____.201</w:t>
      </w:r>
      <w:r w:rsidR="00EE1AD1">
        <w:rPr>
          <w:rFonts w:ascii="Arial" w:hAnsi="Arial" w:cs="Arial"/>
          <w:iCs/>
        </w:rPr>
        <w:t>8</w:t>
      </w:r>
      <w:r>
        <w:rPr>
          <w:rFonts w:ascii="Arial" w:hAnsi="Arial" w:cs="Arial"/>
          <w:iCs/>
        </w:rPr>
        <w:t>.године  и конкурсном</w:t>
      </w:r>
      <w:r w:rsidR="00F91E5D">
        <w:rPr>
          <w:rFonts w:ascii="Arial" w:hAnsi="Arial" w:cs="Arial"/>
          <w:iCs/>
        </w:rPr>
        <w:t xml:space="preserve"> документацијом наручиоца бр.1</w:t>
      </w:r>
      <w:r w:rsidR="00EE1AD1">
        <w:rPr>
          <w:rFonts w:ascii="Arial" w:hAnsi="Arial" w:cs="Arial"/>
          <w:iCs/>
        </w:rPr>
        <w:t>9</w:t>
      </w:r>
      <w:r>
        <w:rPr>
          <w:rFonts w:ascii="Arial" w:hAnsi="Arial" w:cs="Arial"/>
          <w:iCs/>
        </w:rPr>
        <w:t>/201</w:t>
      </w:r>
      <w:r w:rsidR="00EE1AD1">
        <w:rPr>
          <w:rFonts w:ascii="Arial" w:hAnsi="Arial" w:cs="Arial"/>
          <w:iCs/>
        </w:rPr>
        <w:t>8</w:t>
      </w:r>
      <w:r>
        <w:rPr>
          <w:rFonts w:ascii="Arial" w:hAnsi="Arial" w:cs="Arial"/>
          <w:iCs/>
        </w:rPr>
        <w:t xml:space="preserve">. </w:t>
      </w:r>
    </w:p>
    <w:p w:rsidR="00EC1E0C" w:rsidRPr="00EE7474" w:rsidRDefault="00EC1E0C" w:rsidP="00EC1E0C">
      <w:pPr>
        <w:rPr>
          <w:rFonts w:ascii="Arial" w:hAnsi="Arial" w:cs="Arial"/>
          <w:iCs/>
        </w:rPr>
      </w:pPr>
      <w:r>
        <w:rPr>
          <w:rFonts w:ascii="Arial" w:hAnsi="Arial" w:cs="Arial"/>
          <w:iCs/>
        </w:rPr>
        <w:t xml:space="preserve"> </w:t>
      </w:r>
    </w:p>
    <w:p w:rsidR="00EC1E0C" w:rsidRDefault="00EC1E0C" w:rsidP="00EC1E0C">
      <w:pPr>
        <w:rPr>
          <w:rFonts w:ascii="Arial" w:hAnsi="Arial" w:cs="Arial"/>
          <w:iCs/>
        </w:rPr>
      </w:pPr>
      <w:r>
        <w:rPr>
          <w:rFonts w:ascii="Arial" w:hAnsi="Arial" w:cs="Arial"/>
          <w:iCs/>
        </w:rPr>
        <w:t xml:space="preserve">ВРЕДНОСТ ДОБАРА </w:t>
      </w:r>
    </w:p>
    <w:p w:rsidR="00EC1E0C" w:rsidRPr="00BB045A" w:rsidRDefault="00EC1E0C" w:rsidP="00BB045A">
      <w:pPr>
        <w:jc w:val="center"/>
        <w:rPr>
          <w:rFonts w:ascii="Arial" w:hAnsi="Arial" w:cs="Arial"/>
          <w:iCs/>
        </w:rPr>
      </w:pPr>
      <w:r>
        <w:rPr>
          <w:rFonts w:ascii="Arial" w:hAnsi="Arial" w:cs="Arial"/>
          <w:iCs/>
        </w:rPr>
        <w:t>Члан 3.</w:t>
      </w:r>
    </w:p>
    <w:p w:rsidR="00EC1E0C" w:rsidRPr="00EA75E1" w:rsidRDefault="00EC1E0C" w:rsidP="00EC1E0C">
      <w:pPr>
        <w:rPr>
          <w:rFonts w:ascii="Arial" w:hAnsi="Arial" w:cs="Arial"/>
          <w:iCs/>
        </w:rPr>
      </w:pPr>
      <w:r>
        <w:rPr>
          <w:rFonts w:ascii="Arial" w:hAnsi="Arial" w:cs="Arial"/>
          <w:iCs/>
        </w:rPr>
        <w:t xml:space="preserve">Вредност набавке по овом уговору чини </w:t>
      </w:r>
      <w:r w:rsidR="00F32F3F">
        <w:rPr>
          <w:rFonts w:ascii="Arial" w:hAnsi="Arial" w:cs="Arial"/>
          <w:iCs/>
        </w:rPr>
        <w:t xml:space="preserve">процењена </w:t>
      </w:r>
      <w:r>
        <w:rPr>
          <w:rFonts w:ascii="Arial" w:hAnsi="Arial" w:cs="Arial"/>
          <w:iCs/>
        </w:rPr>
        <w:t xml:space="preserve">  вредност </w:t>
      </w:r>
      <w:r w:rsidR="00A91253">
        <w:rPr>
          <w:rFonts w:ascii="Arial" w:hAnsi="Arial" w:cs="Arial"/>
          <w:iCs/>
        </w:rPr>
        <w:t>150.000,00</w:t>
      </w:r>
      <w:r>
        <w:rPr>
          <w:rFonts w:ascii="Arial" w:hAnsi="Arial" w:cs="Arial"/>
          <w:iCs/>
        </w:rPr>
        <w:t xml:space="preserve"> дин.</w:t>
      </w:r>
      <w:r w:rsidR="00A91253">
        <w:rPr>
          <w:rFonts w:ascii="Arial" w:hAnsi="Arial" w:cs="Arial"/>
          <w:iCs/>
        </w:rPr>
        <w:t xml:space="preserve"> без ПДВ-а, односно 180.000,00 </w:t>
      </w:r>
      <w:r>
        <w:rPr>
          <w:rFonts w:ascii="Arial" w:hAnsi="Arial" w:cs="Arial"/>
          <w:iCs/>
        </w:rPr>
        <w:t>дин. са ПДВ-ом.</w:t>
      </w:r>
    </w:p>
    <w:p w:rsidR="00EC1E0C" w:rsidRDefault="00EC1E0C" w:rsidP="00EC1E0C">
      <w:pPr>
        <w:rPr>
          <w:rFonts w:ascii="Arial" w:hAnsi="Arial" w:cs="Arial"/>
          <w:iCs/>
        </w:rPr>
      </w:pPr>
      <w:r>
        <w:rPr>
          <w:rFonts w:ascii="Arial" w:hAnsi="Arial" w:cs="Arial"/>
          <w:iCs/>
        </w:rPr>
        <w:t>Цена је фиксна и не може се мењати.</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УСЛОВИ И НАЧИН ПЛАЋАЊА</w:t>
      </w:r>
    </w:p>
    <w:p w:rsidR="00EC1E0C" w:rsidRPr="00BB045A" w:rsidRDefault="00EC1E0C" w:rsidP="00BB045A">
      <w:pPr>
        <w:jc w:val="center"/>
        <w:rPr>
          <w:rFonts w:ascii="Arial" w:hAnsi="Arial" w:cs="Arial"/>
          <w:iCs/>
        </w:rPr>
      </w:pPr>
      <w:r>
        <w:rPr>
          <w:rFonts w:ascii="Arial" w:hAnsi="Arial" w:cs="Arial"/>
          <w:iCs/>
        </w:rPr>
        <w:t>Члан 4.</w:t>
      </w:r>
    </w:p>
    <w:p w:rsidR="00EC1E0C" w:rsidRDefault="00EC1E0C" w:rsidP="00EC1E0C">
      <w:pPr>
        <w:rPr>
          <w:rFonts w:ascii="Arial" w:hAnsi="Arial" w:cs="Arial"/>
          <w:iCs/>
        </w:rPr>
      </w:pPr>
      <w:r>
        <w:rPr>
          <w:rFonts w:ascii="Arial" w:hAnsi="Arial" w:cs="Arial"/>
          <w:iCs/>
        </w:rPr>
        <w:t>Плаћање се врши по испостављеним рачунима , и то у року од ______дана(биће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EC1E0C" w:rsidRDefault="00EC1E0C" w:rsidP="00EC1E0C">
      <w:pPr>
        <w:rPr>
          <w:rFonts w:ascii="Arial" w:hAnsi="Arial" w:cs="Arial"/>
          <w:iCs/>
        </w:rPr>
      </w:pPr>
      <w:r>
        <w:rPr>
          <w:rFonts w:ascii="Arial" w:hAnsi="Arial" w:cs="Arial"/>
          <w:iCs/>
        </w:rPr>
        <w:t>Авансно плаћање није дозвољено.</w:t>
      </w:r>
    </w:p>
    <w:p w:rsidR="00EC1E0C" w:rsidRPr="00C3532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ИСПОРУКА ДОБАРА </w:t>
      </w:r>
    </w:p>
    <w:p w:rsidR="00EC1E0C" w:rsidRPr="00BB045A" w:rsidRDefault="00EC1E0C" w:rsidP="00BB045A">
      <w:pPr>
        <w:jc w:val="center"/>
        <w:rPr>
          <w:rFonts w:ascii="Arial" w:hAnsi="Arial" w:cs="Arial"/>
          <w:iCs/>
        </w:rPr>
      </w:pPr>
      <w:r>
        <w:rPr>
          <w:rFonts w:ascii="Arial" w:hAnsi="Arial" w:cs="Arial"/>
          <w:iCs/>
        </w:rPr>
        <w:t>Члан 5.</w:t>
      </w:r>
    </w:p>
    <w:p w:rsidR="00EC1E0C" w:rsidRPr="00BB504F" w:rsidRDefault="00EC1E0C" w:rsidP="00EC1E0C">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Pr>
          <w:rFonts w:ascii="Arial" w:hAnsi="Arial" w:cs="Arial"/>
          <w:iCs/>
        </w:rPr>
        <w:t>Рок испоруке не може бити дужи од два дана од дана подношења захтева Наручиоца.</w:t>
      </w:r>
    </w:p>
    <w:p w:rsidR="00EC1E0C" w:rsidRPr="00BB504F" w:rsidRDefault="00EC1E0C" w:rsidP="00EC1E0C">
      <w:pPr>
        <w:rPr>
          <w:rFonts w:ascii="Arial" w:hAnsi="Arial" w:cs="Arial"/>
          <w:iCs/>
        </w:rPr>
      </w:pPr>
      <w:r>
        <w:rPr>
          <w:rFonts w:ascii="Arial" w:hAnsi="Arial" w:cs="Arial"/>
          <w:iCs/>
        </w:rPr>
        <w:t>Место испоруке: ф-цо  адреса Понуђача</w:t>
      </w:r>
      <w:r w:rsidR="00BB504F">
        <w:rPr>
          <w:rFonts w:ascii="Arial" w:hAnsi="Arial" w:cs="Arial"/>
          <w:iCs/>
        </w:rPr>
        <w:t xml:space="preserve"> _________________________________</w:t>
      </w:r>
    </w:p>
    <w:p w:rsidR="00EC1E0C" w:rsidRPr="0000683F"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ПРАВА И ОБАВЕЗЕ ДОБАВЉАЧА</w:t>
      </w:r>
    </w:p>
    <w:p w:rsidR="00EC1E0C" w:rsidRPr="00BB045A" w:rsidRDefault="00EC1E0C" w:rsidP="00BB045A">
      <w:pPr>
        <w:jc w:val="center"/>
        <w:rPr>
          <w:rFonts w:ascii="Arial" w:hAnsi="Arial" w:cs="Arial"/>
          <w:iCs/>
        </w:rPr>
      </w:pPr>
      <w:r>
        <w:rPr>
          <w:rFonts w:ascii="Arial" w:hAnsi="Arial" w:cs="Arial"/>
          <w:iCs/>
        </w:rPr>
        <w:t>Члан 6.</w:t>
      </w:r>
    </w:p>
    <w:p w:rsidR="00EC1E0C" w:rsidRDefault="00EC1E0C" w:rsidP="00EC1E0C">
      <w:pPr>
        <w:rPr>
          <w:rFonts w:ascii="Arial" w:hAnsi="Arial" w:cs="Arial"/>
          <w:iCs/>
        </w:rPr>
      </w:pPr>
      <w:r>
        <w:rPr>
          <w:rFonts w:ascii="Arial" w:hAnsi="Arial" w:cs="Arial"/>
          <w:iCs/>
        </w:rPr>
        <w:t>Добављач је у обавези да се:</w:t>
      </w:r>
    </w:p>
    <w:p w:rsidR="00EC1E0C" w:rsidRDefault="00EC1E0C" w:rsidP="00EC1E0C">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EC1E0C" w:rsidRPr="00BB504F" w:rsidRDefault="00EC1E0C" w:rsidP="00EC1E0C">
      <w:pPr>
        <w:rPr>
          <w:rFonts w:ascii="Arial" w:hAnsi="Arial" w:cs="Arial"/>
          <w:iCs/>
        </w:rPr>
      </w:pPr>
      <w:r>
        <w:rPr>
          <w:rFonts w:ascii="Arial" w:hAnsi="Arial" w:cs="Arial"/>
          <w:iCs/>
        </w:rPr>
        <w:t xml:space="preserve">- да отклони све недостатке везане за предметну </w:t>
      </w:r>
      <w:r w:rsidR="00BB504F">
        <w:rPr>
          <w:rFonts w:ascii="Arial" w:hAnsi="Arial" w:cs="Arial"/>
          <w:iCs/>
        </w:rPr>
        <w:t>услугу и то у року не дужем од  два</w:t>
      </w:r>
      <w:r>
        <w:rPr>
          <w:rFonts w:ascii="Arial" w:hAnsi="Arial" w:cs="Arial"/>
          <w:iCs/>
        </w:rPr>
        <w:t xml:space="preserve"> дана од дана </w:t>
      </w:r>
      <w:r w:rsidR="00BB504F">
        <w:rPr>
          <w:rFonts w:ascii="Arial" w:hAnsi="Arial" w:cs="Arial"/>
          <w:iCs/>
        </w:rPr>
        <w:t>позива Наручиоца да се недостацо отклоне.</w:t>
      </w:r>
    </w:p>
    <w:p w:rsidR="00EC1E0C" w:rsidRPr="00BB045A"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ПРАВА И ОБАВЕЗЕ НАРУЧИОЦА </w:t>
      </w:r>
    </w:p>
    <w:p w:rsidR="00EC1E0C" w:rsidRPr="00BB045A" w:rsidRDefault="00EC1E0C" w:rsidP="00BB045A">
      <w:pPr>
        <w:jc w:val="center"/>
        <w:rPr>
          <w:rFonts w:ascii="Arial" w:hAnsi="Arial" w:cs="Arial"/>
          <w:iCs/>
        </w:rPr>
      </w:pPr>
      <w:r>
        <w:rPr>
          <w:rFonts w:ascii="Arial" w:hAnsi="Arial" w:cs="Arial"/>
          <w:iCs/>
        </w:rPr>
        <w:t>Члан 7.</w:t>
      </w:r>
    </w:p>
    <w:p w:rsidR="00EC1E0C" w:rsidRPr="001A4013" w:rsidRDefault="00EC1E0C" w:rsidP="00EC1E0C">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EC1E0C" w:rsidRDefault="00EC1E0C" w:rsidP="00EC1E0C">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НАКНАДА ШТЕТЕ</w:t>
      </w:r>
    </w:p>
    <w:p w:rsidR="00EC1E0C" w:rsidRPr="00BB045A" w:rsidRDefault="00EC1E0C" w:rsidP="00BB045A">
      <w:pPr>
        <w:jc w:val="center"/>
        <w:rPr>
          <w:rFonts w:ascii="Arial" w:hAnsi="Arial" w:cs="Arial"/>
          <w:iCs/>
        </w:rPr>
      </w:pPr>
      <w:r>
        <w:rPr>
          <w:rFonts w:ascii="Arial" w:hAnsi="Arial" w:cs="Arial"/>
          <w:iCs/>
        </w:rPr>
        <w:t>Члан 8.</w:t>
      </w:r>
    </w:p>
    <w:p w:rsidR="00EC1E0C" w:rsidRDefault="00EC1E0C" w:rsidP="00EC1E0C">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РАСКИД УГОВОРА </w:t>
      </w:r>
    </w:p>
    <w:p w:rsidR="00EC1E0C" w:rsidRPr="00BB045A" w:rsidRDefault="00EC1E0C" w:rsidP="00BB045A">
      <w:pPr>
        <w:jc w:val="center"/>
        <w:rPr>
          <w:rFonts w:ascii="Arial" w:hAnsi="Arial" w:cs="Arial"/>
          <w:iCs/>
        </w:rPr>
      </w:pPr>
      <w:r>
        <w:rPr>
          <w:rFonts w:ascii="Arial" w:hAnsi="Arial" w:cs="Arial"/>
          <w:iCs/>
        </w:rPr>
        <w:t>Члан 9.</w:t>
      </w:r>
    </w:p>
    <w:p w:rsidR="00FA6F5C" w:rsidRDefault="00FA6F5C" w:rsidP="00FA6F5C">
      <w:pPr>
        <w:rPr>
          <w:rFonts w:ascii="Arial" w:hAnsi="Arial" w:cs="Arial"/>
          <w:iCs/>
        </w:rPr>
      </w:pPr>
      <w:r>
        <w:rPr>
          <w:rFonts w:ascii="Arial" w:hAnsi="Arial" w:cs="Arial"/>
          <w:iCs/>
        </w:rPr>
        <w:t xml:space="preserve">Уколико наручилац у уговореном року не подмири износ који је дужан , добављач има право да писменим путем захтева исплату,а ако и након тога </w:t>
      </w:r>
      <w:r>
        <w:rPr>
          <w:rFonts w:ascii="Arial" w:hAnsi="Arial" w:cs="Arial"/>
          <w:iCs/>
        </w:rPr>
        <w:lastRenderedPageBreak/>
        <w:t>Наручилац не испуни обавезу,да писменим путем раскине , а да не мора тражити раскид  путем суда.</w:t>
      </w:r>
    </w:p>
    <w:p w:rsidR="00EC1E0C" w:rsidRDefault="00EC1E0C" w:rsidP="00EC1E0C">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ОСТАЛЕ ОДРЕДБЕ</w:t>
      </w:r>
    </w:p>
    <w:p w:rsidR="00EC1E0C" w:rsidRPr="00BB045A" w:rsidRDefault="00EC1E0C" w:rsidP="00BB045A">
      <w:pPr>
        <w:jc w:val="center"/>
        <w:rPr>
          <w:rFonts w:ascii="Arial" w:hAnsi="Arial" w:cs="Arial"/>
          <w:iCs/>
        </w:rPr>
      </w:pPr>
      <w:r>
        <w:rPr>
          <w:rFonts w:ascii="Arial" w:hAnsi="Arial" w:cs="Arial"/>
          <w:iCs/>
        </w:rPr>
        <w:t>Члан 10.</w:t>
      </w:r>
    </w:p>
    <w:p w:rsidR="00EC1E0C" w:rsidRDefault="00EC1E0C" w:rsidP="00EC1E0C">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EC1E0C" w:rsidRPr="00BB045A" w:rsidRDefault="00EC1E0C" w:rsidP="00BB045A">
      <w:pPr>
        <w:jc w:val="center"/>
        <w:rPr>
          <w:rFonts w:ascii="Arial" w:hAnsi="Arial" w:cs="Arial"/>
          <w:iCs/>
        </w:rPr>
      </w:pPr>
      <w:r>
        <w:rPr>
          <w:rFonts w:ascii="Arial" w:hAnsi="Arial" w:cs="Arial"/>
          <w:iCs/>
        </w:rPr>
        <w:t>Члан 11.</w:t>
      </w:r>
    </w:p>
    <w:p w:rsidR="00EC1E0C" w:rsidRDefault="00EC1E0C" w:rsidP="00EC1E0C">
      <w:pPr>
        <w:rPr>
          <w:rFonts w:ascii="Arial" w:hAnsi="Arial" w:cs="Arial"/>
          <w:iCs/>
        </w:rPr>
      </w:pPr>
      <w:r>
        <w:rPr>
          <w:rFonts w:ascii="Arial" w:hAnsi="Arial" w:cs="Arial"/>
          <w:iCs/>
        </w:rPr>
        <w:t>Саставни део овог уговора чини Понуда Понуђача бр.____  од __.__.201</w:t>
      </w:r>
      <w:r w:rsidR="00EE1AD1">
        <w:rPr>
          <w:rFonts w:ascii="Arial" w:hAnsi="Arial" w:cs="Arial"/>
          <w:iCs/>
        </w:rPr>
        <w:t>8</w:t>
      </w:r>
      <w:r>
        <w:rPr>
          <w:rFonts w:ascii="Arial" w:hAnsi="Arial" w:cs="Arial"/>
          <w:iCs/>
        </w:rPr>
        <w:t>.год.</w:t>
      </w:r>
    </w:p>
    <w:p w:rsidR="00EC1E0C" w:rsidRPr="00FA6F5C" w:rsidRDefault="00FA6F5C" w:rsidP="00EC1E0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B045A" w:rsidRDefault="00BB045A" w:rsidP="00BB045A">
      <w:pPr>
        <w:jc w:val="center"/>
        <w:rPr>
          <w:rFonts w:ascii="Arial" w:hAnsi="Arial" w:cs="Arial"/>
          <w:iCs/>
        </w:rPr>
      </w:pPr>
    </w:p>
    <w:p w:rsidR="00EC1E0C" w:rsidRPr="00BB045A" w:rsidRDefault="00EC1E0C" w:rsidP="00BB045A">
      <w:pPr>
        <w:jc w:val="center"/>
        <w:rPr>
          <w:rFonts w:ascii="Arial" w:hAnsi="Arial" w:cs="Arial"/>
          <w:iCs/>
        </w:rPr>
      </w:pPr>
      <w:r>
        <w:rPr>
          <w:rFonts w:ascii="Arial" w:hAnsi="Arial" w:cs="Arial"/>
          <w:iCs/>
        </w:rPr>
        <w:t>Члан 12.</w:t>
      </w:r>
    </w:p>
    <w:p w:rsidR="00EC1E0C" w:rsidRDefault="00EC1E0C" w:rsidP="00EC1E0C">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EC1E0C" w:rsidRDefault="00EC1E0C" w:rsidP="00EC1E0C">
      <w:pPr>
        <w:rPr>
          <w:rFonts w:ascii="Arial" w:hAnsi="Arial" w:cs="Arial"/>
          <w:iCs/>
        </w:rPr>
      </w:pPr>
    </w:p>
    <w:p w:rsidR="00EC1E0C" w:rsidRPr="00BB045A" w:rsidRDefault="00EC1E0C" w:rsidP="00BB045A">
      <w:pPr>
        <w:jc w:val="center"/>
        <w:rPr>
          <w:rFonts w:ascii="Arial" w:hAnsi="Arial" w:cs="Arial"/>
          <w:iCs/>
        </w:rPr>
      </w:pPr>
      <w:r>
        <w:rPr>
          <w:rFonts w:ascii="Arial" w:hAnsi="Arial" w:cs="Arial"/>
          <w:iCs/>
        </w:rPr>
        <w:t>Члан 13.</w:t>
      </w:r>
    </w:p>
    <w:p w:rsidR="00EC1E0C" w:rsidRDefault="00EC1E0C" w:rsidP="00EC1E0C">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EC1E0C" w:rsidRDefault="00EC1E0C" w:rsidP="00EC1E0C">
      <w:pPr>
        <w:rPr>
          <w:rFonts w:ascii="Arial" w:hAnsi="Arial" w:cs="Arial"/>
          <w:iCs/>
        </w:rPr>
      </w:pPr>
    </w:p>
    <w:p w:rsidR="00EC1E0C" w:rsidRPr="00BB045A"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ЗА НАРУЧИОЦА                                                     ЗА ДОБАВЉАЧА (ПОНУЂАЧА)</w:t>
      </w:r>
    </w:p>
    <w:p w:rsidR="00EC1E0C"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p>
    <w:p w:rsidR="00EC1E0C" w:rsidRPr="00704A4F" w:rsidRDefault="00EC1E0C" w:rsidP="00EC1E0C">
      <w:pPr>
        <w:rPr>
          <w:rFonts w:ascii="Arial" w:hAnsi="Arial" w:cs="Arial"/>
          <w:iCs/>
        </w:rPr>
      </w:pPr>
      <w:r>
        <w:rPr>
          <w:rFonts w:ascii="Arial" w:hAnsi="Arial" w:cs="Arial"/>
          <w:iCs/>
        </w:rPr>
        <w:t>_________________________                               ___________________________</w:t>
      </w:r>
    </w:p>
    <w:p w:rsidR="00384724" w:rsidRDefault="00A206DC" w:rsidP="00BB045A">
      <w:pPr>
        <w:shd w:val="clear" w:color="auto" w:fill="FFFFFF"/>
        <w:jc w:val="both"/>
      </w:pPr>
      <w:r>
        <w:rPr>
          <w:rFonts w:ascii="Arial" w:hAnsi="Arial" w:cs="Arial"/>
          <w:iCs/>
        </w:rPr>
        <w:t>Милош Милошевић спец.стр.инж.саобр</w:t>
      </w: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Pr="00BB045A" w:rsidRDefault="00BB045A" w:rsidP="00BB045A">
      <w:pPr>
        <w:shd w:val="clear" w:color="auto" w:fill="FFFFFF"/>
        <w:jc w:val="both"/>
      </w:pPr>
    </w:p>
    <w:p w:rsidR="00B94FE1" w:rsidRDefault="00B94FE1" w:rsidP="00B94FE1">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B94FE1" w:rsidRDefault="00B94FE1" w:rsidP="00B94FE1">
      <w:pPr>
        <w:shd w:val="clear" w:color="auto" w:fill="C6D9F1"/>
        <w:jc w:val="center"/>
        <w:rPr>
          <w:rFonts w:ascii="Arial" w:hAnsi="Arial" w:cs="Arial"/>
          <w:b/>
          <w:bCs/>
          <w:i/>
          <w:iCs/>
          <w:sz w:val="28"/>
          <w:szCs w:val="28"/>
        </w:rPr>
      </w:pPr>
    </w:p>
    <w:p w:rsidR="00B94FE1" w:rsidRDefault="00B94FE1" w:rsidP="00B94FE1">
      <w:pPr>
        <w:jc w:val="center"/>
        <w:rPr>
          <w:rFonts w:ascii="Arial" w:hAnsi="Arial" w:cs="Arial"/>
          <w:b/>
          <w:bCs/>
          <w:i/>
          <w:iCs/>
        </w:rPr>
      </w:pPr>
    </w:p>
    <w:p w:rsidR="00B94FE1" w:rsidRDefault="00B94FE1" w:rsidP="00B94FE1">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ВОЗИЛА-металостругарске услуге</w:t>
      </w:r>
    </w:p>
    <w:p w:rsidR="00AB34C1" w:rsidRDefault="00AB34C1" w:rsidP="00B94FE1">
      <w:pPr>
        <w:rPr>
          <w:rFonts w:ascii="Arial" w:hAnsi="Arial" w:cs="Arial"/>
          <w:b/>
          <w:i/>
          <w:iCs/>
        </w:rPr>
      </w:pPr>
    </w:p>
    <w:p w:rsidR="00B94FE1" w:rsidRDefault="00B94FE1" w:rsidP="00B94FE1">
      <w:pPr>
        <w:rPr>
          <w:rFonts w:ascii="Arial" w:hAnsi="Arial" w:cs="Arial"/>
          <w:i/>
          <w:iCs/>
        </w:rPr>
      </w:pPr>
      <w:r>
        <w:rPr>
          <w:rFonts w:ascii="Arial" w:hAnsi="Arial" w:cs="Arial"/>
          <w:b/>
          <w:i/>
          <w:iCs/>
        </w:rPr>
        <w:t>Закључен између:</w:t>
      </w:r>
    </w:p>
    <w:p w:rsidR="00B94FE1" w:rsidRDefault="00B94FE1" w:rsidP="00B94FE1">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94FE1" w:rsidRPr="00A206DC" w:rsidRDefault="00B94FE1" w:rsidP="00B94FE1">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A206DC">
        <w:rPr>
          <w:rFonts w:ascii="Arial" w:hAnsi="Arial" w:cs="Arial"/>
          <w:iCs/>
        </w:rPr>
        <w:t xml:space="preserve">Душана Тривунца 7/2 , </w:t>
      </w:r>
    </w:p>
    <w:p w:rsidR="00B94FE1" w:rsidRPr="001430D4" w:rsidRDefault="00B94FE1" w:rsidP="00B94FE1">
      <w:pPr>
        <w:rPr>
          <w:rFonts w:ascii="Arial" w:hAnsi="Arial" w:cs="Arial"/>
          <w:i/>
          <w:iCs/>
        </w:rPr>
      </w:pPr>
      <w:r>
        <w:rPr>
          <w:rFonts w:ascii="Arial" w:hAnsi="Arial" w:cs="Arial"/>
          <w:i/>
          <w:iCs/>
        </w:rPr>
        <w:t>ПИБ:100305659 Матични број: 07993447</w:t>
      </w:r>
    </w:p>
    <w:p w:rsidR="00B94FE1" w:rsidRPr="00E20A5E" w:rsidRDefault="00B94FE1" w:rsidP="00B94FE1">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Назив банке:</w:t>
      </w:r>
      <w:r w:rsidR="00E20A5E">
        <w:rPr>
          <w:rFonts w:ascii="Arial" w:hAnsi="Arial" w:cs="Arial"/>
          <w:i/>
          <w:iCs/>
        </w:rPr>
        <w:t>Банка Интеса</w:t>
      </w:r>
    </w:p>
    <w:p w:rsidR="00B94FE1" w:rsidRPr="001430D4" w:rsidRDefault="00B94FE1" w:rsidP="00B94FE1">
      <w:pPr>
        <w:rPr>
          <w:rFonts w:ascii="Arial" w:hAnsi="Arial" w:cs="Arial"/>
          <w:i/>
          <w:iCs/>
        </w:rPr>
      </w:pPr>
      <w:r>
        <w:rPr>
          <w:rFonts w:ascii="Arial" w:hAnsi="Arial" w:cs="Arial"/>
          <w:i/>
          <w:iCs/>
        </w:rPr>
        <w:t>Телефон:018/804-523 Телефакс:018/803-350</w:t>
      </w:r>
    </w:p>
    <w:p w:rsidR="00B94FE1" w:rsidRDefault="00B94FE1" w:rsidP="00B94FE1">
      <w:pPr>
        <w:rPr>
          <w:rFonts w:ascii="Arial" w:hAnsi="Arial" w:cs="Arial"/>
          <w:i/>
          <w:iCs/>
        </w:rPr>
      </w:pPr>
      <w:r>
        <w:rPr>
          <w:rFonts w:ascii="Arial" w:hAnsi="Arial" w:cs="Arial"/>
          <w:i/>
          <w:iCs/>
        </w:rPr>
        <w:t xml:space="preserve">кога заступа. </w:t>
      </w:r>
      <w:r w:rsidR="00A206DC">
        <w:rPr>
          <w:rFonts w:ascii="Arial" w:hAnsi="Arial" w:cs="Arial"/>
          <w:iCs/>
        </w:rPr>
        <w:t>Милош Милошевић спец.стр.инж.саобр</w:t>
      </w:r>
    </w:p>
    <w:p w:rsidR="00B94FE1" w:rsidRPr="00BB045A" w:rsidRDefault="00B94FE1" w:rsidP="00B94FE1">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и</w:t>
      </w: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Основ уговора:</w:t>
      </w:r>
    </w:p>
    <w:p w:rsidR="00B94FE1" w:rsidRPr="00EE1AD1" w:rsidRDefault="00F91E5D" w:rsidP="00B94FE1">
      <w:pPr>
        <w:rPr>
          <w:rFonts w:ascii="Arial" w:hAnsi="Arial" w:cs="Arial"/>
          <w:i/>
          <w:iCs/>
        </w:rPr>
      </w:pPr>
      <w:r>
        <w:rPr>
          <w:rFonts w:ascii="Arial" w:hAnsi="Arial" w:cs="Arial"/>
          <w:i/>
          <w:iCs/>
        </w:rPr>
        <w:t>ЈНМВ  Број: 1</w:t>
      </w:r>
      <w:r w:rsidR="00EE1AD1">
        <w:rPr>
          <w:rFonts w:ascii="Arial" w:hAnsi="Arial" w:cs="Arial"/>
          <w:i/>
          <w:iCs/>
        </w:rPr>
        <w:t>9</w:t>
      </w:r>
      <w:r w:rsidR="00B94FE1">
        <w:rPr>
          <w:rFonts w:ascii="Arial" w:hAnsi="Arial" w:cs="Arial"/>
          <w:i/>
          <w:iCs/>
        </w:rPr>
        <w:t>/201</w:t>
      </w:r>
      <w:r w:rsidR="00EE1AD1">
        <w:rPr>
          <w:rFonts w:ascii="Arial" w:hAnsi="Arial" w:cs="Arial"/>
          <w:i/>
          <w:iCs/>
        </w:rPr>
        <w:t>8</w:t>
      </w:r>
    </w:p>
    <w:p w:rsidR="00B94FE1" w:rsidRDefault="00B94FE1" w:rsidP="00B94FE1">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94FE1" w:rsidRPr="00AB34C1" w:rsidRDefault="00B94FE1" w:rsidP="00B94FE1">
      <w:pPr>
        <w:rPr>
          <w:rFonts w:ascii="Arial" w:hAnsi="Arial" w:cs="Arial"/>
          <w:i/>
          <w:iCs/>
        </w:rPr>
      </w:pPr>
      <w:r>
        <w:rPr>
          <w:rFonts w:ascii="Arial" w:hAnsi="Arial" w:cs="Arial"/>
          <w:i/>
          <w:iCs/>
        </w:rPr>
        <w:t>Понуда понуђача бр. ______ од...............................</w:t>
      </w:r>
    </w:p>
    <w:p w:rsidR="00AB34C1" w:rsidRDefault="00AB34C1" w:rsidP="00B94FE1">
      <w:pPr>
        <w:rPr>
          <w:rFonts w:ascii="Arial" w:hAnsi="Arial" w:cs="Arial"/>
          <w:i/>
          <w:iCs/>
        </w:rPr>
      </w:pPr>
    </w:p>
    <w:p w:rsidR="004C3249" w:rsidRDefault="004C3249" w:rsidP="00B94FE1">
      <w:pPr>
        <w:rPr>
          <w:rFonts w:ascii="Arial" w:hAnsi="Arial" w:cs="Arial"/>
          <w:i/>
          <w:iCs/>
        </w:rPr>
      </w:pPr>
    </w:p>
    <w:p w:rsidR="004C3249" w:rsidRDefault="004C3249" w:rsidP="00B94FE1">
      <w:pPr>
        <w:rPr>
          <w:rFonts w:ascii="Arial" w:hAnsi="Arial" w:cs="Arial"/>
          <w:i/>
          <w:iCs/>
        </w:rPr>
      </w:pPr>
    </w:p>
    <w:p w:rsidR="004C3249" w:rsidRDefault="004C3249" w:rsidP="00B94FE1">
      <w:pPr>
        <w:rPr>
          <w:rFonts w:ascii="Arial" w:hAnsi="Arial" w:cs="Arial"/>
          <w:i/>
          <w:iCs/>
        </w:rPr>
      </w:pPr>
    </w:p>
    <w:p w:rsidR="00B94FE1" w:rsidRDefault="00B94FE1" w:rsidP="00B94FE1">
      <w:pPr>
        <w:rPr>
          <w:rFonts w:ascii="Arial" w:hAnsi="Arial" w:cs="Arial"/>
          <w:i/>
          <w:iCs/>
        </w:rPr>
      </w:pPr>
      <w:r>
        <w:rPr>
          <w:rFonts w:ascii="Arial" w:hAnsi="Arial" w:cs="Arial"/>
          <w:i/>
          <w:iCs/>
        </w:rPr>
        <w:lastRenderedPageBreak/>
        <w:t>ПРЕДМЕТ УГОВОРА</w:t>
      </w:r>
    </w:p>
    <w:p w:rsidR="004C3249" w:rsidRDefault="00B94FE1" w:rsidP="004C3249">
      <w:pPr>
        <w:jc w:val="center"/>
        <w:rPr>
          <w:rFonts w:ascii="Arial" w:hAnsi="Arial" w:cs="Arial"/>
          <w:i/>
          <w:iCs/>
        </w:rPr>
      </w:pPr>
      <w:r>
        <w:rPr>
          <w:rFonts w:ascii="Arial" w:hAnsi="Arial" w:cs="Arial"/>
          <w:i/>
          <w:iCs/>
        </w:rPr>
        <w:t>Члан 2.</w:t>
      </w:r>
    </w:p>
    <w:p w:rsidR="00B94FE1" w:rsidRPr="00AB34C1" w:rsidRDefault="00B94FE1" w:rsidP="004C3249">
      <w:pPr>
        <w:jc w:val="cente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B13F1B">
        <w:rPr>
          <w:rFonts w:ascii="Arial" w:hAnsi="Arial" w:cs="Arial"/>
          <w:iCs/>
        </w:rPr>
        <w:t>12 месеци од дана потписивања обе стране</w:t>
      </w:r>
      <w:r>
        <w:rPr>
          <w:rFonts w:ascii="Arial" w:hAnsi="Arial" w:cs="Arial"/>
          <w:iCs/>
        </w:rPr>
        <w:t>.У свему према понуди понуђача бр._____ од._____.201</w:t>
      </w:r>
      <w:r w:rsidR="00EE1AD1">
        <w:rPr>
          <w:rFonts w:ascii="Arial" w:hAnsi="Arial" w:cs="Arial"/>
          <w:iCs/>
        </w:rPr>
        <w:t>8</w:t>
      </w:r>
      <w:r>
        <w:rPr>
          <w:rFonts w:ascii="Arial" w:hAnsi="Arial" w:cs="Arial"/>
          <w:iCs/>
        </w:rPr>
        <w:t>.године  и конкурсн</w:t>
      </w:r>
      <w:r w:rsidR="00B13F1B">
        <w:rPr>
          <w:rFonts w:ascii="Arial" w:hAnsi="Arial" w:cs="Arial"/>
          <w:iCs/>
        </w:rPr>
        <w:t>ом</w:t>
      </w:r>
      <w:r w:rsidR="00EE1AD1">
        <w:rPr>
          <w:rFonts w:ascii="Arial" w:hAnsi="Arial" w:cs="Arial"/>
          <w:iCs/>
        </w:rPr>
        <w:t xml:space="preserve"> документацијом наручиоца бр.19</w:t>
      </w:r>
      <w:r w:rsidR="00E20A5E">
        <w:rPr>
          <w:rFonts w:ascii="Arial" w:hAnsi="Arial" w:cs="Arial"/>
          <w:iCs/>
        </w:rPr>
        <w:t>/201</w:t>
      </w:r>
      <w:r w:rsidR="00EE1AD1">
        <w:rPr>
          <w:rFonts w:ascii="Arial" w:hAnsi="Arial" w:cs="Arial"/>
          <w:iCs/>
        </w:rPr>
        <w:t>8</w:t>
      </w:r>
      <w:r>
        <w:rPr>
          <w:rFonts w:ascii="Arial" w:hAnsi="Arial" w:cs="Arial"/>
          <w:iCs/>
        </w:rPr>
        <w:t>.</w:t>
      </w:r>
    </w:p>
    <w:p w:rsidR="00AB34C1" w:rsidRDefault="00AB34C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ВРЕДНОСТ ДОБАРА </w:t>
      </w:r>
    </w:p>
    <w:p w:rsidR="00B94FE1" w:rsidRDefault="00B94FE1" w:rsidP="00B94FE1">
      <w:pPr>
        <w:jc w:val="center"/>
        <w:rPr>
          <w:rFonts w:ascii="Arial" w:hAnsi="Arial" w:cs="Arial"/>
          <w:iCs/>
        </w:rPr>
      </w:pPr>
      <w:r>
        <w:rPr>
          <w:rFonts w:ascii="Arial" w:hAnsi="Arial" w:cs="Arial"/>
          <w:iCs/>
        </w:rPr>
        <w:t>Члан 3.</w:t>
      </w:r>
    </w:p>
    <w:p w:rsidR="00B94FE1" w:rsidRPr="00C3532C" w:rsidRDefault="00B94FE1" w:rsidP="00B94FE1">
      <w:pPr>
        <w:jc w:val="center"/>
        <w:rPr>
          <w:rFonts w:ascii="Arial" w:hAnsi="Arial" w:cs="Arial"/>
          <w:iCs/>
        </w:rPr>
      </w:pPr>
    </w:p>
    <w:p w:rsidR="00B13F1B" w:rsidRDefault="00B94FE1" w:rsidP="00B94FE1">
      <w:pPr>
        <w:rPr>
          <w:rFonts w:ascii="Arial" w:hAnsi="Arial" w:cs="Arial"/>
          <w:iCs/>
        </w:rPr>
      </w:pPr>
      <w:r>
        <w:rPr>
          <w:rFonts w:ascii="Arial" w:hAnsi="Arial" w:cs="Arial"/>
          <w:iCs/>
        </w:rPr>
        <w:t>Вредност набавке по овом уговору чини п</w:t>
      </w:r>
      <w:r w:rsidR="00EE1AD1">
        <w:rPr>
          <w:rFonts w:ascii="Arial" w:hAnsi="Arial" w:cs="Arial"/>
          <w:iCs/>
        </w:rPr>
        <w:t>онуђена</w:t>
      </w:r>
      <w:r>
        <w:rPr>
          <w:rFonts w:ascii="Arial" w:hAnsi="Arial" w:cs="Arial"/>
          <w:iCs/>
        </w:rPr>
        <w:t xml:space="preserve">  вредност </w:t>
      </w:r>
      <w:r w:rsidR="00B13F1B">
        <w:rPr>
          <w:rFonts w:ascii="Arial" w:hAnsi="Arial" w:cs="Arial"/>
          <w:iCs/>
        </w:rPr>
        <w:t>__________</w:t>
      </w:r>
      <w:r>
        <w:rPr>
          <w:rFonts w:ascii="Arial" w:hAnsi="Arial" w:cs="Arial"/>
          <w:iCs/>
        </w:rPr>
        <w:t xml:space="preserve"> дин.</w:t>
      </w:r>
    </w:p>
    <w:p w:rsidR="00B94FE1" w:rsidRPr="00EA75E1" w:rsidRDefault="00B94FE1" w:rsidP="00B94FE1">
      <w:pPr>
        <w:rPr>
          <w:rFonts w:ascii="Arial" w:hAnsi="Arial" w:cs="Arial"/>
          <w:iCs/>
        </w:rPr>
      </w:pPr>
      <w:r>
        <w:rPr>
          <w:rFonts w:ascii="Arial" w:hAnsi="Arial" w:cs="Arial"/>
          <w:iCs/>
        </w:rPr>
        <w:t xml:space="preserve">без ПДВ-а, односно </w:t>
      </w:r>
      <w:r w:rsidR="00B13F1B">
        <w:rPr>
          <w:rFonts w:ascii="Arial" w:hAnsi="Arial" w:cs="Arial"/>
          <w:iCs/>
        </w:rPr>
        <w:t>___________</w:t>
      </w:r>
      <w:r>
        <w:rPr>
          <w:rFonts w:ascii="Arial" w:hAnsi="Arial" w:cs="Arial"/>
          <w:iCs/>
        </w:rPr>
        <w:t xml:space="preserve"> дин. са ПДВ-ом.</w:t>
      </w:r>
    </w:p>
    <w:p w:rsidR="00B94FE1" w:rsidRDefault="00B94FE1" w:rsidP="00B94FE1">
      <w:pPr>
        <w:rPr>
          <w:rFonts w:ascii="Arial" w:hAnsi="Arial" w:cs="Arial"/>
          <w:iCs/>
        </w:rPr>
      </w:pPr>
      <w:r>
        <w:rPr>
          <w:rFonts w:ascii="Arial" w:hAnsi="Arial" w:cs="Arial"/>
          <w:iCs/>
        </w:rPr>
        <w:t>Цена је фиксна и не може се мењати.</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УСЛОВИ И НАЧИН ПЛАЋАЊА</w:t>
      </w:r>
    </w:p>
    <w:p w:rsidR="00B94FE1" w:rsidRDefault="00B94FE1" w:rsidP="00B94FE1">
      <w:pPr>
        <w:jc w:val="center"/>
        <w:rPr>
          <w:rFonts w:ascii="Arial" w:hAnsi="Arial" w:cs="Arial"/>
          <w:iCs/>
        </w:rPr>
      </w:pPr>
      <w:r>
        <w:rPr>
          <w:rFonts w:ascii="Arial" w:hAnsi="Arial" w:cs="Arial"/>
          <w:iCs/>
        </w:rPr>
        <w:t>Члан 4.</w:t>
      </w:r>
    </w:p>
    <w:p w:rsidR="00B94FE1" w:rsidRPr="00C3532C"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B94FE1" w:rsidRDefault="00B94FE1" w:rsidP="00B94FE1">
      <w:pPr>
        <w:rPr>
          <w:rFonts w:ascii="Arial" w:hAnsi="Arial" w:cs="Arial"/>
          <w:iCs/>
        </w:rPr>
      </w:pPr>
      <w:r>
        <w:rPr>
          <w:rFonts w:ascii="Arial" w:hAnsi="Arial" w:cs="Arial"/>
          <w:iCs/>
        </w:rPr>
        <w:t>Авансно плаћање није дозвољено.</w:t>
      </w:r>
    </w:p>
    <w:p w:rsidR="00B94FE1" w:rsidRPr="00C3532C"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ИСПОРУКА ДОБАРА </w:t>
      </w:r>
    </w:p>
    <w:p w:rsidR="00BB504F" w:rsidRDefault="00B94FE1" w:rsidP="00BB504F">
      <w:pPr>
        <w:jc w:val="center"/>
        <w:rPr>
          <w:rFonts w:ascii="Arial" w:hAnsi="Arial" w:cs="Arial"/>
          <w:iCs/>
        </w:rPr>
      </w:pPr>
      <w:r>
        <w:rPr>
          <w:rFonts w:ascii="Arial" w:hAnsi="Arial" w:cs="Arial"/>
          <w:iCs/>
        </w:rPr>
        <w:t>Члан 5.</w:t>
      </w:r>
    </w:p>
    <w:p w:rsidR="00BB504F" w:rsidRDefault="00BB504F" w:rsidP="00BB504F">
      <w:pPr>
        <w:jc w:val="center"/>
        <w:rPr>
          <w:rFonts w:ascii="Arial" w:hAnsi="Arial" w:cs="Arial"/>
          <w:iCs/>
        </w:rPr>
      </w:pPr>
    </w:p>
    <w:p w:rsidR="00BB504F" w:rsidRPr="00BB504F" w:rsidRDefault="00B94FE1"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BB504F" w:rsidRDefault="00BB504F" w:rsidP="00BB504F">
      <w:pPr>
        <w:rPr>
          <w:rFonts w:ascii="Arial" w:hAnsi="Arial" w:cs="Arial"/>
          <w:iCs/>
        </w:rPr>
      </w:pPr>
    </w:p>
    <w:p w:rsidR="00B94FE1" w:rsidRDefault="00B94FE1" w:rsidP="00BB504F">
      <w:pPr>
        <w:rPr>
          <w:rFonts w:ascii="Arial" w:hAnsi="Arial" w:cs="Arial"/>
          <w:iCs/>
        </w:rPr>
      </w:pPr>
      <w:r>
        <w:rPr>
          <w:rFonts w:ascii="Arial" w:hAnsi="Arial" w:cs="Arial"/>
          <w:iCs/>
        </w:rPr>
        <w:t>ПРАВА И ОБАВЕЗЕ ДОБАВЉАЧА</w:t>
      </w:r>
    </w:p>
    <w:p w:rsidR="00B94FE1" w:rsidRDefault="00B94FE1" w:rsidP="00B94FE1">
      <w:pPr>
        <w:jc w:val="center"/>
        <w:rPr>
          <w:rFonts w:ascii="Arial" w:hAnsi="Arial" w:cs="Arial"/>
          <w:iCs/>
        </w:rPr>
      </w:pPr>
      <w:r>
        <w:rPr>
          <w:rFonts w:ascii="Arial" w:hAnsi="Arial" w:cs="Arial"/>
          <w:iCs/>
        </w:rPr>
        <w:t>Члан 6.</w:t>
      </w:r>
    </w:p>
    <w:p w:rsidR="00B94FE1" w:rsidRPr="00C3532C"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Добављач је у обавези да се:</w:t>
      </w:r>
    </w:p>
    <w:p w:rsidR="00B94FE1" w:rsidRDefault="00B94FE1" w:rsidP="00B94FE1">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ПРАВА И ОБАВЕЗЕ НАРУЧИОЦА </w:t>
      </w:r>
    </w:p>
    <w:p w:rsidR="00B94FE1" w:rsidRDefault="00B94FE1" w:rsidP="00B94FE1">
      <w:pPr>
        <w:jc w:val="center"/>
        <w:rPr>
          <w:rFonts w:ascii="Arial" w:hAnsi="Arial" w:cs="Arial"/>
          <w:iCs/>
        </w:rPr>
      </w:pPr>
      <w:r>
        <w:rPr>
          <w:rFonts w:ascii="Arial" w:hAnsi="Arial" w:cs="Arial"/>
          <w:iCs/>
        </w:rPr>
        <w:t>Члан 7.</w:t>
      </w:r>
    </w:p>
    <w:p w:rsidR="00B94FE1" w:rsidRPr="00C3532C" w:rsidRDefault="00B94FE1" w:rsidP="00B94FE1">
      <w:pPr>
        <w:jc w:val="center"/>
        <w:rPr>
          <w:rFonts w:ascii="Arial" w:hAnsi="Arial" w:cs="Arial"/>
          <w:iCs/>
        </w:rPr>
      </w:pPr>
    </w:p>
    <w:p w:rsidR="00B94FE1" w:rsidRPr="001A4013" w:rsidRDefault="00B94FE1" w:rsidP="00B94FE1">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B94FE1" w:rsidRDefault="00B94FE1" w:rsidP="00B94FE1">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lastRenderedPageBreak/>
        <w:t>НАКНАДА ШТЕТЕ</w:t>
      </w:r>
    </w:p>
    <w:p w:rsidR="00B94FE1" w:rsidRDefault="00B94FE1" w:rsidP="00B94FE1">
      <w:pPr>
        <w:jc w:val="center"/>
        <w:rPr>
          <w:rFonts w:ascii="Arial" w:hAnsi="Arial" w:cs="Arial"/>
          <w:iCs/>
        </w:rPr>
      </w:pPr>
      <w:r>
        <w:rPr>
          <w:rFonts w:ascii="Arial" w:hAnsi="Arial" w:cs="Arial"/>
          <w:iCs/>
        </w:rPr>
        <w:t>Члан 8.</w:t>
      </w:r>
    </w:p>
    <w:p w:rsidR="00B94FE1"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РАСКИД УГОВОРА </w:t>
      </w:r>
    </w:p>
    <w:p w:rsidR="00B94FE1" w:rsidRDefault="00B94FE1" w:rsidP="00B94FE1">
      <w:pPr>
        <w:jc w:val="center"/>
        <w:rPr>
          <w:rFonts w:ascii="Arial" w:hAnsi="Arial" w:cs="Arial"/>
          <w:iCs/>
        </w:rPr>
      </w:pPr>
      <w:r>
        <w:rPr>
          <w:rFonts w:ascii="Arial" w:hAnsi="Arial" w:cs="Arial"/>
          <w:iCs/>
        </w:rPr>
        <w:t>Члан 9.</w:t>
      </w:r>
    </w:p>
    <w:p w:rsidR="00B94FE1" w:rsidRDefault="00B94FE1" w:rsidP="00B94FE1">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B94FE1" w:rsidRDefault="00B94FE1" w:rsidP="00B94FE1">
      <w:pPr>
        <w:rPr>
          <w:rFonts w:ascii="Arial" w:hAnsi="Arial" w:cs="Arial"/>
          <w:iCs/>
        </w:rPr>
      </w:pPr>
      <w:r>
        <w:rPr>
          <w:rFonts w:ascii="Arial" w:hAnsi="Arial" w:cs="Arial"/>
          <w:iCs/>
        </w:rPr>
        <w:t>Ако Добављач не испуни об</w:t>
      </w:r>
      <w:r w:rsidR="00B13F1B">
        <w:rPr>
          <w:rFonts w:ascii="Arial" w:hAnsi="Arial" w:cs="Arial"/>
          <w:iCs/>
        </w:rPr>
        <w:t>авезу испоруке предметних услуга</w:t>
      </w:r>
      <w:r>
        <w:rPr>
          <w:rFonts w:ascii="Arial" w:hAnsi="Arial" w:cs="Arial"/>
          <w:iCs/>
        </w:rPr>
        <w:t xml:space="preserve"> , овај уговор се раскида по самом закону.</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ОСТАЛЕ ОДРЕДБЕ</w:t>
      </w:r>
    </w:p>
    <w:p w:rsidR="00B94FE1" w:rsidRDefault="00B94FE1" w:rsidP="00B94FE1">
      <w:pPr>
        <w:jc w:val="center"/>
        <w:rPr>
          <w:rFonts w:ascii="Arial" w:hAnsi="Arial" w:cs="Arial"/>
          <w:iCs/>
        </w:rPr>
      </w:pPr>
      <w:r>
        <w:rPr>
          <w:rFonts w:ascii="Arial" w:hAnsi="Arial" w:cs="Arial"/>
          <w:iCs/>
        </w:rPr>
        <w:t>Члан 10.</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B94FE1" w:rsidRDefault="00B94FE1" w:rsidP="00B94FE1">
      <w:pPr>
        <w:jc w:val="center"/>
        <w:rPr>
          <w:rFonts w:ascii="Arial" w:hAnsi="Arial" w:cs="Arial"/>
          <w:iCs/>
        </w:rPr>
      </w:pPr>
      <w:r>
        <w:rPr>
          <w:rFonts w:ascii="Arial" w:hAnsi="Arial" w:cs="Arial"/>
          <w:iCs/>
        </w:rPr>
        <w:t>Члан 11.</w:t>
      </w:r>
    </w:p>
    <w:p w:rsidR="00B94FE1"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 xml:space="preserve">Саставни део овог уговора чини Понуда </w:t>
      </w:r>
      <w:r w:rsidR="00B13F1B">
        <w:rPr>
          <w:rFonts w:ascii="Arial" w:hAnsi="Arial" w:cs="Arial"/>
          <w:iCs/>
        </w:rPr>
        <w:t>Понуђача бр.____  од __.__.201</w:t>
      </w:r>
      <w:r w:rsidR="00EE1AD1">
        <w:rPr>
          <w:rFonts w:ascii="Arial" w:hAnsi="Arial" w:cs="Arial"/>
          <w:iCs/>
        </w:rPr>
        <w:t>8</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94FE1" w:rsidRDefault="00B94FE1" w:rsidP="00B94FE1">
      <w:pPr>
        <w:rPr>
          <w:rFonts w:ascii="Arial" w:hAnsi="Arial" w:cs="Arial"/>
          <w:iCs/>
        </w:rPr>
      </w:pPr>
    </w:p>
    <w:p w:rsidR="00B94FE1" w:rsidRDefault="00B94FE1" w:rsidP="00B94FE1">
      <w:pPr>
        <w:jc w:val="center"/>
        <w:rPr>
          <w:rFonts w:ascii="Arial" w:hAnsi="Arial" w:cs="Arial"/>
          <w:iCs/>
        </w:rPr>
      </w:pPr>
      <w:r>
        <w:rPr>
          <w:rFonts w:ascii="Arial" w:hAnsi="Arial" w:cs="Arial"/>
          <w:iCs/>
        </w:rPr>
        <w:t>Члан 12.</w:t>
      </w:r>
    </w:p>
    <w:p w:rsidR="00B94FE1" w:rsidRPr="00D8182F"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B94FE1" w:rsidRDefault="00B94FE1" w:rsidP="00B94FE1">
      <w:pPr>
        <w:rPr>
          <w:rFonts w:ascii="Arial" w:hAnsi="Arial" w:cs="Arial"/>
          <w:iCs/>
        </w:rPr>
      </w:pPr>
    </w:p>
    <w:p w:rsidR="00B94FE1" w:rsidRDefault="00B94FE1" w:rsidP="00B94FE1">
      <w:pPr>
        <w:jc w:val="center"/>
        <w:rPr>
          <w:rFonts w:ascii="Arial" w:hAnsi="Arial" w:cs="Arial"/>
          <w:iCs/>
        </w:rPr>
      </w:pPr>
      <w:r>
        <w:rPr>
          <w:rFonts w:ascii="Arial" w:hAnsi="Arial" w:cs="Arial"/>
          <w:iCs/>
        </w:rPr>
        <w:t>Члан 13.</w:t>
      </w:r>
    </w:p>
    <w:p w:rsidR="00B94FE1" w:rsidRDefault="00B94FE1" w:rsidP="00B94FE1">
      <w:pPr>
        <w:rPr>
          <w:rFonts w:ascii="Arial" w:hAnsi="Arial" w:cs="Arial"/>
          <w:iCs/>
        </w:rPr>
      </w:pPr>
    </w:p>
    <w:p w:rsidR="00B94FE1" w:rsidRPr="00BB045A" w:rsidRDefault="00B13F1B" w:rsidP="00B94FE1">
      <w:pPr>
        <w:rPr>
          <w:rFonts w:ascii="Arial" w:hAnsi="Arial" w:cs="Arial"/>
          <w:iCs/>
        </w:rPr>
      </w:pPr>
      <w:r>
        <w:rPr>
          <w:rFonts w:ascii="Arial" w:hAnsi="Arial" w:cs="Arial"/>
          <w:iCs/>
        </w:rPr>
        <w:t>Овај уговор је сачињен у 4 (четири</w:t>
      </w:r>
      <w:r w:rsidR="00B94FE1">
        <w:rPr>
          <w:rFonts w:ascii="Arial" w:hAnsi="Arial" w:cs="Arial"/>
          <w:iCs/>
        </w:rPr>
        <w:t>) приметак</w:t>
      </w:r>
      <w:r>
        <w:rPr>
          <w:rFonts w:ascii="Arial" w:hAnsi="Arial" w:cs="Arial"/>
          <w:iCs/>
        </w:rPr>
        <w:t>а , а свака страна задржава по 2 (два</w:t>
      </w:r>
      <w:r w:rsidR="00B94FE1">
        <w:rPr>
          <w:rFonts w:ascii="Arial" w:hAnsi="Arial" w:cs="Arial"/>
          <w:iCs/>
        </w:rPr>
        <w:t>) примерка</w:t>
      </w:r>
      <w:r w:rsidR="00BB045A">
        <w:rPr>
          <w:rFonts w:ascii="Arial" w:hAnsi="Arial" w:cs="Arial"/>
          <w:iCs/>
        </w:rPr>
        <w:t>.</w:t>
      </w:r>
    </w:p>
    <w:p w:rsidR="00B94FE1" w:rsidRPr="00BB045A"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ЗА НАРУЧИОЦА                                                     ЗА ДОБАВЉАЧА (ПОНУЂАЧА)</w:t>
      </w: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p>
    <w:p w:rsidR="00B94FE1" w:rsidRPr="00704A4F" w:rsidRDefault="00B94FE1" w:rsidP="00B94FE1">
      <w:pPr>
        <w:rPr>
          <w:rFonts w:ascii="Arial" w:hAnsi="Arial" w:cs="Arial"/>
          <w:iCs/>
        </w:rPr>
      </w:pPr>
      <w:r>
        <w:rPr>
          <w:rFonts w:ascii="Arial" w:hAnsi="Arial" w:cs="Arial"/>
          <w:iCs/>
        </w:rPr>
        <w:t>_________________________                               ___________________________</w:t>
      </w:r>
    </w:p>
    <w:p w:rsidR="00AB34C1" w:rsidRDefault="00A206DC" w:rsidP="00FA6F5C">
      <w:pPr>
        <w:shd w:val="clear" w:color="auto" w:fill="FFFFFF"/>
        <w:jc w:val="both"/>
      </w:pPr>
      <w:r>
        <w:rPr>
          <w:rFonts w:ascii="Arial" w:hAnsi="Arial" w:cs="Arial"/>
          <w:iCs/>
        </w:rPr>
        <w:t>Милош Милошевић спец.стр.инж.саобр</w:t>
      </w:r>
    </w:p>
    <w:p w:rsidR="00AB34C1" w:rsidRDefault="00AB34C1" w:rsidP="00FA6F5C">
      <w:pPr>
        <w:shd w:val="clear" w:color="auto" w:fill="FFFFFF"/>
        <w:jc w:val="both"/>
      </w:pPr>
    </w:p>
    <w:p w:rsidR="00AB34C1" w:rsidRDefault="00AB34C1" w:rsidP="00FA6F5C">
      <w:pPr>
        <w:shd w:val="clear" w:color="auto" w:fill="FFFFFF"/>
        <w:jc w:val="both"/>
      </w:pPr>
    </w:p>
    <w:p w:rsidR="004C3249" w:rsidRPr="00AB34C1" w:rsidRDefault="004C3249" w:rsidP="00FA6F5C">
      <w:pPr>
        <w:shd w:val="clear" w:color="auto" w:fill="FFFFFF"/>
        <w:jc w:val="both"/>
      </w:pPr>
    </w:p>
    <w:p w:rsidR="00B13F1B" w:rsidRDefault="00B13F1B" w:rsidP="00B13F1B">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B13F1B" w:rsidRDefault="00B13F1B" w:rsidP="00B13F1B">
      <w:pPr>
        <w:shd w:val="clear" w:color="auto" w:fill="C6D9F1"/>
        <w:jc w:val="center"/>
        <w:rPr>
          <w:rFonts w:ascii="Arial" w:hAnsi="Arial" w:cs="Arial"/>
          <w:b/>
          <w:bCs/>
          <w:i/>
          <w:iCs/>
          <w:sz w:val="28"/>
          <w:szCs w:val="28"/>
        </w:rPr>
      </w:pPr>
    </w:p>
    <w:p w:rsidR="00B13F1B" w:rsidRDefault="00B13F1B" w:rsidP="00B13F1B">
      <w:pPr>
        <w:jc w:val="center"/>
        <w:rPr>
          <w:rFonts w:ascii="Arial" w:hAnsi="Arial" w:cs="Arial"/>
          <w:b/>
          <w:bCs/>
          <w:i/>
          <w:iCs/>
        </w:rPr>
      </w:pPr>
    </w:p>
    <w:p w:rsidR="00B13F1B" w:rsidRPr="00B13F1B" w:rsidRDefault="00B13F1B" w:rsidP="00B13F1B">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ВОЗИЛА-севис радне машине ICB 4CX</w:t>
      </w:r>
    </w:p>
    <w:p w:rsidR="00AB34C1" w:rsidRDefault="00AB34C1" w:rsidP="00B13F1B">
      <w:pPr>
        <w:rPr>
          <w:rFonts w:ascii="Arial" w:hAnsi="Arial" w:cs="Arial"/>
          <w:b/>
          <w:i/>
          <w:iCs/>
        </w:rPr>
      </w:pPr>
    </w:p>
    <w:p w:rsidR="00B13F1B" w:rsidRDefault="00B13F1B" w:rsidP="00B13F1B">
      <w:pPr>
        <w:rPr>
          <w:rFonts w:ascii="Arial" w:hAnsi="Arial" w:cs="Arial"/>
          <w:i/>
          <w:iCs/>
        </w:rPr>
      </w:pPr>
      <w:r>
        <w:rPr>
          <w:rFonts w:ascii="Arial" w:hAnsi="Arial" w:cs="Arial"/>
          <w:b/>
          <w:i/>
          <w:iCs/>
        </w:rPr>
        <w:t>Закључен између:</w:t>
      </w:r>
    </w:p>
    <w:p w:rsidR="00B13F1B" w:rsidRDefault="00B13F1B" w:rsidP="00B13F1B">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13F1B" w:rsidRDefault="00B13F1B" w:rsidP="00B13F1B">
      <w:pPr>
        <w:rPr>
          <w:rFonts w:ascii="Arial" w:hAnsi="Arial" w:cs="Arial"/>
          <w:i/>
          <w:iCs/>
        </w:rPr>
      </w:pPr>
      <w:r>
        <w:rPr>
          <w:rFonts w:ascii="Arial" w:hAnsi="Arial" w:cs="Arial"/>
          <w:i/>
          <w:iCs/>
        </w:rPr>
        <w:t xml:space="preserve">са седиштем у </w:t>
      </w:r>
      <w:r w:rsidR="00A206DC">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B13F1B" w:rsidRPr="001430D4" w:rsidRDefault="00B13F1B" w:rsidP="00B13F1B">
      <w:pPr>
        <w:rPr>
          <w:rFonts w:ascii="Arial" w:hAnsi="Arial" w:cs="Arial"/>
          <w:i/>
          <w:iCs/>
        </w:rPr>
      </w:pPr>
      <w:r>
        <w:rPr>
          <w:rFonts w:ascii="Arial" w:hAnsi="Arial" w:cs="Arial"/>
          <w:i/>
          <w:iCs/>
        </w:rPr>
        <w:t>ПИБ:100305659</w:t>
      </w:r>
      <w:r w:rsidR="00EE1AD1">
        <w:rPr>
          <w:rFonts w:ascii="Arial" w:hAnsi="Arial" w:cs="Arial"/>
          <w:i/>
          <w:iCs/>
        </w:rPr>
        <w:t xml:space="preserve"> </w:t>
      </w:r>
      <w:r>
        <w:rPr>
          <w:rFonts w:ascii="Arial" w:hAnsi="Arial" w:cs="Arial"/>
          <w:i/>
          <w:iCs/>
        </w:rPr>
        <w:t>Матични број: 07993447</w:t>
      </w:r>
    </w:p>
    <w:p w:rsidR="00B13F1B" w:rsidRPr="00E20A5E" w:rsidRDefault="00B13F1B" w:rsidP="00B13F1B">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Назив банке:</w:t>
      </w:r>
      <w:r w:rsidR="00E20A5E">
        <w:rPr>
          <w:rFonts w:ascii="Arial" w:hAnsi="Arial" w:cs="Arial"/>
          <w:i/>
          <w:iCs/>
        </w:rPr>
        <w:t>Банка Интеса</w:t>
      </w:r>
    </w:p>
    <w:p w:rsidR="00B13F1B" w:rsidRPr="001430D4" w:rsidRDefault="00B13F1B" w:rsidP="00B13F1B">
      <w:pPr>
        <w:rPr>
          <w:rFonts w:ascii="Arial" w:hAnsi="Arial" w:cs="Arial"/>
          <w:i/>
          <w:iCs/>
        </w:rPr>
      </w:pPr>
      <w:r>
        <w:rPr>
          <w:rFonts w:ascii="Arial" w:hAnsi="Arial" w:cs="Arial"/>
          <w:i/>
          <w:iCs/>
        </w:rPr>
        <w:t>Телефон:018/804-523 Телефакс:018/803-350</w:t>
      </w:r>
    </w:p>
    <w:p w:rsidR="00B13F1B" w:rsidRDefault="00B13F1B" w:rsidP="00B13F1B">
      <w:pPr>
        <w:rPr>
          <w:rFonts w:ascii="Arial" w:hAnsi="Arial" w:cs="Arial"/>
          <w:i/>
          <w:iCs/>
        </w:rPr>
      </w:pPr>
      <w:r>
        <w:rPr>
          <w:rFonts w:ascii="Arial" w:hAnsi="Arial" w:cs="Arial"/>
          <w:i/>
          <w:iCs/>
        </w:rPr>
        <w:t xml:space="preserve">кога заступа. </w:t>
      </w:r>
      <w:r w:rsidR="00A206DC">
        <w:rPr>
          <w:rFonts w:ascii="Arial" w:hAnsi="Arial" w:cs="Arial"/>
          <w:iCs/>
        </w:rPr>
        <w:t>Милош Милошевић спец.стр.инж.саобр</w:t>
      </w:r>
      <w:r w:rsidR="00A206DC">
        <w:rPr>
          <w:rFonts w:ascii="Arial" w:hAnsi="Arial" w:cs="Arial"/>
          <w:i/>
          <w:iCs/>
        </w:rPr>
        <w:t xml:space="preserve"> </w:t>
      </w:r>
      <w:r>
        <w:rPr>
          <w:rFonts w:ascii="Arial" w:hAnsi="Arial" w:cs="Arial"/>
          <w:i/>
          <w:iCs/>
        </w:rPr>
        <w:t xml:space="preserve"> </w:t>
      </w:r>
    </w:p>
    <w:p w:rsidR="00B13F1B" w:rsidRDefault="00B13F1B" w:rsidP="00B13F1B">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t>и</w:t>
      </w: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t>................................................................................................</w:t>
      </w:r>
    </w:p>
    <w:p w:rsidR="00B13F1B" w:rsidRDefault="00B13F1B" w:rsidP="00B13F1B">
      <w:pPr>
        <w:rPr>
          <w:rFonts w:ascii="Arial" w:hAnsi="Arial" w:cs="Arial"/>
          <w:i/>
          <w:iCs/>
        </w:rPr>
      </w:pPr>
      <w:r>
        <w:rPr>
          <w:rFonts w:ascii="Arial" w:hAnsi="Arial" w:cs="Arial"/>
          <w:i/>
          <w:iCs/>
        </w:rPr>
        <w:t>са седиштем у ............................................, улица .........................................., ПИБ:.......................... Матични број: ........................................</w:t>
      </w:r>
    </w:p>
    <w:p w:rsidR="00B13F1B" w:rsidRDefault="00B13F1B" w:rsidP="00B13F1B">
      <w:pPr>
        <w:rPr>
          <w:rFonts w:ascii="Arial" w:hAnsi="Arial" w:cs="Arial"/>
          <w:i/>
          <w:iCs/>
        </w:rPr>
      </w:pPr>
      <w:r>
        <w:rPr>
          <w:rFonts w:ascii="Arial" w:hAnsi="Arial" w:cs="Arial"/>
          <w:i/>
          <w:iCs/>
        </w:rPr>
        <w:t>Број рачуна: ............................................ Назив банке:......................................,</w:t>
      </w:r>
    </w:p>
    <w:p w:rsidR="00B13F1B" w:rsidRDefault="00B13F1B" w:rsidP="00B13F1B">
      <w:pPr>
        <w:rPr>
          <w:rFonts w:ascii="Arial" w:hAnsi="Arial" w:cs="Arial"/>
          <w:i/>
          <w:iCs/>
        </w:rPr>
      </w:pPr>
      <w:r>
        <w:rPr>
          <w:rFonts w:ascii="Arial" w:hAnsi="Arial" w:cs="Arial"/>
          <w:i/>
          <w:iCs/>
        </w:rPr>
        <w:t>Телефон:............................Телефакс:</w:t>
      </w:r>
    </w:p>
    <w:p w:rsidR="00B13F1B" w:rsidRDefault="00B13F1B" w:rsidP="00B13F1B">
      <w:pPr>
        <w:rPr>
          <w:rFonts w:ascii="Arial" w:hAnsi="Arial" w:cs="Arial"/>
          <w:i/>
          <w:iCs/>
        </w:rPr>
      </w:pPr>
      <w:r>
        <w:rPr>
          <w:rFonts w:ascii="Arial" w:hAnsi="Arial" w:cs="Arial"/>
          <w:i/>
          <w:iCs/>
        </w:rPr>
        <w:t xml:space="preserve">кога заступа................................................................... </w:t>
      </w:r>
    </w:p>
    <w:p w:rsidR="00B13F1B" w:rsidRDefault="00B13F1B" w:rsidP="00B13F1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t>................................................................................................</w:t>
      </w:r>
    </w:p>
    <w:p w:rsidR="00B13F1B" w:rsidRDefault="00B13F1B" w:rsidP="00B13F1B">
      <w:pPr>
        <w:rPr>
          <w:rFonts w:ascii="Arial" w:hAnsi="Arial" w:cs="Arial"/>
          <w:i/>
          <w:iCs/>
        </w:rPr>
      </w:pPr>
      <w:r>
        <w:rPr>
          <w:rFonts w:ascii="Arial" w:hAnsi="Arial" w:cs="Arial"/>
          <w:i/>
          <w:iCs/>
        </w:rPr>
        <w:t>са седиштем у ............................................, улица .........................................., ПИБ:.......................... Матични број: ........................................</w:t>
      </w:r>
    </w:p>
    <w:p w:rsidR="00B13F1B" w:rsidRDefault="00B13F1B" w:rsidP="00B13F1B">
      <w:pPr>
        <w:rPr>
          <w:rFonts w:ascii="Arial" w:hAnsi="Arial" w:cs="Arial"/>
          <w:i/>
          <w:iCs/>
        </w:rPr>
      </w:pPr>
      <w:r>
        <w:rPr>
          <w:rFonts w:ascii="Arial" w:hAnsi="Arial" w:cs="Arial"/>
          <w:i/>
          <w:iCs/>
        </w:rPr>
        <w:t>Број рачуна: ............................................ Назив банке:......................................,</w:t>
      </w:r>
    </w:p>
    <w:p w:rsidR="00B13F1B" w:rsidRDefault="00B13F1B" w:rsidP="00B13F1B">
      <w:pPr>
        <w:rPr>
          <w:rFonts w:ascii="Arial" w:hAnsi="Arial" w:cs="Arial"/>
          <w:i/>
          <w:iCs/>
        </w:rPr>
      </w:pPr>
      <w:r>
        <w:rPr>
          <w:rFonts w:ascii="Arial" w:hAnsi="Arial" w:cs="Arial"/>
          <w:i/>
          <w:iCs/>
        </w:rPr>
        <w:t>Телефон:............................Телефакс:</w:t>
      </w:r>
    </w:p>
    <w:p w:rsidR="00B13F1B" w:rsidRDefault="00B13F1B" w:rsidP="00B13F1B">
      <w:pPr>
        <w:rPr>
          <w:rFonts w:ascii="Arial" w:hAnsi="Arial" w:cs="Arial"/>
          <w:i/>
          <w:iCs/>
        </w:rPr>
      </w:pPr>
      <w:r>
        <w:rPr>
          <w:rFonts w:ascii="Arial" w:hAnsi="Arial" w:cs="Arial"/>
          <w:i/>
          <w:iCs/>
        </w:rPr>
        <w:t xml:space="preserve">кога заступа................................................................... </w:t>
      </w:r>
    </w:p>
    <w:p w:rsidR="00B13F1B" w:rsidRDefault="00B13F1B" w:rsidP="00B13F1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t>................................................................................................</w:t>
      </w:r>
    </w:p>
    <w:p w:rsidR="00B13F1B" w:rsidRDefault="00B13F1B" w:rsidP="00B13F1B">
      <w:pPr>
        <w:rPr>
          <w:rFonts w:ascii="Arial" w:hAnsi="Arial" w:cs="Arial"/>
          <w:i/>
          <w:iCs/>
        </w:rPr>
      </w:pPr>
      <w:r>
        <w:rPr>
          <w:rFonts w:ascii="Arial" w:hAnsi="Arial" w:cs="Arial"/>
          <w:i/>
          <w:iCs/>
        </w:rPr>
        <w:t>са седиштем у ............................................, улица .........................................., ПИБ:.......................... Матични број: ........................................</w:t>
      </w:r>
    </w:p>
    <w:p w:rsidR="00B13F1B" w:rsidRDefault="00B13F1B" w:rsidP="00B13F1B">
      <w:pPr>
        <w:rPr>
          <w:rFonts w:ascii="Arial" w:hAnsi="Arial" w:cs="Arial"/>
          <w:i/>
          <w:iCs/>
        </w:rPr>
      </w:pPr>
      <w:r>
        <w:rPr>
          <w:rFonts w:ascii="Arial" w:hAnsi="Arial" w:cs="Arial"/>
          <w:i/>
          <w:iCs/>
        </w:rPr>
        <w:t>Број рачуна: ............................................ Назив банке:......................................,</w:t>
      </w:r>
    </w:p>
    <w:p w:rsidR="00B13F1B" w:rsidRDefault="00B13F1B" w:rsidP="00B13F1B">
      <w:pPr>
        <w:rPr>
          <w:rFonts w:ascii="Arial" w:hAnsi="Arial" w:cs="Arial"/>
          <w:i/>
          <w:iCs/>
        </w:rPr>
      </w:pPr>
      <w:r>
        <w:rPr>
          <w:rFonts w:ascii="Arial" w:hAnsi="Arial" w:cs="Arial"/>
          <w:i/>
          <w:iCs/>
        </w:rPr>
        <w:t>Телефон:............................Телефакс:</w:t>
      </w:r>
    </w:p>
    <w:p w:rsidR="00B13F1B" w:rsidRDefault="00B13F1B" w:rsidP="00B13F1B">
      <w:pPr>
        <w:rPr>
          <w:rFonts w:ascii="Arial" w:hAnsi="Arial" w:cs="Arial"/>
          <w:i/>
          <w:iCs/>
        </w:rPr>
      </w:pPr>
      <w:r>
        <w:rPr>
          <w:rFonts w:ascii="Arial" w:hAnsi="Arial" w:cs="Arial"/>
          <w:i/>
          <w:iCs/>
        </w:rPr>
        <w:t xml:space="preserve">кога заступа................................................................... </w:t>
      </w:r>
    </w:p>
    <w:p w:rsidR="00B13F1B" w:rsidRDefault="00B13F1B" w:rsidP="00B13F1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B13F1B" w:rsidRPr="005C0FA8" w:rsidRDefault="00B13F1B" w:rsidP="00B13F1B">
      <w:pPr>
        <w:rPr>
          <w:rFonts w:ascii="Arial" w:hAnsi="Arial" w:cs="Arial"/>
          <w:i/>
          <w:iCs/>
        </w:rPr>
      </w:pPr>
    </w:p>
    <w:p w:rsidR="00B13F1B" w:rsidRDefault="00B13F1B" w:rsidP="00B13F1B">
      <w:pPr>
        <w:rPr>
          <w:rFonts w:ascii="Arial" w:hAnsi="Arial" w:cs="Arial"/>
          <w:i/>
          <w:iCs/>
        </w:rPr>
      </w:pPr>
    </w:p>
    <w:p w:rsidR="00B13F1B" w:rsidRDefault="00B13F1B" w:rsidP="00B13F1B">
      <w:pPr>
        <w:rPr>
          <w:rFonts w:ascii="Arial" w:hAnsi="Arial" w:cs="Arial"/>
          <w:i/>
          <w:iCs/>
        </w:rPr>
      </w:pPr>
      <w:r>
        <w:rPr>
          <w:rFonts w:ascii="Arial" w:hAnsi="Arial" w:cs="Arial"/>
          <w:i/>
          <w:iCs/>
        </w:rPr>
        <w:t>Основ уговора:</w:t>
      </w:r>
    </w:p>
    <w:p w:rsidR="00B13F1B" w:rsidRPr="00EE1AD1" w:rsidRDefault="00F91E5D" w:rsidP="00B13F1B">
      <w:pPr>
        <w:rPr>
          <w:rFonts w:ascii="Arial" w:hAnsi="Arial" w:cs="Arial"/>
          <w:i/>
          <w:iCs/>
        </w:rPr>
      </w:pPr>
      <w:r>
        <w:rPr>
          <w:rFonts w:ascii="Arial" w:hAnsi="Arial" w:cs="Arial"/>
          <w:i/>
          <w:iCs/>
        </w:rPr>
        <w:t>ЈНМВ  Број: 1</w:t>
      </w:r>
      <w:r w:rsidR="00EE1AD1">
        <w:rPr>
          <w:rFonts w:ascii="Arial" w:hAnsi="Arial" w:cs="Arial"/>
          <w:i/>
          <w:iCs/>
        </w:rPr>
        <w:t>9</w:t>
      </w:r>
      <w:r w:rsidR="00B13F1B">
        <w:rPr>
          <w:rFonts w:ascii="Arial" w:hAnsi="Arial" w:cs="Arial"/>
          <w:i/>
          <w:iCs/>
        </w:rPr>
        <w:t>/201</w:t>
      </w:r>
      <w:r w:rsidR="00EE1AD1">
        <w:rPr>
          <w:rFonts w:ascii="Arial" w:hAnsi="Arial" w:cs="Arial"/>
          <w:i/>
          <w:iCs/>
        </w:rPr>
        <w:t>8</w:t>
      </w:r>
    </w:p>
    <w:p w:rsidR="00B13F1B" w:rsidRDefault="00B13F1B" w:rsidP="00B13F1B">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13F1B" w:rsidRDefault="00B13F1B" w:rsidP="00B13F1B">
      <w:pPr>
        <w:rPr>
          <w:rFonts w:ascii="Arial" w:hAnsi="Arial" w:cs="Arial"/>
          <w:i/>
          <w:iCs/>
        </w:rPr>
      </w:pPr>
      <w:r>
        <w:rPr>
          <w:rFonts w:ascii="Arial" w:hAnsi="Arial" w:cs="Arial"/>
          <w:i/>
          <w:iCs/>
        </w:rPr>
        <w:t>Понуда понуђача бр. ______ од...............................</w:t>
      </w:r>
    </w:p>
    <w:p w:rsidR="00B13F1B" w:rsidRDefault="00B13F1B" w:rsidP="00B13F1B">
      <w:pPr>
        <w:rPr>
          <w:rFonts w:ascii="Arial" w:hAnsi="Arial" w:cs="Arial"/>
          <w:i/>
          <w:iCs/>
        </w:rPr>
      </w:pPr>
    </w:p>
    <w:p w:rsidR="004C3249" w:rsidRDefault="004C3249" w:rsidP="00B13F1B">
      <w:pPr>
        <w:rPr>
          <w:rFonts w:ascii="Arial" w:hAnsi="Arial" w:cs="Arial"/>
          <w:i/>
          <w:iCs/>
        </w:rPr>
      </w:pPr>
    </w:p>
    <w:p w:rsidR="00B13F1B" w:rsidRDefault="00B13F1B" w:rsidP="00B13F1B">
      <w:pPr>
        <w:rPr>
          <w:rFonts w:ascii="Arial" w:hAnsi="Arial" w:cs="Arial"/>
          <w:i/>
          <w:iCs/>
        </w:rPr>
      </w:pPr>
      <w:r>
        <w:rPr>
          <w:rFonts w:ascii="Arial" w:hAnsi="Arial" w:cs="Arial"/>
          <w:i/>
          <w:iCs/>
        </w:rPr>
        <w:lastRenderedPageBreak/>
        <w:t>ПРЕДМЕТ УГОВОРА</w:t>
      </w:r>
    </w:p>
    <w:p w:rsidR="00B13F1B" w:rsidRDefault="00B13F1B" w:rsidP="00B13F1B">
      <w:pPr>
        <w:jc w:val="center"/>
        <w:rPr>
          <w:rFonts w:ascii="Arial" w:hAnsi="Arial" w:cs="Arial"/>
          <w:i/>
          <w:iCs/>
        </w:rPr>
      </w:pPr>
      <w:r>
        <w:rPr>
          <w:rFonts w:ascii="Arial" w:hAnsi="Arial" w:cs="Arial"/>
          <w:i/>
          <w:iCs/>
        </w:rPr>
        <w:t>Члан 2.</w:t>
      </w:r>
    </w:p>
    <w:p w:rsidR="00B13F1B" w:rsidRDefault="00B13F1B" w:rsidP="00B13F1B">
      <w:pPr>
        <w:jc w:val="center"/>
        <w:rPr>
          <w:rFonts w:ascii="Arial" w:hAnsi="Arial" w:cs="Arial"/>
          <w:i/>
          <w:iCs/>
        </w:rPr>
      </w:pPr>
    </w:p>
    <w:p w:rsidR="00B13F1B" w:rsidRPr="00EE7474" w:rsidRDefault="00B13F1B" w:rsidP="00B13F1B">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DF64AB">
        <w:rPr>
          <w:rFonts w:ascii="Arial" w:hAnsi="Arial" w:cs="Arial"/>
          <w:iCs/>
        </w:rPr>
        <w:t>8</w:t>
      </w:r>
      <w:r>
        <w:rPr>
          <w:rFonts w:ascii="Arial" w:hAnsi="Arial" w:cs="Arial"/>
          <w:iCs/>
        </w:rPr>
        <w:t>.године  и конкурсном</w:t>
      </w:r>
      <w:r w:rsidR="00F91E5D">
        <w:rPr>
          <w:rFonts w:ascii="Arial" w:hAnsi="Arial" w:cs="Arial"/>
          <w:iCs/>
        </w:rPr>
        <w:t xml:space="preserve"> документацијом наручиоца бр.1</w:t>
      </w:r>
      <w:r w:rsidR="00DF64AB">
        <w:rPr>
          <w:rFonts w:ascii="Arial" w:hAnsi="Arial" w:cs="Arial"/>
          <w:iCs/>
        </w:rPr>
        <w:t>9</w:t>
      </w:r>
      <w:r>
        <w:rPr>
          <w:rFonts w:ascii="Arial" w:hAnsi="Arial" w:cs="Arial"/>
          <w:iCs/>
        </w:rPr>
        <w:t>/201</w:t>
      </w:r>
      <w:r w:rsidR="00DF64AB">
        <w:rPr>
          <w:rFonts w:ascii="Arial" w:hAnsi="Arial" w:cs="Arial"/>
          <w:iCs/>
        </w:rPr>
        <w:t>8</w:t>
      </w:r>
      <w:r>
        <w:rPr>
          <w:rFonts w:ascii="Arial" w:hAnsi="Arial" w:cs="Arial"/>
          <w:iCs/>
        </w:rPr>
        <w:t xml:space="preserve">. </w:t>
      </w:r>
    </w:p>
    <w:p w:rsidR="00B13F1B" w:rsidRPr="00EE7474" w:rsidRDefault="00B13F1B" w:rsidP="00B13F1B">
      <w:pPr>
        <w:rPr>
          <w:rFonts w:ascii="Arial" w:hAnsi="Arial" w:cs="Arial"/>
          <w:iCs/>
        </w:rPr>
      </w:pP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 xml:space="preserve">ВРЕДНОСТ ДОБАРА </w:t>
      </w:r>
    </w:p>
    <w:p w:rsidR="00B13F1B" w:rsidRDefault="00B13F1B" w:rsidP="00B13F1B">
      <w:pPr>
        <w:jc w:val="center"/>
        <w:rPr>
          <w:rFonts w:ascii="Arial" w:hAnsi="Arial" w:cs="Arial"/>
          <w:iCs/>
        </w:rPr>
      </w:pPr>
      <w:r>
        <w:rPr>
          <w:rFonts w:ascii="Arial" w:hAnsi="Arial" w:cs="Arial"/>
          <w:iCs/>
        </w:rPr>
        <w:t>Члан 3.</w:t>
      </w:r>
    </w:p>
    <w:p w:rsidR="00B13F1B" w:rsidRPr="00C3532C"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Вредност набавке по овом уговору чини п</w:t>
      </w:r>
      <w:r w:rsidR="00DF64AB">
        <w:rPr>
          <w:rFonts w:ascii="Arial" w:hAnsi="Arial" w:cs="Arial"/>
          <w:iCs/>
        </w:rPr>
        <w:t>онуђена</w:t>
      </w:r>
      <w:r>
        <w:rPr>
          <w:rFonts w:ascii="Arial" w:hAnsi="Arial" w:cs="Arial"/>
          <w:iCs/>
        </w:rPr>
        <w:t xml:space="preserve">  вредност __________ дин.</w:t>
      </w:r>
    </w:p>
    <w:p w:rsidR="00B13F1B" w:rsidRPr="00EA75E1" w:rsidRDefault="00B13F1B" w:rsidP="00B13F1B">
      <w:pPr>
        <w:rPr>
          <w:rFonts w:ascii="Arial" w:hAnsi="Arial" w:cs="Arial"/>
          <w:iCs/>
        </w:rPr>
      </w:pPr>
      <w:r>
        <w:rPr>
          <w:rFonts w:ascii="Arial" w:hAnsi="Arial" w:cs="Arial"/>
          <w:iCs/>
        </w:rPr>
        <w:t>без ПДВ-а, односно ___________ дин. са ПДВ-ом.</w:t>
      </w:r>
    </w:p>
    <w:p w:rsidR="00B13F1B" w:rsidRDefault="00B13F1B" w:rsidP="00B13F1B">
      <w:pPr>
        <w:rPr>
          <w:rFonts w:ascii="Arial" w:hAnsi="Arial" w:cs="Arial"/>
          <w:iCs/>
        </w:rPr>
      </w:pPr>
      <w:r>
        <w:rPr>
          <w:rFonts w:ascii="Arial" w:hAnsi="Arial" w:cs="Arial"/>
          <w:iCs/>
        </w:rPr>
        <w:t>Цена је фиксна и не може се мењати.</w:t>
      </w: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УСЛОВИ И НАЧИН ПЛАЋАЊА</w:t>
      </w:r>
    </w:p>
    <w:p w:rsidR="00B13F1B" w:rsidRDefault="00B13F1B" w:rsidP="00B13F1B">
      <w:pPr>
        <w:jc w:val="center"/>
        <w:rPr>
          <w:rFonts w:ascii="Arial" w:hAnsi="Arial" w:cs="Arial"/>
          <w:iCs/>
        </w:rPr>
      </w:pPr>
      <w:r>
        <w:rPr>
          <w:rFonts w:ascii="Arial" w:hAnsi="Arial" w:cs="Arial"/>
          <w:iCs/>
        </w:rPr>
        <w:t>Члан 4.</w:t>
      </w:r>
    </w:p>
    <w:p w:rsidR="00B13F1B" w:rsidRPr="00C3532C"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B13F1B" w:rsidRDefault="00B13F1B" w:rsidP="00B13F1B">
      <w:pPr>
        <w:rPr>
          <w:rFonts w:ascii="Arial" w:hAnsi="Arial" w:cs="Arial"/>
          <w:iCs/>
        </w:rPr>
      </w:pPr>
      <w:r>
        <w:rPr>
          <w:rFonts w:ascii="Arial" w:hAnsi="Arial" w:cs="Arial"/>
          <w:iCs/>
        </w:rPr>
        <w:t>Авансно плаћање није дозвољено.</w:t>
      </w:r>
    </w:p>
    <w:p w:rsidR="00B13F1B" w:rsidRPr="00C3532C"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 xml:space="preserve">ИСПОРУКА ДОБАРА </w:t>
      </w:r>
    </w:p>
    <w:p w:rsidR="00B13F1B" w:rsidRDefault="00B13F1B" w:rsidP="00B13F1B">
      <w:pPr>
        <w:jc w:val="center"/>
        <w:rPr>
          <w:rFonts w:ascii="Arial" w:hAnsi="Arial" w:cs="Arial"/>
          <w:iCs/>
        </w:rPr>
      </w:pPr>
      <w:r>
        <w:rPr>
          <w:rFonts w:ascii="Arial" w:hAnsi="Arial" w:cs="Arial"/>
          <w:iCs/>
        </w:rPr>
        <w:t>Члан 5.</w:t>
      </w:r>
    </w:p>
    <w:p w:rsidR="00B13F1B" w:rsidRPr="00C3532C" w:rsidRDefault="00B13F1B" w:rsidP="00B13F1B">
      <w:pPr>
        <w:jc w:val="center"/>
        <w:rPr>
          <w:rFonts w:ascii="Arial" w:hAnsi="Arial" w:cs="Arial"/>
          <w:iCs/>
        </w:rPr>
      </w:pPr>
    </w:p>
    <w:p w:rsidR="00BB504F" w:rsidRPr="00BB504F" w:rsidRDefault="00B13F1B"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B13F1B" w:rsidRPr="00EA75E1" w:rsidRDefault="00B13F1B" w:rsidP="00BB504F">
      <w:pPr>
        <w:rPr>
          <w:rFonts w:ascii="Arial" w:hAnsi="Arial" w:cs="Arial"/>
          <w:iCs/>
        </w:rPr>
      </w:pPr>
    </w:p>
    <w:p w:rsidR="00B13F1B" w:rsidRDefault="00B13F1B" w:rsidP="00B13F1B">
      <w:pPr>
        <w:rPr>
          <w:rFonts w:ascii="Arial" w:hAnsi="Arial" w:cs="Arial"/>
          <w:iCs/>
        </w:rPr>
      </w:pPr>
      <w:r>
        <w:rPr>
          <w:rFonts w:ascii="Arial" w:hAnsi="Arial" w:cs="Arial"/>
          <w:iCs/>
        </w:rPr>
        <w:t>ПРАВА И ОБАВЕЗЕ ДОБАВЉАЧА</w:t>
      </w:r>
    </w:p>
    <w:p w:rsidR="00B13F1B" w:rsidRDefault="00B13F1B" w:rsidP="00B13F1B">
      <w:pPr>
        <w:jc w:val="center"/>
        <w:rPr>
          <w:rFonts w:ascii="Arial" w:hAnsi="Arial" w:cs="Arial"/>
          <w:iCs/>
        </w:rPr>
      </w:pPr>
      <w:r>
        <w:rPr>
          <w:rFonts w:ascii="Arial" w:hAnsi="Arial" w:cs="Arial"/>
          <w:iCs/>
        </w:rPr>
        <w:t>Члан 6.</w:t>
      </w:r>
    </w:p>
    <w:p w:rsidR="00B13F1B" w:rsidRPr="00C3532C"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Добављач је у обавези да се:</w:t>
      </w:r>
    </w:p>
    <w:p w:rsidR="00B13F1B" w:rsidRDefault="00B13F1B" w:rsidP="00B13F1B">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B13F1B" w:rsidRDefault="00B13F1B" w:rsidP="00B13F1B">
      <w:pPr>
        <w:rPr>
          <w:rFonts w:ascii="Arial" w:hAnsi="Arial" w:cs="Arial"/>
          <w:iCs/>
        </w:rPr>
      </w:pP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 xml:space="preserve">ПРАВА И ОБАВЕЗЕ НАРУЧИОЦА </w:t>
      </w:r>
    </w:p>
    <w:p w:rsidR="00B13F1B" w:rsidRDefault="00B13F1B" w:rsidP="00B13F1B">
      <w:pPr>
        <w:jc w:val="center"/>
        <w:rPr>
          <w:rFonts w:ascii="Arial" w:hAnsi="Arial" w:cs="Arial"/>
          <w:iCs/>
        </w:rPr>
      </w:pPr>
      <w:r>
        <w:rPr>
          <w:rFonts w:ascii="Arial" w:hAnsi="Arial" w:cs="Arial"/>
          <w:iCs/>
        </w:rPr>
        <w:t>Члан 7.</w:t>
      </w:r>
    </w:p>
    <w:p w:rsidR="00B13F1B" w:rsidRPr="00C3532C" w:rsidRDefault="00B13F1B" w:rsidP="00B13F1B">
      <w:pPr>
        <w:jc w:val="center"/>
        <w:rPr>
          <w:rFonts w:ascii="Arial" w:hAnsi="Arial" w:cs="Arial"/>
          <w:iCs/>
        </w:rPr>
      </w:pPr>
    </w:p>
    <w:p w:rsidR="00B13F1B" w:rsidRPr="001A4013" w:rsidRDefault="00B13F1B" w:rsidP="00B13F1B">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B13F1B" w:rsidRDefault="00B13F1B" w:rsidP="00B13F1B">
      <w:pPr>
        <w:rPr>
          <w:rFonts w:ascii="Arial" w:hAnsi="Arial" w:cs="Arial"/>
          <w:iCs/>
        </w:rPr>
      </w:pPr>
      <w:r>
        <w:rPr>
          <w:rFonts w:ascii="Arial" w:hAnsi="Arial" w:cs="Arial"/>
          <w:iCs/>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НАКНАДА ШТЕТЕ</w:t>
      </w:r>
    </w:p>
    <w:p w:rsidR="00B13F1B" w:rsidRDefault="00B13F1B" w:rsidP="00B13F1B">
      <w:pPr>
        <w:jc w:val="center"/>
        <w:rPr>
          <w:rFonts w:ascii="Arial" w:hAnsi="Arial" w:cs="Arial"/>
          <w:iCs/>
        </w:rPr>
      </w:pPr>
      <w:r>
        <w:rPr>
          <w:rFonts w:ascii="Arial" w:hAnsi="Arial" w:cs="Arial"/>
          <w:iCs/>
        </w:rPr>
        <w:t>Члан 8.</w:t>
      </w:r>
    </w:p>
    <w:p w:rsidR="00B13F1B"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 xml:space="preserve">РАСКИД УГОВОРА </w:t>
      </w:r>
    </w:p>
    <w:p w:rsidR="00B13F1B" w:rsidRDefault="00B13F1B" w:rsidP="00B13F1B">
      <w:pPr>
        <w:jc w:val="center"/>
        <w:rPr>
          <w:rFonts w:ascii="Arial" w:hAnsi="Arial" w:cs="Arial"/>
          <w:iCs/>
        </w:rPr>
      </w:pPr>
      <w:r>
        <w:rPr>
          <w:rFonts w:ascii="Arial" w:hAnsi="Arial" w:cs="Arial"/>
          <w:iCs/>
        </w:rPr>
        <w:t>Члан 9.</w:t>
      </w:r>
    </w:p>
    <w:p w:rsidR="00B13F1B" w:rsidRDefault="00B13F1B" w:rsidP="00B13F1B">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B13F1B" w:rsidRDefault="00B13F1B" w:rsidP="00B13F1B">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ОСТАЛЕ ОДРЕДБЕ</w:t>
      </w:r>
    </w:p>
    <w:p w:rsidR="00B13F1B" w:rsidRDefault="00B13F1B" w:rsidP="00B13F1B">
      <w:pPr>
        <w:jc w:val="center"/>
        <w:rPr>
          <w:rFonts w:ascii="Arial" w:hAnsi="Arial" w:cs="Arial"/>
          <w:iCs/>
        </w:rPr>
      </w:pPr>
      <w:r>
        <w:rPr>
          <w:rFonts w:ascii="Arial" w:hAnsi="Arial" w:cs="Arial"/>
          <w:iCs/>
        </w:rPr>
        <w:t>Члан 10.</w:t>
      </w: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B13F1B" w:rsidRDefault="00B13F1B" w:rsidP="00B13F1B">
      <w:pPr>
        <w:jc w:val="center"/>
        <w:rPr>
          <w:rFonts w:ascii="Arial" w:hAnsi="Arial" w:cs="Arial"/>
          <w:iCs/>
        </w:rPr>
      </w:pPr>
      <w:r>
        <w:rPr>
          <w:rFonts w:ascii="Arial" w:hAnsi="Arial" w:cs="Arial"/>
          <w:iCs/>
        </w:rPr>
        <w:t>Члан 11.</w:t>
      </w:r>
    </w:p>
    <w:p w:rsidR="00B13F1B"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Саставни део овог уговора чини Понуда Понуђача бр.____  од __.__.201</w:t>
      </w:r>
      <w:r w:rsidR="00DF64AB">
        <w:rPr>
          <w:rFonts w:ascii="Arial" w:hAnsi="Arial" w:cs="Arial"/>
          <w:iCs/>
        </w:rPr>
        <w:t>8</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13F1B" w:rsidRDefault="00B13F1B" w:rsidP="00B13F1B">
      <w:pPr>
        <w:rPr>
          <w:rFonts w:ascii="Arial" w:hAnsi="Arial" w:cs="Arial"/>
          <w:iCs/>
        </w:rPr>
      </w:pPr>
    </w:p>
    <w:p w:rsidR="00B13F1B" w:rsidRDefault="00B13F1B" w:rsidP="00B13F1B">
      <w:pPr>
        <w:jc w:val="center"/>
        <w:rPr>
          <w:rFonts w:ascii="Arial" w:hAnsi="Arial" w:cs="Arial"/>
          <w:iCs/>
        </w:rPr>
      </w:pPr>
      <w:r>
        <w:rPr>
          <w:rFonts w:ascii="Arial" w:hAnsi="Arial" w:cs="Arial"/>
          <w:iCs/>
        </w:rPr>
        <w:t>Члан 12.</w:t>
      </w:r>
    </w:p>
    <w:p w:rsidR="00B13F1B" w:rsidRPr="00D8182F" w:rsidRDefault="00B13F1B" w:rsidP="00B13F1B">
      <w:pPr>
        <w:jc w:val="center"/>
        <w:rPr>
          <w:rFonts w:ascii="Arial" w:hAnsi="Arial" w:cs="Arial"/>
          <w:iCs/>
        </w:rPr>
      </w:pPr>
    </w:p>
    <w:p w:rsidR="00B13F1B" w:rsidRDefault="00B13F1B" w:rsidP="00B13F1B">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B13F1B" w:rsidRDefault="00B13F1B" w:rsidP="00B13F1B">
      <w:pPr>
        <w:rPr>
          <w:rFonts w:ascii="Arial" w:hAnsi="Arial" w:cs="Arial"/>
          <w:iCs/>
        </w:rPr>
      </w:pPr>
    </w:p>
    <w:p w:rsidR="00B13F1B" w:rsidRDefault="00B13F1B" w:rsidP="00B13F1B">
      <w:pPr>
        <w:jc w:val="center"/>
        <w:rPr>
          <w:rFonts w:ascii="Arial" w:hAnsi="Arial" w:cs="Arial"/>
          <w:iCs/>
        </w:rPr>
      </w:pPr>
      <w:r>
        <w:rPr>
          <w:rFonts w:ascii="Arial" w:hAnsi="Arial" w:cs="Arial"/>
          <w:iCs/>
        </w:rPr>
        <w:t>Члан 13.</w:t>
      </w:r>
    </w:p>
    <w:p w:rsidR="00B13F1B" w:rsidRDefault="00B13F1B" w:rsidP="00B13F1B">
      <w:pPr>
        <w:rPr>
          <w:rFonts w:ascii="Arial" w:hAnsi="Arial" w:cs="Arial"/>
          <w:iCs/>
        </w:rPr>
      </w:pPr>
    </w:p>
    <w:p w:rsidR="00B13F1B" w:rsidRPr="00BB045A" w:rsidRDefault="00B13F1B" w:rsidP="00B13F1B">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B13F1B" w:rsidRDefault="00B13F1B" w:rsidP="00B13F1B">
      <w:pPr>
        <w:rPr>
          <w:rFonts w:ascii="Arial" w:hAnsi="Arial" w:cs="Arial"/>
          <w:iCs/>
        </w:rPr>
      </w:pPr>
    </w:p>
    <w:p w:rsidR="00B13F1B" w:rsidRDefault="00B13F1B" w:rsidP="00B13F1B">
      <w:pPr>
        <w:rPr>
          <w:rFonts w:ascii="Arial" w:hAnsi="Arial" w:cs="Arial"/>
          <w:iCs/>
        </w:rPr>
      </w:pPr>
    </w:p>
    <w:p w:rsidR="00B13F1B" w:rsidRDefault="00B13F1B" w:rsidP="00B13F1B">
      <w:pPr>
        <w:rPr>
          <w:rFonts w:ascii="Arial" w:hAnsi="Arial" w:cs="Arial"/>
          <w:iCs/>
        </w:rPr>
      </w:pPr>
      <w:r>
        <w:rPr>
          <w:rFonts w:ascii="Arial" w:hAnsi="Arial" w:cs="Arial"/>
          <w:iCs/>
        </w:rPr>
        <w:t>ЗА НАРУЧИОЦА                                                     ЗА ДОБАВЉАЧА (ПОНУЂАЧА)</w:t>
      </w:r>
    </w:p>
    <w:p w:rsidR="00B13F1B" w:rsidRDefault="00B13F1B" w:rsidP="00B13F1B">
      <w:pPr>
        <w:rPr>
          <w:rFonts w:ascii="Arial" w:hAnsi="Arial" w:cs="Arial"/>
          <w:iCs/>
        </w:rPr>
      </w:pPr>
    </w:p>
    <w:p w:rsidR="00B13F1B" w:rsidRDefault="00B13F1B" w:rsidP="00B13F1B">
      <w:pPr>
        <w:rPr>
          <w:rFonts w:ascii="Arial" w:hAnsi="Arial" w:cs="Arial"/>
          <w:iCs/>
        </w:rPr>
      </w:pPr>
    </w:p>
    <w:p w:rsidR="00B13F1B" w:rsidRDefault="00B13F1B" w:rsidP="00B13F1B">
      <w:pPr>
        <w:rPr>
          <w:rFonts w:ascii="Arial" w:hAnsi="Arial" w:cs="Arial"/>
          <w:iCs/>
        </w:rPr>
      </w:pPr>
    </w:p>
    <w:p w:rsidR="00B13F1B" w:rsidRDefault="00B13F1B" w:rsidP="00B13F1B">
      <w:pPr>
        <w:rPr>
          <w:rFonts w:ascii="Arial" w:hAnsi="Arial" w:cs="Arial"/>
          <w:iCs/>
        </w:rPr>
      </w:pPr>
    </w:p>
    <w:p w:rsidR="00B13F1B" w:rsidRPr="00704A4F" w:rsidRDefault="00B13F1B" w:rsidP="00B13F1B">
      <w:pPr>
        <w:rPr>
          <w:rFonts w:ascii="Arial" w:hAnsi="Arial" w:cs="Arial"/>
          <w:iCs/>
        </w:rPr>
      </w:pPr>
      <w:r>
        <w:rPr>
          <w:rFonts w:ascii="Arial" w:hAnsi="Arial" w:cs="Arial"/>
          <w:iCs/>
        </w:rPr>
        <w:t>_________________________                               ___________________________</w:t>
      </w:r>
    </w:p>
    <w:p w:rsidR="00A206DC" w:rsidRDefault="00A206DC" w:rsidP="00FA6F5C">
      <w:pPr>
        <w:shd w:val="clear" w:color="auto" w:fill="FFFFFF"/>
        <w:jc w:val="both"/>
      </w:pPr>
      <w:r>
        <w:rPr>
          <w:rFonts w:ascii="Arial" w:hAnsi="Arial" w:cs="Arial"/>
          <w:iCs/>
        </w:rPr>
        <w:t>Милош Милошевић спец.стр.инж.саобр</w:t>
      </w:r>
    </w:p>
    <w:p w:rsidR="00A206DC" w:rsidRDefault="00A206DC" w:rsidP="00FA6F5C">
      <w:pPr>
        <w:shd w:val="clear" w:color="auto" w:fill="FFFFFF"/>
        <w:jc w:val="both"/>
      </w:pPr>
    </w:p>
    <w:p w:rsidR="00A206DC" w:rsidRPr="00A206DC" w:rsidRDefault="00A206DC" w:rsidP="00FA6F5C">
      <w:pPr>
        <w:shd w:val="clear" w:color="auto" w:fill="FFFFFF"/>
        <w:jc w:val="both"/>
      </w:pPr>
    </w:p>
    <w:p w:rsidR="00EB789E" w:rsidRDefault="00EB789E" w:rsidP="00EB789E">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EB789E" w:rsidRDefault="00EB789E" w:rsidP="00EB789E">
      <w:pPr>
        <w:shd w:val="clear" w:color="auto" w:fill="C6D9F1"/>
        <w:jc w:val="center"/>
        <w:rPr>
          <w:rFonts w:ascii="Arial" w:hAnsi="Arial" w:cs="Arial"/>
          <w:b/>
          <w:bCs/>
          <w:i/>
          <w:iCs/>
          <w:sz w:val="28"/>
          <w:szCs w:val="28"/>
        </w:rPr>
      </w:pPr>
    </w:p>
    <w:p w:rsidR="00EB789E" w:rsidRDefault="00EB789E" w:rsidP="00EB789E">
      <w:pPr>
        <w:jc w:val="center"/>
        <w:rPr>
          <w:rFonts w:ascii="Arial" w:hAnsi="Arial" w:cs="Arial"/>
          <w:b/>
          <w:bCs/>
          <w:i/>
          <w:iCs/>
        </w:rPr>
      </w:pPr>
    </w:p>
    <w:p w:rsidR="00EB789E" w:rsidRPr="00EB789E" w:rsidRDefault="00EB789E" w:rsidP="00EB789E">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ВОЗИЛА-сервис ваљка ICB VMT 160</w:t>
      </w:r>
    </w:p>
    <w:p w:rsidR="00EB789E" w:rsidRDefault="00EB789E" w:rsidP="00EB789E">
      <w:pPr>
        <w:rPr>
          <w:rFonts w:ascii="Arial" w:hAnsi="Arial" w:cs="Arial"/>
          <w:i/>
          <w:iCs/>
        </w:rPr>
      </w:pPr>
      <w:r>
        <w:rPr>
          <w:rFonts w:ascii="Arial" w:hAnsi="Arial" w:cs="Arial"/>
          <w:b/>
          <w:i/>
          <w:iCs/>
        </w:rPr>
        <w:t>Закључен између:</w:t>
      </w:r>
    </w:p>
    <w:p w:rsidR="00017A03" w:rsidRDefault="00017A03" w:rsidP="00017A03">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017A03" w:rsidRPr="001430D4" w:rsidRDefault="00017A03" w:rsidP="00017A03">
      <w:pPr>
        <w:rPr>
          <w:rFonts w:ascii="Arial" w:hAnsi="Arial" w:cs="Arial"/>
          <w:i/>
          <w:iCs/>
        </w:rPr>
      </w:pPr>
      <w:r>
        <w:rPr>
          <w:rFonts w:ascii="Arial" w:hAnsi="Arial" w:cs="Arial"/>
          <w:i/>
          <w:iCs/>
        </w:rPr>
        <w:t>ПИБ:100305659 Матични број: 07993447</w:t>
      </w:r>
    </w:p>
    <w:p w:rsidR="00017A03" w:rsidRPr="00E20A5E" w:rsidRDefault="00017A03" w:rsidP="00017A03">
      <w:pPr>
        <w:rPr>
          <w:rFonts w:ascii="Arial" w:hAnsi="Arial" w:cs="Arial"/>
          <w:i/>
          <w:iCs/>
        </w:rPr>
      </w:pPr>
      <w:r>
        <w:rPr>
          <w:rFonts w:ascii="Arial" w:hAnsi="Arial" w:cs="Arial"/>
          <w:i/>
          <w:iCs/>
        </w:rPr>
        <w:t>Број рачуна: 160-9485-42 код Банке Интесе</w:t>
      </w:r>
    </w:p>
    <w:p w:rsidR="00017A03" w:rsidRPr="001430D4" w:rsidRDefault="00017A03" w:rsidP="00017A03">
      <w:pPr>
        <w:rPr>
          <w:rFonts w:ascii="Arial" w:hAnsi="Arial" w:cs="Arial"/>
          <w:i/>
          <w:iCs/>
        </w:rPr>
      </w:pPr>
      <w:r>
        <w:rPr>
          <w:rFonts w:ascii="Arial" w:hAnsi="Arial" w:cs="Arial"/>
          <w:i/>
          <w:iCs/>
        </w:rPr>
        <w:t>Телефон:018/804-523 Телефакс:018/803-350</w:t>
      </w:r>
    </w:p>
    <w:p w:rsidR="00017A03" w:rsidRDefault="00017A03" w:rsidP="00017A03">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EB789E" w:rsidRDefault="00017A03" w:rsidP="00017A03">
      <w:pPr>
        <w:rPr>
          <w:rFonts w:ascii="Arial" w:hAnsi="Arial" w:cs="Arial"/>
          <w:i/>
          <w:iCs/>
        </w:rPr>
      </w:pPr>
      <w:r>
        <w:rPr>
          <w:rFonts w:ascii="Arial" w:hAnsi="Arial" w:cs="Arial"/>
          <w:i/>
          <w:iCs/>
        </w:rPr>
        <w:t xml:space="preserve"> </w:t>
      </w:r>
      <w:r w:rsidR="00EB789E">
        <w:rPr>
          <w:rFonts w:ascii="Arial" w:hAnsi="Arial" w:cs="Arial"/>
          <w:i/>
          <w:iCs/>
        </w:rPr>
        <w:t xml:space="preserve">(у даљем тексту: </w:t>
      </w:r>
      <w:r w:rsidR="00EB789E" w:rsidRPr="001430D4">
        <w:rPr>
          <w:rFonts w:ascii="Arial" w:hAnsi="Arial" w:cs="Arial"/>
          <w:iCs/>
        </w:rPr>
        <w:t>Наручилац</w:t>
      </w:r>
      <w:r w:rsidR="00EB789E">
        <w:rPr>
          <w:rFonts w:ascii="Arial" w:hAnsi="Arial" w:cs="Arial"/>
          <w:i/>
          <w:iCs/>
        </w:rPr>
        <w:t xml:space="preserve"> )</w:t>
      </w:r>
    </w:p>
    <w:p w:rsidR="00EB789E"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и</w:t>
      </w:r>
    </w:p>
    <w:p w:rsidR="00EB789E"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w:t>
      </w:r>
    </w:p>
    <w:p w:rsidR="00EB789E" w:rsidRDefault="00EB789E" w:rsidP="00EB789E">
      <w:pPr>
        <w:rPr>
          <w:rFonts w:ascii="Arial" w:hAnsi="Arial" w:cs="Arial"/>
          <w:i/>
          <w:iCs/>
        </w:rPr>
      </w:pPr>
      <w:r>
        <w:rPr>
          <w:rFonts w:ascii="Arial" w:hAnsi="Arial" w:cs="Arial"/>
          <w:i/>
          <w:iCs/>
        </w:rPr>
        <w:t>са седиштем у ............................................, улица .........................................., ПИБ:.......................... Матични број: ........................................</w:t>
      </w:r>
    </w:p>
    <w:p w:rsidR="00EB789E" w:rsidRDefault="00EB789E" w:rsidP="00EB789E">
      <w:pPr>
        <w:rPr>
          <w:rFonts w:ascii="Arial" w:hAnsi="Arial" w:cs="Arial"/>
          <w:i/>
          <w:iCs/>
        </w:rPr>
      </w:pPr>
      <w:r>
        <w:rPr>
          <w:rFonts w:ascii="Arial" w:hAnsi="Arial" w:cs="Arial"/>
          <w:i/>
          <w:iCs/>
        </w:rPr>
        <w:t>Број рачуна: ............................................ Назив банке:......................................,</w:t>
      </w:r>
    </w:p>
    <w:p w:rsidR="00EB789E" w:rsidRDefault="00EB789E" w:rsidP="00EB789E">
      <w:pPr>
        <w:rPr>
          <w:rFonts w:ascii="Arial" w:hAnsi="Arial" w:cs="Arial"/>
          <w:i/>
          <w:iCs/>
        </w:rPr>
      </w:pPr>
      <w:r>
        <w:rPr>
          <w:rFonts w:ascii="Arial" w:hAnsi="Arial" w:cs="Arial"/>
          <w:i/>
          <w:iCs/>
        </w:rPr>
        <w:t>Телефон:............................Телефакс:</w:t>
      </w:r>
    </w:p>
    <w:p w:rsidR="00EB789E" w:rsidRDefault="00EB789E" w:rsidP="00EB789E">
      <w:pPr>
        <w:rPr>
          <w:rFonts w:ascii="Arial" w:hAnsi="Arial" w:cs="Arial"/>
          <w:i/>
          <w:iCs/>
        </w:rPr>
      </w:pPr>
      <w:r>
        <w:rPr>
          <w:rFonts w:ascii="Arial" w:hAnsi="Arial" w:cs="Arial"/>
          <w:i/>
          <w:iCs/>
        </w:rPr>
        <w:t xml:space="preserve">кога заступа................................................................... </w:t>
      </w:r>
    </w:p>
    <w:p w:rsidR="00EB789E" w:rsidRDefault="00EB789E" w:rsidP="00EB789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EB789E"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w:t>
      </w:r>
    </w:p>
    <w:p w:rsidR="00EB789E" w:rsidRDefault="00EB789E" w:rsidP="00EB789E">
      <w:pPr>
        <w:rPr>
          <w:rFonts w:ascii="Arial" w:hAnsi="Arial" w:cs="Arial"/>
          <w:i/>
          <w:iCs/>
        </w:rPr>
      </w:pPr>
      <w:r>
        <w:rPr>
          <w:rFonts w:ascii="Arial" w:hAnsi="Arial" w:cs="Arial"/>
          <w:i/>
          <w:iCs/>
        </w:rPr>
        <w:t>са седиштем у ............................................, улица .........................................., ПИБ:.......................... Матични број: ........................................</w:t>
      </w:r>
    </w:p>
    <w:p w:rsidR="00EB789E" w:rsidRDefault="00EB789E" w:rsidP="00EB789E">
      <w:pPr>
        <w:rPr>
          <w:rFonts w:ascii="Arial" w:hAnsi="Arial" w:cs="Arial"/>
          <w:i/>
          <w:iCs/>
        </w:rPr>
      </w:pPr>
      <w:r>
        <w:rPr>
          <w:rFonts w:ascii="Arial" w:hAnsi="Arial" w:cs="Arial"/>
          <w:i/>
          <w:iCs/>
        </w:rPr>
        <w:t>Број рачуна: ............................................ Назив банке:......................................,</w:t>
      </w:r>
    </w:p>
    <w:p w:rsidR="00EB789E" w:rsidRDefault="00EB789E" w:rsidP="00EB789E">
      <w:pPr>
        <w:rPr>
          <w:rFonts w:ascii="Arial" w:hAnsi="Arial" w:cs="Arial"/>
          <w:i/>
          <w:iCs/>
        </w:rPr>
      </w:pPr>
      <w:r>
        <w:rPr>
          <w:rFonts w:ascii="Arial" w:hAnsi="Arial" w:cs="Arial"/>
          <w:i/>
          <w:iCs/>
        </w:rPr>
        <w:t>Телефон:............................Телефакс:</w:t>
      </w:r>
    </w:p>
    <w:p w:rsidR="00EB789E" w:rsidRDefault="00EB789E" w:rsidP="00EB789E">
      <w:pPr>
        <w:rPr>
          <w:rFonts w:ascii="Arial" w:hAnsi="Arial" w:cs="Arial"/>
          <w:i/>
          <w:iCs/>
        </w:rPr>
      </w:pPr>
      <w:r>
        <w:rPr>
          <w:rFonts w:ascii="Arial" w:hAnsi="Arial" w:cs="Arial"/>
          <w:i/>
          <w:iCs/>
        </w:rPr>
        <w:t xml:space="preserve">кога заступа................................................................... </w:t>
      </w:r>
    </w:p>
    <w:p w:rsidR="00EB789E" w:rsidRDefault="00EB789E" w:rsidP="00EB789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EB789E"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w:t>
      </w:r>
    </w:p>
    <w:p w:rsidR="00EB789E" w:rsidRDefault="00EB789E" w:rsidP="00EB789E">
      <w:pPr>
        <w:rPr>
          <w:rFonts w:ascii="Arial" w:hAnsi="Arial" w:cs="Arial"/>
          <w:i/>
          <w:iCs/>
        </w:rPr>
      </w:pPr>
      <w:r>
        <w:rPr>
          <w:rFonts w:ascii="Arial" w:hAnsi="Arial" w:cs="Arial"/>
          <w:i/>
          <w:iCs/>
        </w:rPr>
        <w:t>са седиштем у ............................................, улица .........................................., ПИБ:.......................... Матични број: ........................................</w:t>
      </w:r>
    </w:p>
    <w:p w:rsidR="00EB789E" w:rsidRDefault="00EB789E" w:rsidP="00EB789E">
      <w:pPr>
        <w:rPr>
          <w:rFonts w:ascii="Arial" w:hAnsi="Arial" w:cs="Arial"/>
          <w:i/>
          <w:iCs/>
        </w:rPr>
      </w:pPr>
      <w:r>
        <w:rPr>
          <w:rFonts w:ascii="Arial" w:hAnsi="Arial" w:cs="Arial"/>
          <w:i/>
          <w:iCs/>
        </w:rPr>
        <w:t>Број рачуна: ............................................ Назив банке:......................................,</w:t>
      </w:r>
    </w:p>
    <w:p w:rsidR="00EB789E" w:rsidRDefault="00EB789E" w:rsidP="00EB789E">
      <w:pPr>
        <w:rPr>
          <w:rFonts w:ascii="Arial" w:hAnsi="Arial" w:cs="Arial"/>
          <w:i/>
          <w:iCs/>
        </w:rPr>
      </w:pPr>
      <w:r>
        <w:rPr>
          <w:rFonts w:ascii="Arial" w:hAnsi="Arial" w:cs="Arial"/>
          <w:i/>
          <w:iCs/>
        </w:rPr>
        <w:t>Телефон:............................Телефакс:</w:t>
      </w:r>
    </w:p>
    <w:p w:rsidR="00EB789E" w:rsidRDefault="00EB789E" w:rsidP="00EB789E">
      <w:pPr>
        <w:rPr>
          <w:rFonts w:ascii="Arial" w:hAnsi="Arial" w:cs="Arial"/>
          <w:i/>
          <w:iCs/>
        </w:rPr>
      </w:pPr>
      <w:r>
        <w:rPr>
          <w:rFonts w:ascii="Arial" w:hAnsi="Arial" w:cs="Arial"/>
          <w:i/>
          <w:iCs/>
        </w:rPr>
        <w:t xml:space="preserve">кога заступа................................................................... </w:t>
      </w:r>
    </w:p>
    <w:p w:rsidR="00EB789E" w:rsidRDefault="00EB789E" w:rsidP="00EB789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EB789E" w:rsidRPr="005C0FA8" w:rsidRDefault="00EB789E" w:rsidP="00EB789E">
      <w:pPr>
        <w:rPr>
          <w:rFonts w:ascii="Arial" w:hAnsi="Arial" w:cs="Arial"/>
          <w:i/>
          <w:iCs/>
        </w:rPr>
      </w:pPr>
    </w:p>
    <w:p w:rsidR="00EB789E"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Основ уговора:</w:t>
      </w:r>
    </w:p>
    <w:p w:rsidR="00EB789E" w:rsidRPr="00DF64AB" w:rsidRDefault="00F91E5D" w:rsidP="00EB789E">
      <w:pPr>
        <w:rPr>
          <w:rFonts w:ascii="Arial" w:hAnsi="Arial" w:cs="Arial"/>
          <w:i/>
          <w:iCs/>
        </w:rPr>
      </w:pPr>
      <w:r>
        <w:rPr>
          <w:rFonts w:ascii="Arial" w:hAnsi="Arial" w:cs="Arial"/>
          <w:i/>
          <w:iCs/>
        </w:rPr>
        <w:t>ЈНМВ  Број: 1</w:t>
      </w:r>
      <w:r w:rsidR="00DF64AB">
        <w:rPr>
          <w:rFonts w:ascii="Arial" w:hAnsi="Arial" w:cs="Arial"/>
          <w:i/>
          <w:iCs/>
        </w:rPr>
        <w:t>9</w:t>
      </w:r>
      <w:r w:rsidR="00EB789E">
        <w:rPr>
          <w:rFonts w:ascii="Arial" w:hAnsi="Arial" w:cs="Arial"/>
          <w:i/>
          <w:iCs/>
        </w:rPr>
        <w:t>/201</w:t>
      </w:r>
      <w:r w:rsidR="00DF64AB">
        <w:rPr>
          <w:rFonts w:ascii="Arial" w:hAnsi="Arial" w:cs="Arial"/>
          <w:i/>
          <w:iCs/>
        </w:rPr>
        <w:t>8</w:t>
      </w:r>
    </w:p>
    <w:p w:rsidR="00EB789E" w:rsidRDefault="00EB789E" w:rsidP="00EB789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B789E" w:rsidRDefault="00EB789E" w:rsidP="00EB789E">
      <w:pPr>
        <w:rPr>
          <w:rFonts w:ascii="Arial" w:hAnsi="Arial" w:cs="Arial"/>
          <w:i/>
          <w:iCs/>
        </w:rPr>
      </w:pPr>
      <w:r>
        <w:rPr>
          <w:rFonts w:ascii="Arial" w:hAnsi="Arial" w:cs="Arial"/>
          <w:i/>
          <w:iCs/>
        </w:rPr>
        <w:t>Понуда понуђача бр. ______ од...............................</w:t>
      </w:r>
    </w:p>
    <w:p w:rsidR="00EB789E" w:rsidRDefault="00EB789E" w:rsidP="00EB789E">
      <w:pPr>
        <w:rPr>
          <w:rFonts w:ascii="Arial" w:hAnsi="Arial" w:cs="Arial"/>
          <w:i/>
          <w:iCs/>
        </w:rPr>
      </w:pPr>
    </w:p>
    <w:p w:rsidR="00EB789E" w:rsidRDefault="00EB789E" w:rsidP="00EB789E">
      <w:pPr>
        <w:rPr>
          <w:rFonts w:ascii="Arial" w:hAnsi="Arial" w:cs="Arial"/>
          <w:i/>
          <w:iCs/>
        </w:rPr>
      </w:pPr>
    </w:p>
    <w:p w:rsidR="00EB789E" w:rsidRPr="00C3532C" w:rsidRDefault="00EB789E" w:rsidP="00EB789E">
      <w:pPr>
        <w:rPr>
          <w:rFonts w:ascii="Arial" w:hAnsi="Arial" w:cs="Arial"/>
          <w:i/>
          <w:iCs/>
        </w:rPr>
      </w:pPr>
    </w:p>
    <w:p w:rsidR="00EB789E" w:rsidRDefault="00EB789E" w:rsidP="00EB789E">
      <w:pPr>
        <w:rPr>
          <w:rFonts w:ascii="Arial" w:hAnsi="Arial" w:cs="Arial"/>
          <w:i/>
          <w:iCs/>
        </w:rPr>
      </w:pPr>
      <w:r>
        <w:rPr>
          <w:rFonts w:ascii="Arial" w:hAnsi="Arial" w:cs="Arial"/>
          <w:i/>
          <w:iCs/>
        </w:rPr>
        <w:t>ПРЕДМЕТ УГОВОРА</w:t>
      </w:r>
    </w:p>
    <w:p w:rsidR="00EB789E" w:rsidRDefault="00EB789E" w:rsidP="00EB789E">
      <w:pPr>
        <w:jc w:val="center"/>
        <w:rPr>
          <w:rFonts w:ascii="Arial" w:hAnsi="Arial" w:cs="Arial"/>
          <w:i/>
          <w:iCs/>
        </w:rPr>
      </w:pPr>
      <w:r>
        <w:rPr>
          <w:rFonts w:ascii="Arial" w:hAnsi="Arial" w:cs="Arial"/>
          <w:i/>
          <w:iCs/>
        </w:rPr>
        <w:t>Члан 2.</w:t>
      </w:r>
    </w:p>
    <w:p w:rsidR="00EB789E" w:rsidRDefault="00EB789E" w:rsidP="00EB789E">
      <w:pPr>
        <w:jc w:val="center"/>
        <w:rPr>
          <w:rFonts w:ascii="Arial" w:hAnsi="Arial" w:cs="Arial"/>
          <w:i/>
          <w:iCs/>
        </w:rPr>
      </w:pPr>
    </w:p>
    <w:p w:rsidR="00EB789E" w:rsidRPr="00EE7474" w:rsidRDefault="00EB789E" w:rsidP="00EB789E">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DF64AB">
        <w:rPr>
          <w:rFonts w:ascii="Arial" w:hAnsi="Arial" w:cs="Arial"/>
          <w:iCs/>
        </w:rPr>
        <w:t>8</w:t>
      </w:r>
      <w:r>
        <w:rPr>
          <w:rFonts w:ascii="Arial" w:hAnsi="Arial" w:cs="Arial"/>
          <w:iCs/>
        </w:rPr>
        <w:t>.године  и конкурсном</w:t>
      </w:r>
      <w:r w:rsidR="00F91E5D">
        <w:rPr>
          <w:rFonts w:ascii="Arial" w:hAnsi="Arial" w:cs="Arial"/>
          <w:iCs/>
        </w:rPr>
        <w:t xml:space="preserve"> документацијом наручиоца бр.1</w:t>
      </w:r>
      <w:r w:rsidR="00DF64AB">
        <w:rPr>
          <w:rFonts w:ascii="Arial" w:hAnsi="Arial" w:cs="Arial"/>
          <w:iCs/>
        </w:rPr>
        <w:t>9</w:t>
      </w:r>
      <w:r w:rsidR="00E20A5E">
        <w:rPr>
          <w:rFonts w:ascii="Arial" w:hAnsi="Arial" w:cs="Arial"/>
          <w:iCs/>
        </w:rPr>
        <w:t>/201</w:t>
      </w:r>
      <w:r w:rsidR="00DF64AB">
        <w:rPr>
          <w:rFonts w:ascii="Arial" w:hAnsi="Arial" w:cs="Arial"/>
          <w:iCs/>
        </w:rPr>
        <w:t>8</w:t>
      </w:r>
      <w:r>
        <w:rPr>
          <w:rFonts w:ascii="Arial" w:hAnsi="Arial" w:cs="Arial"/>
          <w:iCs/>
        </w:rPr>
        <w:t xml:space="preserve">. </w:t>
      </w:r>
    </w:p>
    <w:p w:rsidR="00EB789E" w:rsidRPr="00EE7474" w:rsidRDefault="00EB789E" w:rsidP="00EB789E">
      <w:pPr>
        <w:rPr>
          <w:rFonts w:ascii="Arial" w:hAnsi="Arial" w:cs="Arial"/>
          <w:iCs/>
        </w:rPr>
      </w:pP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 xml:space="preserve">ВРЕДНОСТ ДОБАРА </w:t>
      </w:r>
    </w:p>
    <w:p w:rsidR="00EB789E" w:rsidRDefault="00EB789E" w:rsidP="00EB789E">
      <w:pPr>
        <w:jc w:val="center"/>
        <w:rPr>
          <w:rFonts w:ascii="Arial" w:hAnsi="Arial" w:cs="Arial"/>
          <w:iCs/>
        </w:rPr>
      </w:pPr>
      <w:r>
        <w:rPr>
          <w:rFonts w:ascii="Arial" w:hAnsi="Arial" w:cs="Arial"/>
          <w:iCs/>
        </w:rPr>
        <w:t>Члан 3.</w:t>
      </w:r>
    </w:p>
    <w:p w:rsidR="00EB789E" w:rsidRPr="00C3532C"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Вредност набавке по овом уговору чини п</w:t>
      </w:r>
      <w:r w:rsidR="00DF64AB">
        <w:rPr>
          <w:rFonts w:ascii="Arial" w:hAnsi="Arial" w:cs="Arial"/>
          <w:iCs/>
        </w:rPr>
        <w:t>онуђена</w:t>
      </w:r>
      <w:r>
        <w:rPr>
          <w:rFonts w:ascii="Arial" w:hAnsi="Arial" w:cs="Arial"/>
          <w:iCs/>
        </w:rPr>
        <w:t xml:space="preserve">  вредност __________ дин.</w:t>
      </w:r>
    </w:p>
    <w:p w:rsidR="00EB789E" w:rsidRPr="00EA75E1" w:rsidRDefault="00EB789E" w:rsidP="00EB789E">
      <w:pPr>
        <w:rPr>
          <w:rFonts w:ascii="Arial" w:hAnsi="Arial" w:cs="Arial"/>
          <w:iCs/>
        </w:rPr>
      </w:pPr>
      <w:r>
        <w:rPr>
          <w:rFonts w:ascii="Arial" w:hAnsi="Arial" w:cs="Arial"/>
          <w:iCs/>
        </w:rPr>
        <w:t>без ПДВ-а, односно ___________ дин. са ПДВ-ом.</w:t>
      </w:r>
    </w:p>
    <w:p w:rsidR="00EB789E" w:rsidRDefault="00EB789E" w:rsidP="00EB789E">
      <w:pPr>
        <w:rPr>
          <w:rFonts w:ascii="Arial" w:hAnsi="Arial" w:cs="Arial"/>
          <w:iCs/>
        </w:rPr>
      </w:pPr>
      <w:r>
        <w:rPr>
          <w:rFonts w:ascii="Arial" w:hAnsi="Arial" w:cs="Arial"/>
          <w:iCs/>
        </w:rPr>
        <w:t>Цена је фиксна и не може се мењати.</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УСЛОВИ И НАЧИН ПЛАЋАЊА</w:t>
      </w:r>
    </w:p>
    <w:p w:rsidR="00EB789E" w:rsidRDefault="00EB789E" w:rsidP="00EB789E">
      <w:pPr>
        <w:jc w:val="center"/>
        <w:rPr>
          <w:rFonts w:ascii="Arial" w:hAnsi="Arial" w:cs="Arial"/>
          <w:iCs/>
        </w:rPr>
      </w:pPr>
      <w:r>
        <w:rPr>
          <w:rFonts w:ascii="Arial" w:hAnsi="Arial" w:cs="Arial"/>
          <w:iCs/>
        </w:rPr>
        <w:t>Члан 4.</w:t>
      </w:r>
    </w:p>
    <w:p w:rsidR="00EB789E" w:rsidRPr="00C3532C"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EB789E" w:rsidRDefault="00EB789E" w:rsidP="00EB789E">
      <w:pPr>
        <w:rPr>
          <w:rFonts w:ascii="Arial" w:hAnsi="Arial" w:cs="Arial"/>
          <w:iCs/>
        </w:rPr>
      </w:pPr>
      <w:r>
        <w:rPr>
          <w:rFonts w:ascii="Arial" w:hAnsi="Arial" w:cs="Arial"/>
          <w:iCs/>
        </w:rPr>
        <w:t>Авансно плаћање није дозвољено.</w:t>
      </w:r>
    </w:p>
    <w:p w:rsidR="00EB789E" w:rsidRPr="00C3532C"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 xml:space="preserve">ИСПОРУКА ДОБАРА </w:t>
      </w:r>
    </w:p>
    <w:p w:rsidR="00EB789E" w:rsidRDefault="00EB789E" w:rsidP="00EB789E">
      <w:pPr>
        <w:jc w:val="center"/>
        <w:rPr>
          <w:rFonts w:ascii="Arial" w:hAnsi="Arial" w:cs="Arial"/>
          <w:iCs/>
        </w:rPr>
      </w:pPr>
      <w:r>
        <w:rPr>
          <w:rFonts w:ascii="Arial" w:hAnsi="Arial" w:cs="Arial"/>
          <w:iCs/>
        </w:rPr>
        <w:t>Члан 5.</w:t>
      </w:r>
    </w:p>
    <w:p w:rsidR="00EB789E" w:rsidRPr="00C3532C" w:rsidRDefault="00EB789E" w:rsidP="00EB789E">
      <w:pPr>
        <w:jc w:val="center"/>
        <w:rPr>
          <w:rFonts w:ascii="Arial" w:hAnsi="Arial" w:cs="Arial"/>
          <w:iCs/>
        </w:rPr>
      </w:pPr>
    </w:p>
    <w:p w:rsidR="00BB504F" w:rsidRPr="00BB504F" w:rsidRDefault="00EB789E"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EB789E" w:rsidRPr="00EB789E" w:rsidRDefault="00EB789E" w:rsidP="00EB789E">
      <w:pPr>
        <w:rPr>
          <w:rFonts w:ascii="Arial" w:hAnsi="Arial" w:cs="Arial"/>
          <w:iCs/>
        </w:rPr>
      </w:pPr>
      <w:r>
        <w:rPr>
          <w:rFonts w:ascii="Arial" w:hAnsi="Arial" w:cs="Arial"/>
          <w:iCs/>
        </w:rPr>
        <w:t>Место испоруке: адреса Наручиоца Васе Николића б.б. Алексинац</w:t>
      </w:r>
    </w:p>
    <w:p w:rsidR="00EB789E" w:rsidRPr="00EA75E1"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ПРАВА И ОБАВЕЗЕ ДОБАВЉАЧА</w:t>
      </w:r>
    </w:p>
    <w:p w:rsidR="00EB789E" w:rsidRDefault="00EB789E" w:rsidP="00EB789E">
      <w:pPr>
        <w:jc w:val="center"/>
        <w:rPr>
          <w:rFonts w:ascii="Arial" w:hAnsi="Arial" w:cs="Arial"/>
          <w:iCs/>
        </w:rPr>
      </w:pPr>
      <w:r>
        <w:rPr>
          <w:rFonts w:ascii="Arial" w:hAnsi="Arial" w:cs="Arial"/>
          <w:iCs/>
        </w:rPr>
        <w:t>Члан 6.</w:t>
      </w:r>
    </w:p>
    <w:p w:rsidR="00EB789E" w:rsidRPr="00C3532C"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Добављач је у обавези да се:</w:t>
      </w:r>
    </w:p>
    <w:p w:rsidR="00EB789E" w:rsidRDefault="00EB789E" w:rsidP="00EB789E">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EB789E" w:rsidRPr="00AB34C1"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 xml:space="preserve">ПРАВА И ОБАВЕЗЕ НАРУЧИОЦА </w:t>
      </w:r>
    </w:p>
    <w:p w:rsidR="00EB789E" w:rsidRDefault="00EB789E" w:rsidP="00EB789E">
      <w:pPr>
        <w:jc w:val="center"/>
        <w:rPr>
          <w:rFonts w:ascii="Arial" w:hAnsi="Arial" w:cs="Arial"/>
          <w:iCs/>
        </w:rPr>
      </w:pPr>
      <w:r>
        <w:rPr>
          <w:rFonts w:ascii="Arial" w:hAnsi="Arial" w:cs="Arial"/>
          <w:iCs/>
        </w:rPr>
        <w:t>Члан 7.</w:t>
      </w:r>
    </w:p>
    <w:p w:rsidR="00EB789E" w:rsidRPr="00C3532C" w:rsidRDefault="00EB789E" w:rsidP="00EB789E">
      <w:pPr>
        <w:jc w:val="center"/>
        <w:rPr>
          <w:rFonts w:ascii="Arial" w:hAnsi="Arial" w:cs="Arial"/>
          <w:iCs/>
        </w:rPr>
      </w:pPr>
    </w:p>
    <w:p w:rsidR="00EB789E" w:rsidRPr="001A4013" w:rsidRDefault="00EB789E" w:rsidP="00EB789E">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EB789E" w:rsidRDefault="00EB789E" w:rsidP="00EB789E">
      <w:pPr>
        <w:rPr>
          <w:rFonts w:ascii="Arial" w:hAnsi="Arial" w:cs="Arial"/>
          <w:iCs/>
        </w:rPr>
      </w:pPr>
      <w:r>
        <w:rPr>
          <w:rFonts w:ascii="Arial" w:hAnsi="Arial" w:cs="Arial"/>
          <w:iCs/>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НАКНАДА ШТЕТЕ</w:t>
      </w:r>
    </w:p>
    <w:p w:rsidR="00EB789E" w:rsidRDefault="00EB789E" w:rsidP="00EB789E">
      <w:pPr>
        <w:jc w:val="center"/>
        <w:rPr>
          <w:rFonts w:ascii="Arial" w:hAnsi="Arial" w:cs="Arial"/>
          <w:iCs/>
        </w:rPr>
      </w:pPr>
      <w:r>
        <w:rPr>
          <w:rFonts w:ascii="Arial" w:hAnsi="Arial" w:cs="Arial"/>
          <w:iCs/>
        </w:rPr>
        <w:t>Члан 8.</w:t>
      </w:r>
    </w:p>
    <w:p w:rsidR="00EB789E"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 xml:space="preserve">РАСКИД УГОВОРА </w:t>
      </w:r>
    </w:p>
    <w:p w:rsidR="00EB789E" w:rsidRDefault="00EB789E" w:rsidP="00EB789E">
      <w:pPr>
        <w:jc w:val="center"/>
        <w:rPr>
          <w:rFonts w:ascii="Arial" w:hAnsi="Arial" w:cs="Arial"/>
          <w:iCs/>
        </w:rPr>
      </w:pPr>
      <w:r>
        <w:rPr>
          <w:rFonts w:ascii="Arial" w:hAnsi="Arial" w:cs="Arial"/>
          <w:iCs/>
        </w:rPr>
        <w:t>Члан 9.</w:t>
      </w:r>
    </w:p>
    <w:p w:rsidR="00EB789E" w:rsidRDefault="00EB789E" w:rsidP="00EB789E">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EB789E" w:rsidRDefault="00EB789E" w:rsidP="00EB789E">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ОСТАЛЕ ОДРЕДБЕ</w:t>
      </w:r>
    </w:p>
    <w:p w:rsidR="00EB789E" w:rsidRDefault="00EB789E" w:rsidP="00EB789E">
      <w:pPr>
        <w:jc w:val="center"/>
        <w:rPr>
          <w:rFonts w:ascii="Arial" w:hAnsi="Arial" w:cs="Arial"/>
          <w:iCs/>
        </w:rPr>
      </w:pPr>
      <w:r>
        <w:rPr>
          <w:rFonts w:ascii="Arial" w:hAnsi="Arial" w:cs="Arial"/>
          <w:iCs/>
        </w:rPr>
        <w:t>Члан 10.</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EB789E" w:rsidRDefault="00EB789E" w:rsidP="00EB789E">
      <w:pPr>
        <w:jc w:val="center"/>
        <w:rPr>
          <w:rFonts w:ascii="Arial" w:hAnsi="Arial" w:cs="Arial"/>
          <w:iCs/>
        </w:rPr>
      </w:pPr>
      <w:r>
        <w:rPr>
          <w:rFonts w:ascii="Arial" w:hAnsi="Arial" w:cs="Arial"/>
          <w:iCs/>
        </w:rPr>
        <w:t>Члан 11.</w:t>
      </w:r>
    </w:p>
    <w:p w:rsidR="00EB789E"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Саставни део овог уговора чини Понуда Понуђача бр.____  од __.__.201</w:t>
      </w:r>
      <w:r w:rsidR="00DF64AB">
        <w:rPr>
          <w:rFonts w:ascii="Arial" w:hAnsi="Arial" w:cs="Arial"/>
          <w:iCs/>
        </w:rPr>
        <w:t>8</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EB789E" w:rsidRDefault="00EB789E" w:rsidP="00EB789E">
      <w:pPr>
        <w:rPr>
          <w:rFonts w:ascii="Arial" w:hAnsi="Arial" w:cs="Arial"/>
          <w:iCs/>
        </w:rPr>
      </w:pPr>
    </w:p>
    <w:p w:rsidR="00EB789E" w:rsidRDefault="00EB789E" w:rsidP="00EB789E">
      <w:pPr>
        <w:jc w:val="center"/>
        <w:rPr>
          <w:rFonts w:ascii="Arial" w:hAnsi="Arial" w:cs="Arial"/>
          <w:iCs/>
        </w:rPr>
      </w:pPr>
      <w:r>
        <w:rPr>
          <w:rFonts w:ascii="Arial" w:hAnsi="Arial" w:cs="Arial"/>
          <w:iCs/>
        </w:rPr>
        <w:t>Члан 12.</w:t>
      </w:r>
    </w:p>
    <w:p w:rsidR="00EB789E" w:rsidRPr="00D8182F" w:rsidRDefault="00EB789E" w:rsidP="00EB789E">
      <w:pPr>
        <w:jc w:val="center"/>
        <w:rPr>
          <w:rFonts w:ascii="Arial" w:hAnsi="Arial" w:cs="Arial"/>
          <w:iCs/>
        </w:rPr>
      </w:pPr>
    </w:p>
    <w:p w:rsidR="00EB789E" w:rsidRDefault="00EB789E" w:rsidP="00EB789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EB789E" w:rsidRDefault="00EB789E" w:rsidP="00EB789E">
      <w:pPr>
        <w:rPr>
          <w:rFonts w:ascii="Arial" w:hAnsi="Arial" w:cs="Arial"/>
          <w:iCs/>
        </w:rPr>
      </w:pPr>
    </w:p>
    <w:p w:rsidR="00EB789E" w:rsidRDefault="00EB789E" w:rsidP="00EB789E">
      <w:pPr>
        <w:jc w:val="center"/>
        <w:rPr>
          <w:rFonts w:ascii="Arial" w:hAnsi="Arial" w:cs="Arial"/>
          <w:iCs/>
        </w:rPr>
      </w:pPr>
      <w:r>
        <w:rPr>
          <w:rFonts w:ascii="Arial" w:hAnsi="Arial" w:cs="Arial"/>
          <w:iCs/>
        </w:rPr>
        <w:t>Члан 13.</w:t>
      </w:r>
    </w:p>
    <w:p w:rsidR="00EB789E"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EB789E" w:rsidRPr="00BB045A" w:rsidRDefault="00EB789E" w:rsidP="00EB789E">
      <w:pPr>
        <w:rPr>
          <w:rFonts w:ascii="Arial" w:hAnsi="Arial" w:cs="Arial"/>
          <w:iCs/>
        </w:rPr>
      </w:pPr>
    </w:p>
    <w:p w:rsidR="00EB789E" w:rsidRDefault="00EB789E" w:rsidP="00EB789E">
      <w:pPr>
        <w:rPr>
          <w:rFonts w:ascii="Arial" w:hAnsi="Arial" w:cs="Arial"/>
          <w:iCs/>
        </w:rPr>
      </w:pPr>
      <w:r>
        <w:rPr>
          <w:rFonts w:ascii="Arial" w:hAnsi="Arial" w:cs="Arial"/>
          <w:iCs/>
        </w:rPr>
        <w:t>ЗА НАРУЧИОЦА                                                     ЗА ДОБАВЉАЧА (ПОНУЂАЧА)</w:t>
      </w:r>
    </w:p>
    <w:p w:rsidR="00EB789E" w:rsidRDefault="00EB789E" w:rsidP="00EB789E">
      <w:pPr>
        <w:rPr>
          <w:rFonts w:ascii="Arial" w:hAnsi="Arial" w:cs="Arial"/>
          <w:iCs/>
        </w:rPr>
      </w:pPr>
    </w:p>
    <w:p w:rsidR="00EB789E" w:rsidRDefault="00EB789E" w:rsidP="00EB789E">
      <w:pPr>
        <w:rPr>
          <w:rFonts w:ascii="Arial" w:hAnsi="Arial" w:cs="Arial"/>
          <w:iCs/>
        </w:rPr>
      </w:pPr>
    </w:p>
    <w:p w:rsidR="00EB789E" w:rsidRDefault="00EB789E" w:rsidP="00EB789E">
      <w:pPr>
        <w:rPr>
          <w:rFonts w:ascii="Arial" w:hAnsi="Arial" w:cs="Arial"/>
          <w:iCs/>
        </w:rPr>
      </w:pPr>
    </w:p>
    <w:p w:rsidR="00EB789E" w:rsidRDefault="00EB789E" w:rsidP="00EB789E">
      <w:pPr>
        <w:rPr>
          <w:rFonts w:ascii="Arial" w:hAnsi="Arial" w:cs="Arial"/>
          <w:iCs/>
        </w:rPr>
      </w:pPr>
    </w:p>
    <w:p w:rsidR="00EB789E" w:rsidRPr="00704A4F" w:rsidRDefault="00EB789E" w:rsidP="00EB789E">
      <w:pPr>
        <w:rPr>
          <w:rFonts w:ascii="Arial" w:hAnsi="Arial" w:cs="Arial"/>
          <w:iCs/>
        </w:rPr>
      </w:pPr>
      <w:r>
        <w:rPr>
          <w:rFonts w:ascii="Arial" w:hAnsi="Arial" w:cs="Arial"/>
          <w:iCs/>
        </w:rPr>
        <w:t>_________________________                               ___________________________</w:t>
      </w:r>
    </w:p>
    <w:p w:rsidR="009A7242" w:rsidRPr="00017A03" w:rsidRDefault="00017A03" w:rsidP="00FA6F5C">
      <w:pPr>
        <w:shd w:val="clear" w:color="auto" w:fill="FFFFFF"/>
        <w:jc w:val="both"/>
      </w:pPr>
      <w:r>
        <w:t>Милош Милошевић спец.стр.инж.саобр.</w:t>
      </w:r>
    </w:p>
    <w:p w:rsidR="00BB045A" w:rsidRPr="00BB045A" w:rsidRDefault="00BB045A" w:rsidP="00FA6F5C">
      <w:pPr>
        <w:shd w:val="clear" w:color="auto" w:fill="FFFFFF"/>
        <w:jc w:val="both"/>
      </w:pPr>
    </w:p>
    <w:p w:rsidR="009A7242" w:rsidRDefault="009A7242" w:rsidP="009A724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A7242" w:rsidRDefault="009A7242" w:rsidP="009A7242">
      <w:pPr>
        <w:shd w:val="clear" w:color="auto" w:fill="C6D9F1"/>
        <w:jc w:val="center"/>
        <w:rPr>
          <w:rFonts w:ascii="Arial" w:hAnsi="Arial" w:cs="Arial"/>
          <w:b/>
          <w:bCs/>
          <w:i/>
          <w:iCs/>
          <w:sz w:val="28"/>
          <w:szCs w:val="28"/>
        </w:rPr>
      </w:pPr>
    </w:p>
    <w:p w:rsidR="009A7242" w:rsidRDefault="009A7242" w:rsidP="009A7242">
      <w:pPr>
        <w:jc w:val="center"/>
        <w:rPr>
          <w:rFonts w:ascii="Arial" w:hAnsi="Arial" w:cs="Arial"/>
          <w:b/>
          <w:bCs/>
          <w:i/>
          <w:iCs/>
        </w:rPr>
      </w:pPr>
    </w:p>
    <w:p w:rsidR="009A7242" w:rsidRPr="009A7242" w:rsidRDefault="009A7242" w:rsidP="009A7242">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 услуге шпренговања гибњева</w:t>
      </w:r>
    </w:p>
    <w:p w:rsidR="009A7242" w:rsidRDefault="009A7242" w:rsidP="009A7242">
      <w:pPr>
        <w:rPr>
          <w:rFonts w:ascii="Arial" w:hAnsi="Arial" w:cs="Arial"/>
          <w:i/>
          <w:iCs/>
        </w:rPr>
      </w:pPr>
      <w:r>
        <w:rPr>
          <w:rFonts w:ascii="Arial" w:hAnsi="Arial" w:cs="Arial"/>
          <w:b/>
          <w:i/>
          <w:iCs/>
        </w:rPr>
        <w:t>Закључен између:</w:t>
      </w:r>
    </w:p>
    <w:p w:rsidR="00017A03" w:rsidRDefault="00017A03" w:rsidP="00017A03">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017A03" w:rsidRPr="001430D4" w:rsidRDefault="00017A03" w:rsidP="00017A03">
      <w:pPr>
        <w:rPr>
          <w:rFonts w:ascii="Arial" w:hAnsi="Arial" w:cs="Arial"/>
          <w:i/>
          <w:iCs/>
        </w:rPr>
      </w:pPr>
      <w:r>
        <w:rPr>
          <w:rFonts w:ascii="Arial" w:hAnsi="Arial" w:cs="Arial"/>
          <w:i/>
          <w:iCs/>
        </w:rPr>
        <w:t xml:space="preserve">ПИБ:100305659 </w:t>
      </w:r>
      <w:r w:rsidR="00DF64AB">
        <w:rPr>
          <w:rFonts w:ascii="Arial" w:hAnsi="Arial" w:cs="Arial"/>
          <w:i/>
          <w:iCs/>
        </w:rPr>
        <w:t xml:space="preserve">   </w:t>
      </w:r>
      <w:r>
        <w:rPr>
          <w:rFonts w:ascii="Arial" w:hAnsi="Arial" w:cs="Arial"/>
          <w:i/>
          <w:iCs/>
        </w:rPr>
        <w:t>Матични број: 07993447</w:t>
      </w:r>
    </w:p>
    <w:p w:rsidR="00017A03" w:rsidRPr="00E20A5E" w:rsidRDefault="00017A03" w:rsidP="00017A03">
      <w:pPr>
        <w:rPr>
          <w:rFonts w:ascii="Arial" w:hAnsi="Arial" w:cs="Arial"/>
          <w:i/>
          <w:iCs/>
        </w:rPr>
      </w:pPr>
      <w:r>
        <w:rPr>
          <w:rFonts w:ascii="Arial" w:hAnsi="Arial" w:cs="Arial"/>
          <w:i/>
          <w:iCs/>
        </w:rPr>
        <w:t>Број рачуна: 160-9485-42 код Банке Интесе</w:t>
      </w:r>
    </w:p>
    <w:p w:rsidR="00017A03" w:rsidRPr="001430D4" w:rsidRDefault="00017A03" w:rsidP="00017A03">
      <w:pPr>
        <w:rPr>
          <w:rFonts w:ascii="Arial" w:hAnsi="Arial" w:cs="Arial"/>
          <w:i/>
          <w:iCs/>
        </w:rPr>
      </w:pPr>
      <w:r>
        <w:rPr>
          <w:rFonts w:ascii="Arial" w:hAnsi="Arial" w:cs="Arial"/>
          <w:i/>
          <w:iCs/>
        </w:rPr>
        <w:t>Телефон:018/804-523 Телефакс:018/803-350</w:t>
      </w:r>
    </w:p>
    <w:p w:rsidR="00017A03" w:rsidRDefault="00017A03" w:rsidP="00017A03">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9A7242" w:rsidRDefault="00017A03" w:rsidP="00017A03">
      <w:pPr>
        <w:rPr>
          <w:rFonts w:ascii="Arial" w:hAnsi="Arial" w:cs="Arial"/>
          <w:i/>
          <w:iCs/>
        </w:rPr>
      </w:pPr>
      <w:r>
        <w:rPr>
          <w:rFonts w:ascii="Arial" w:hAnsi="Arial" w:cs="Arial"/>
          <w:i/>
          <w:iCs/>
        </w:rPr>
        <w:t xml:space="preserve"> </w:t>
      </w:r>
      <w:r w:rsidR="009A7242">
        <w:rPr>
          <w:rFonts w:ascii="Arial" w:hAnsi="Arial" w:cs="Arial"/>
          <w:i/>
          <w:iCs/>
        </w:rPr>
        <w:t xml:space="preserve">(у даљем тексту: </w:t>
      </w:r>
      <w:r w:rsidR="009A7242" w:rsidRPr="001430D4">
        <w:rPr>
          <w:rFonts w:ascii="Arial" w:hAnsi="Arial" w:cs="Arial"/>
          <w:iCs/>
        </w:rPr>
        <w:t>Наручилац</w:t>
      </w:r>
      <w:r w:rsidR="009A7242">
        <w:rPr>
          <w:rFonts w:ascii="Arial" w:hAnsi="Arial" w:cs="Arial"/>
          <w:i/>
          <w:iCs/>
        </w:rPr>
        <w:t xml:space="preserve"> )</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и</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A7242" w:rsidRPr="005C0FA8" w:rsidRDefault="009A7242" w:rsidP="009A7242">
      <w:pPr>
        <w:rPr>
          <w:rFonts w:ascii="Arial" w:hAnsi="Arial" w:cs="Arial"/>
          <w:i/>
          <w:iCs/>
        </w:rPr>
      </w:pP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Основ уговора:</w:t>
      </w:r>
    </w:p>
    <w:p w:rsidR="009A7242" w:rsidRPr="00DF64AB" w:rsidRDefault="00F91E5D" w:rsidP="009A7242">
      <w:pPr>
        <w:rPr>
          <w:rFonts w:ascii="Arial" w:hAnsi="Arial" w:cs="Arial"/>
          <w:i/>
          <w:iCs/>
        </w:rPr>
      </w:pPr>
      <w:r>
        <w:rPr>
          <w:rFonts w:ascii="Arial" w:hAnsi="Arial" w:cs="Arial"/>
          <w:i/>
          <w:iCs/>
        </w:rPr>
        <w:t>ЈНМВ  Број: 1</w:t>
      </w:r>
      <w:r w:rsidR="00DF64AB">
        <w:rPr>
          <w:rFonts w:ascii="Arial" w:hAnsi="Arial" w:cs="Arial"/>
          <w:i/>
          <w:iCs/>
        </w:rPr>
        <w:t>8</w:t>
      </w:r>
      <w:r w:rsidR="00017A03">
        <w:rPr>
          <w:rFonts w:ascii="Arial" w:hAnsi="Arial" w:cs="Arial"/>
          <w:i/>
          <w:iCs/>
        </w:rPr>
        <w:t>/</w:t>
      </w:r>
      <w:r w:rsidR="009A7242">
        <w:rPr>
          <w:rFonts w:ascii="Arial" w:hAnsi="Arial" w:cs="Arial"/>
          <w:i/>
          <w:iCs/>
        </w:rPr>
        <w:t>201</w:t>
      </w:r>
      <w:r w:rsidR="00DF64AB">
        <w:rPr>
          <w:rFonts w:ascii="Arial" w:hAnsi="Arial" w:cs="Arial"/>
          <w:i/>
          <w:iCs/>
        </w:rPr>
        <w:t>9</w:t>
      </w:r>
    </w:p>
    <w:p w:rsidR="009A7242" w:rsidRDefault="009A7242" w:rsidP="009A724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A7242" w:rsidRDefault="009A7242" w:rsidP="009A7242">
      <w:pPr>
        <w:rPr>
          <w:rFonts w:ascii="Arial" w:hAnsi="Arial" w:cs="Arial"/>
          <w:i/>
          <w:iCs/>
        </w:rPr>
      </w:pPr>
      <w:r>
        <w:rPr>
          <w:rFonts w:ascii="Arial" w:hAnsi="Arial" w:cs="Arial"/>
          <w:i/>
          <w:iCs/>
        </w:rPr>
        <w:t>Понуда понуђача бр. ______ од...............................</w:t>
      </w:r>
    </w:p>
    <w:p w:rsidR="009A7242" w:rsidRDefault="009A7242" w:rsidP="009A7242">
      <w:pPr>
        <w:rPr>
          <w:rFonts w:ascii="Arial" w:hAnsi="Arial" w:cs="Arial"/>
          <w:i/>
          <w:iCs/>
        </w:rPr>
      </w:pPr>
    </w:p>
    <w:p w:rsidR="009A7242" w:rsidRDefault="009A7242" w:rsidP="009A7242">
      <w:pPr>
        <w:rPr>
          <w:rFonts w:ascii="Arial" w:hAnsi="Arial" w:cs="Arial"/>
          <w:i/>
          <w:iCs/>
        </w:rPr>
      </w:pPr>
    </w:p>
    <w:p w:rsidR="009A7242" w:rsidRPr="00C3532C"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lastRenderedPageBreak/>
        <w:t>ПРЕДМЕТ УГОВОРА</w:t>
      </w:r>
    </w:p>
    <w:p w:rsidR="009A7242" w:rsidRDefault="009A7242" w:rsidP="009A7242">
      <w:pPr>
        <w:jc w:val="center"/>
        <w:rPr>
          <w:rFonts w:ascii="Arial" w:hAnsi="Arial" w:cs="Arial"/>
          <w:i/>
          <w:iCs/>
        </w:rPr>
      </w:pPr>
      <w:r>
        <w:rPr>
          <w:rFonts w:ascii="Arial" w:hAnsi="Arial" w:cs="Arial"/>
          <w:i/>
          <w:iCs/>
        </w:rPr>
        <w:t>Члан 2.</w:t>
      </w:r>
    </w:p>
    <w:p w:rsidR="009A7242" w:rsidRDefault="009A7242" w:rsidP="009A7242">
      <w:pPr>
        <w:jc w:val="center"/>
        <w:rPr>
          <w:rFonts w:ascii="Arial" w:hAnsi="Arial" w:cs="Arial"/>
          <w:i/>
          <w:iCs/>
        </w:rPr>
      </w:pPr>
    </w:p>
    <w:p w:rsidR="009A7242" w:rsidRPr="00EE7474" w:rsidRDefault="009A7242" w:rsidP="009A7242">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DF64AB">
        <w:rPr>
          <w:rFonts w:ascii="Arial" w:hAnsi="Arial" w:cs="Arial"/>
          <w:iCs/>
        </w:rPr>
        <w:t>8</w:t>
      </w:r>
      <w:r>
        <w:rPr>
          <w:rFonts w:ascii="Arial" w:hAnsi="Arial" w:cs="Arial"/>
          <w:iCs/>
        </w:rPr>
        <w:t>.године  и конкурсном</w:t>
      </w:r>
      <w:r w:rsidR="00F91E5D">
        <w:rPr>
          <w:rFonts w:ascii="Arial" w:hAnsi="Arial" w:cs="Arial"/>
          <w:iCs/>
        </w:rPr>
        <w:t xml:space="preserve"> документацијом наручиоца бр.1</w:t>
      </w:r>
      <w:r w:rsidR="00DF64AB">
        <w:rPr>
          <w:rFonts w:ascii="Arial" w:hAnsi="Arial" w:cs="Arial"/>
          <w:iCs/>
        </w:rPr>
        <w:t>9</w:t>
      </w:r>
      <w:r>
        <w:rPr>
          <w:rFonts w:ascii="Arial" w:hAnsi="Arial" w:cs="Arial"/>
          <w:iCs/>
        </w:rPr>
        <w:t>/201</w:t>
      </w:r>
      <w:r w:rsidR="00DF64AB">
        <w:rPr>
          <w:rFonts w:ascii="Arial" w:hAnsi="Arial" w:cs="Arial"/>
          <w:iCs/>
        </w:rPr>
        <w:t>8</w:t>
      </w:r>
      <w:r>
        <w:rPr>
          <w:rFonts w:ascii="Arial" w:hAnsi="Arial" w:cs="Arial"/>
          <w:iCs/>
        </w:rPr>
        <w:t xml:space="preserve">. </w:t>
      </w:r>
    </w:p>
    <w:p w:rsidR="009A7242" w:rsidRPr="00EE7474"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ДОБАРА </w:t>
      </w:r>
    </w:p>
    <w:p w:rsidR="009A7242" w:rsidRDefault="009A7242" w:rsidP="009A7242">
      <w:pPr>
        <w:jc w:val="center"/>
        <w:rPr>
          <w:rFonts w:ascii="Arial" w:hAnsi="Arial" w:cs="Arial"/>
          <w:iCs/>
        </w:rPr>
      </w:pPr>
      <w:r>
        <w:rPr>
          <w:rFonts w:ascii="Arial" w:hAnsi="Arial" w:cs="Arial"/>
          <w:iCs/>
        </w:rPr>
        <w:t>Члан 3.</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Вредност набавке по овом уговору чини п</w:t>
      </w:r>
      <w:r w:rsidR="00DF64AB">
        <w:rPr>
          <w:rFonts w:ascii="Arial" w:hAnsi="Arial" w:cs="Arial"/>
          <w:iCs/>
        </w:rPr>
        <w:t>онуђена</w:t>
      </w:r>
      <w:r>
        <w:rPr>
          <w:rFonts w:ascii="Arial" w:hAnsi="Arial" w:cs="Arial"/>
          <w:iCs/>
        </w:rPr>
        <w:t xml:space="preserve">  вредност __________ дин.</w:t>
      </w:r>
    </w:p>
    <w:p w:rsidR="009A7242" w:rsidRPr="00EA75E1" w:rsidRDefault="009A7242" w:rsidP="009A7242">
      <w:pPr>
        <w:rPr>
          <w:rFonts w:ascii="Arial" w:hAnsi="Arial" w:cs="Arial"/>
          <w:iCs/>
        </w:rPr>
      </w:pPr>
      <w:r>
        <w:rPr>
          <w:rFonts w:ascii="Arial" w:hAnsi="Arial" w:cs="Arial"/>
          <w:iCs/>
        </w:rPr>
        <w:t>без ПДВ-а, односно ___________ дин. са ПДВ-ом.</w:t>
      </w:r>
    </w:p>
    <w:p w:rsidR="009A7242" w:rsidRDefault="009A7242" w:rsidP="009A7242">
      <w:pPr>
        <w:rPr>
          <w:rFonts w:ascii="Arial" w:hAnsi="Arial" w:cs="Arial"/>
          <w:iCs/>
        </w:rPr>
      </w:pPr>
      <w:r>
        <w:rPr>
          <w:rFonts w:ascii="Arial" w:hAnsi="Arial" w:cs="Arial"/>
          <w:iCs/>
        </w:rPr>
        <w:t>Цена је фиксна и не може се мењати.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УСЛОВИ И НАЧИН ПЛАЋАЊА</w:t>
      </w:r>
    </w:p>
    <w:p w:rsidR="009A7242" w:rsidRDefault="009A7242" w:rsidP="009A7242">
      <w:pPr>
        <w:jc w:val="center"/>
        <w:rPr>
          <w:rFonts w:ascii="Arial" w:hAnsi="Arial" w:cs="Arial"/>
          <w:iCs/>
        </w:rPr>
      </w:pPr>
      <w:r>
        <w:rPr>
          <w:rFonts w:ascii="Arial" w:hAnsi="Arial" w:cs="Arial"/>
          <w:iCs/>
        </w:rPr>
        <w:t>Члан 4.</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A7242" w:rsidRDefault="009A7242" w:rsidP="009A7242">
      <w:pPr>
        <w:rPr>
          <w:rFonts w:ascii="Arial" w:hAnsi="Arial" w:cs="Arial"/>
          <w:iCs/>
        </w:rPr>
      </w:pPr>
      <w:r>
        <w:rPr>
          <w:rFonts w:ascii="Arial" w:hAnsi="Arial" w:cs="Arial"/>
          <w:iCs/>
        </w:rPr>
        <w:t>Авансно плаћање није дозвољено.</w:t>
      </w:r>
    </w:p>
    <w:p w:rsidR="009A7242" w:rsidRPr="00C3532C"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ИСПОРУКА ДОБАРА </w:t>
      </w:r>
    </w:p>
    <w:p w:rsidR="009A7242" w:rsidRDefault="009A7242" w:rsidP="009A7242">
      <w:pPr>
        <w:jc w:val="center"/>
        <w:rPr>
          <w:rFonts w:ascii="Arial" w:hAnsi="Arial" w:cs="Arial"/>
          <w:iCs/>
        </w:rPr>
      </w:pPr>
      <w:r>
        <w:rPr>
          <w:rFonts w:ascii="Arial" w:hAnsi="Arial" w:cs="Arial"/>
          <w:iCs/>
        </w:rPr>
        <w:t>Члан 5.</w:t>
      </w:r>
    </w:p>
    <w:p w:rsidR="009A7242" w:rsidRPr="00C3532C" w:rsidRDefault="009A7242" w:rsidP="009A7242">
      <w:pPr>
        <w:jc w:val="center"/>
        <w:rPr>
          <w:rFonts w:ascii="Arial" w:hAnsi="Arial" w:cs="Arial"/>
          <w:iCs/>
        </w:rPr>
      </w:pPr>
    </w:p>
    <w:p w:rsidR="00BB504F" w:rsidRPr="00BB504F" w:rsidRDefault="009A7242"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9A7242" w:rsidRPr="00EA75E1" w:rsidRDefault="009A7242" w:rsidP="00BB504F">
      <w:pPr>
        <w:rPr>
          <w:rFonts w:ascii="Arial" w:hAnsi="Arial" w:cs="Arial"/>
          <w:iCs/>
        </w:rPr>
      </w:pPr>
    </w:p>
    <w:p w:rsidR="009A7242" w:rsidRDefault="009A7242" w:rsidP="009A7242">
      <w:pPr>
        <w:rPr>
          <w:rFonts w:ascii="Arial" w:hAnsi="Arial" w:cs="Arial"/>
          <w:iCs/>
        </w:rPr>
      </w:pPr>
      <w:r>
        <w:rPr>
          <w:rFonts w:ascii="Arial" w:hAnsi="Arial" w:cs="Arial"/>
          <w:iCs/>
        </w:rPr>
        <w:t>ПРАВА И ОБАВЕЗЕ ДОБАВЉАЧА</w:t>
      </w:r>
    </w:p>
    <w:p w:rsidR="009A7242" w:rsidRDefault="009A7242" w:rsidP="009A7242">
      <w:pPr>
        <w:jc w:val="center"/>
        <w:rPr>
          <w:rFonts w:ascii="Arial" w:hAnsi="Arial" w:cs="Arial"/>
          <w:iCs/>
        </w:rPr>
      </w:pPr>
      <w:r>
        <w:rPr>
          <w:rFonts w:ascii="Arial" w:hAnsi="Arial" w:cs="Arial"/>
          <w:iCs/>
        </w:rPr>
        <w:t>Члан 6.</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Добављач је у обавези да се:</w:t>
      </w:r>
    </w:p>
    <w:p w:rsidR="009A7242" w:rsidRDefault="009A7242" w:rsidP="009A7242">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ПРАВА И ОБАВЕЗЕ НАРУЧИОЦА </w:t>
      </w:r>
    </w:p>
    <w:p w:rsidR="009A7242" w:rsidRDefault="009A7242" w:rsidP="009A7242">
      <w:pPr>
        <w:jc w:val="center"/>
        <w:rPr>
          <w:rFonts w:ascii="Arial" w:hAnsi="Arial" w:cs="Arial"/>
          <w:iCs/>
        </w:rPr>
      </w:pPr>
      <w:r>
        <w:rPr>
          <w:rFonts w:ascii="Arial" w:hAnsi="Arial" w:cs="Arial"/>
          <w:iCs/>
        </w:rPr>
        <w:t>Члан 7.</w:t>
      </w:r>
    </w:p>
    <w:p w:rsidR="009A7242" w:rsidRPr="00C3532C" w:rsidRDefault="009A7242" w:rsidP="009A7242">
      <w:pPr>
        <w:jc w:val="center"/>
        <w:rPr>
          <w:rFonts w:ascii="Arial" w:hAnsi="Arial" w:cs="Arial"/>
          <w:iCs/>
        </w:rPr>
      </w:pPr>
    </w:p>
    <w:p w:rsidR="009A7242" w:rsidRPr="001A4013" w:rsidRDefault="009A7242" w:rsidP="009A7242">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9A7242" w:rsidRDefault="009A7242" w:rsidP="009A7242">
      <w:pPr>
        <w:rPr>
          <w:rFonts w:ascii="Arial" w:hAnsi="Arial" w:cs="Arial"/>
          <w:iCs/>
        </w:rPr>
      </w:pPr>
      <w:r>
        <w:rPr>
          <w:rFonts w:ascii="Arial" w:hAnsi="Arial" w:cs="Arial"/>
          <w:iCs/>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НАКНАДА ШТЕТЕ</w:t>
      </w:r>
    </w:p>
    <w:p w:rsidR="009A7242" w:rsidRDefault="009A7242" w:rsidP="009A7242">
      <w:pPr>
        <w:jc w:val="center"/>
        <w:rPr>
          <w:rFonts w:ascii="Arial" w:hAnsi="Arial" w:cs="Arial"/>
          <w:iCs/>
        </w:rPr>
      </w:pPr>
      <w:r>
        <w:rPr>
          <w:rFonts w:ascii="Arial" w:hAnsi="Arial" w:cs="Arial"/>
          <w:iCs/>
        </w:rPr>
        <w:t>Члан 8.</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РАСКИД УГОВОРА </w:t>
      </w:r>
    </w:p>
    <w:p w:rsidR="009A7242" w:rsidRDefault="009A7242" w:rsidP="009A7242">
      <w:pPr>
        <w:jc w:val="center"/>
        <w:rPr>
          <w:rFonts w:ascii="Arial" w:hAnsi="Arial" w:cs="Arial"/>
          <w:iCs/>
        </w:rPr>
      </w:pPr>
      <w:r>
        <w:rPr>
          <w:rFonts w:ascii="Arial" w:hAnsi="Arial" w:cs="Arial"/>
          <w:iCs/>
        </w:rPr>
        <w:t>Члан 9.</w:t>
      </w:r>
    </w:p>
    <w:p w:rsidR="009A7242" w:rsidRDefault="009A7242" w:rsidP="009A7242">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A7242" w:rsidRDefault="009A7242" w:rsidP="009A7242">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ОСТАЛЕ ОДРЕДБЕ</w:t>
      </w:r>
    </w:p>
    <w:p w:rsidR="009A7242" w:rsidRDefault="009A7242" w:rsidP="009A7242">
      <w:pPr>
        <w:jc w:val="center"/>
        <w:rPr>
          <w:rFonts w:ascii="Arial" w:hAnsi="Arial" w:cs="Arial"/>
          <w:iCs/>
        </w:rPr>
      </w:pPr>
      <w:r>
        <w:rPr>
          <w:rFonts w:ascii="Arial" w:hAnsi="Arial" w:cs="Arial"/>
          <w:iCs/>
        </w:rPr>
        <w:t>Члан 10.</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9A7242" w:rsidRDefault="009A7242" w:rsidP="009A7242">
      <w:pPr>
        <w:jc w:val="center"/>
        <w:rPr>
          <w:rFonts w:ascii="Arial" w:hAnsi="Arial" w:cs="Arial"/>
          <w:iCs/>
        </w:rPr>
      </w:pPr>
      <w:r>
        <w:rPr>
          <w:rFonts w:ascii="Arial" w:hAnsi="Arial" w:cs="Arial"/>
          <w:iCs/>
        </w:rPr>
        <w:t>Члан 11.</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Саставни део овог уговора чини Понуда Понуђача бр.____  од __.__.201</w:t>
      </w:r>
      <w:r w:rsidR="00DF64AB">
        <w:rPr>
          <w:rFonts w:ascii="Arial" w:hAnsi="Arial" w:cs="Arial"/>
          <w:iCs/>
        </w:rPr>
        <w:t>8</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12.</w:t>
      </w:r>
    </w:p>
    <w:p w:rsidR="009A7242" w:rsidRPr="00D8182F"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13.</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9A7242" w:rsidRPr="00BB045A"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НАРУЧИОЦА                                                     ЗА ДОБАВЉАЧА (ПОНУЂАЧА)</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Pr="00704A4F" w:rsidRDefault="009A7242" w:rsidP="009A7242">
      <w:pPr>
        <w:rPr>
          <w:rFonts w:ascii="Arial" w:hAnsi="Arial" w:cs="Arial"/>
          <w:iCs/>
        </w:rPr>
      </w:pPr>
      <w:r>
        <w:rPr>
          <w:rFonts w:ascii="Arial" w:hAnsi="Arial" w:cs="Arial"/>
          <w:iCs/>
        </w:rPr>
        <w:t>_________________________                               ___________________________</w:t>
      </w:r>
    </w:p>
    <w:p w:rsidR="009A7242" w:rsidRDefault="00FE6EBE" w:rsidP="00F91E5D">
      <w:pPr>
        <w:shd w:val="clear" w:color="auto" w:fill="FFFFFF"/>
        <w:jc w:val="both"/>
      </w:pPr>
      <w:r>
        <w:t>Милош Милошевић спец.стр.инж.саобр</w:t>
      </w:r>
    </w:p>
    <w:p w:rsidR="00DF64AB" w:rsidRDefault="00DF64AB" w:rsidP="00F91E5D">
      <w:pPr>
        <w:shd w:val="clear" w:color="auto" w:fill="FFFFFF"/>
        <w:jc w:val="both"/>
      </w:pPr>
    </w:p>
    <w:p w:rsidR="00DF64AB" w:rsidRDefault="00DF64AB" w:rsidP="00F91E5D">
      <w:pPr>
        <w:shd w:val="clear" w:color="auto" w:fill="FFFFFF"/>
        <w:jc w:val="both"/>
      </w:pPr>
    </w:p>
    <w:p w:rsidR="00DF64AB" w:rsidRDefault="00DF64AB" w:rsidP="00F91E5D">
      <w:pPr>
        <w:shd w:val="clear" w:color="auto" w:fill="FFFFFF"/>
        <w:jc w:val="both"/>
      </w:pPr>
    </w:p>
    <w:p w:rsidR="00DF64AB" w:rsidRDefault="00DF64AB" w:rsidP="00DF64AB">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DF64AB" w:rsidRDefault="00DF64AB" w:rsidP="00DF64AB">
      <w:pPr>
        <w:shd w:val="clear" w:color="auto" w:fill="C6D9F1"/>
        <w:jc w:val="center"/>
        <w:rPr>
          <w:rFonts w:ascii="Arial" w:hAnsi="Arial" w:cs="Arial"/>
          <w:b/>
          <w:bCs/>
          <w:i/>
          <w:iCs/>
          <w:sz w:val="28"/>
          <w:szCs w:val="28"/>
        </w:rPr>
      </w:pPr>
    </w:p>
    <w:p w:rsidR="00DF64AB" w:rsidRDefault="00DF64AB" w:rsidP="00DF64AB">
      <w:pPr>
        <w:jc w:val="center"/>
        <w:rPr>
          <w:rFonts w:ascii="Arial" w:hAnsi="Arial" w:cs="Arial"/>
          <w:b/>
          <w:bCs/>
          <w:i/>
          <w:iCs/>
        </w:rPr>
      </w:pPr>
    </w:p>
    <w:p w:rsidR="00DF64AB" w:rsidRPr="00A80FBF" w:rsidRDefault="00DF64AB" w:rsidP="00DF64AB">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ВОЗИЛА-услуге хидраулике</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b/>
          <w:i/>
          <w:iCs/>
        </w:rPr>
        <w:t>Закључен између:</w:t>
      </w:r>
    </w:p>
    <w:p w:rsidR="00DF64AB" w:rsidRDefault="00DF64AB" w:rsidP="00DF64AB">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DF64AB" w:rsidRDefault="00DF64AB" w:rsidP="00DF64AB">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DF64AB" w:rsidRDefault="00DF64AB" w:rsidP="00DF64AB">
      <w:pPr>
        <w:rPr>
          <w:rFonts w:ascii="Arial" w:hAnsi="Arial" w:cs="Arial"/>
          <w:i/>
          <w:iCs/>
        </w:rPr>
      </w:pPr>
      <w:r>
        <w:rPr>
          <w:rFonts w:ascii="Arial" w:hAnsi="Arial" w:cs="Arial"/>
          <w:i/>
          <w:iCs/>
        </w:rPr>
        <w:t xml:space="preserve">ПИБ:100305659 </w:t>
      </w:r>
    </w:p>
    <w:p w:rsidR="00DF64AB" w:rsidRPr="001430D4" w:rsidRDefault="00DF64AB" w:rsidP="00DF64AB">
      <w:pPr>
        <w:rPr>
          <w:rFonts w:ascii="Arial" w:hAnsi="Arial" w:cs="Arial"/>
          <w:i/>
          <w:iCs/>
        </w:rPr>
      </w:pPr>
      <w:r>
        <w:rPr>
          <w:rFonts w:ascii="Arial" w:hAnsi="Arial" w:cs="Arial"/>
          <w:i/>
          <w:iCs/>
        </w:rPr>
        <w:t>Матични број: 07993447</w:t>
      </w:r>
    </w:p>
    <w:p w:rsidR="00DF64AB" w:rsidRPr="00E20A5E" w:rsidRDefault="00DF64AB" w:rsidP="00DF64AB">
      <w:pPr>
        <w:rPr>
          <w:rFonts w:ascii="Arial" w:hAnsi="Arial" w:cs="Arial"/>
          <w:i/>
          <w:iCs/>
        </w:rPr>
      </w:pPr>
      <w:r>
        <w:rPr>
          <w:rFonts w:ascii="Arial" w:hAnsi="Arial" w:cs="Arial"/>
          <w:i/>
          <w:iCs/>
        </w:rPr>
        <w:t>Број рачуна: 160-9485-42 код Банке Интесе</w:t>
      </w:r>
    </w:p>
    <w:p w:rsidR="00DF64AB" w:rsidRPr="001430D4" w:rsidRDefault="00DF64AB" w:rsidP="00DF64AB">
      <w:pPr>
        <w:rPr>
          <w:rFonts w:ascii="Arial" w:hAnsi="Arial" w:cs="Arial"/>
          <w:i/>
          <w:iCs/>
        </w:rPr>
      </w:pPr>
      <w:r>
        <w:rPr>
          <w:rFonts w:ascii="Arial" w:hAnsi="Arial" w:cs="Arial"/>
          <w:i/>
          <w:iCs/>
        </w:rPr>
        <w:t>Телефон:018/804-523 Телефакс:018/803-350</w:t>
      </w:r>
    </w:p>
    <w:p w:rsidR="00DF64AB" w:rsidRDefault="00DF64AB" w:rsidP="00DF64AB">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DF64AB" w:rsidRDefault="00DF64AB" w:rsidP="00DF64AB">
      <w:pPr>
        <w:rPr>
          <w:rFonts w:ascii="Arial" w:hAnsi="Arial" w:cs="Arial"/>
          <w:i/>
          <w:iCs/>
        </w:rPr>
      </w:pPr>
      <w:r>
        <w:rPr>
          <w:rFonts w:ascii="Arial" w:hAnsi="Arial" w:cs="Arial"/>
          <w:i/>
          <w:iCs/>
        </w:rPr>
        <w:t xml:space="preserve"> (у даљем тексту: </w:t>
      </w:r>
      <w:r w:rsidRPr="001430D4">
        <w:rPr>
          <w:rFonts w:ascii="Arial" w:hAnsi="Arial" w:cs="Arial"/>
          <w:iCs/>
        </w:rPr>
        <w:t>Наручилац</w:t>
      </w:r>
      <w:r>
        <w:rPr>
          <w:rFonts w:ascii="Arial" w:hAnsi="Arial" w:cs="Arial"/>
          <w:i/>
          <w:iCs/>
        </w:rPr>
        <w:t xml:space="preserve"> )</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и</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w:t>
      </w:r>
    </w:p>
    <w:p w:rsidR="00DF64AB" w:rsidRDefault="00DF64AB" w:rsidP="00DF64AB">
      <w:pPr>
        <w:rPr>
          <w:rFonts w:ascii="Arial" w:hAnsi="Arial" w:cs="Arial"/>
          <w:i/>
          <w:iCs/>
        </w:rPr>
      </w:pPr>
      <w:r>
        <w:rPr>
          <w:rFonts w:ascii="Arial" w:hAnsi="Arial" w:cs="Arial"/>
          <w:i/>
          <w:iCs/>
        </w:rPr>
        <w:t>са седиштем у ............................................, улица .........................................., ПИБ:.......................... Матични број: ........................................</w:t>
      </w:r>
    </w:p>
    <w:p w:rsidR="00DF64AB" w:rsidRDefault="00DF64AB" w:rsidP="00DF64AB">
      <w:pPr>
        <w:rPr>
          <w:rFonts w:ascii="Arial" w:hAnsi="Arial" w:cs="Arial"/>
          <w:i/>
          <w:iCs/>
        </w:rPr>
      </w:pPr>
      <w:r>
        <w:rPr>
          <w:rFonts w:ascii="Arial" w:hAnsi="Arial" w:cs="Arial"/>
          <w:i/>
          <w:iCs/>
        </w:rPr>
        <w:t>Број рачуна: ............................................ Назив банке:......................................,</w:t>
      </w:r>
    </w:p>
    <w:p w:rsidR="00DF64AB" w:rsidRDefault="00DF64AB" w:rsidP="00DF64AB">
      <w:pPr>
        <w:rPr>
          <w:rFonts w:ascii="Arial" w:hAnsi="Arial" w:cs="Arial"/>
          <w:i/>
          <w:iCs/>
        </w:rPr>
      </w:pPr>
      <w:r>
        <w:rPr>
          <w:rFonts w:ascii="Arial" w:hAnsi="Arial" w:cs="Arial"/>
          <w:i/>
          <w:iCs/>
        </w:rPr>
        <w:t>Телефон:............................Телефакс:</w:t>
      </w:r>
    </w:p>
    <w:p w:rsidR="00DF64AB" w:rsidRDefault="00DF64AB" w:rsidP="00DF64AB">
      <w:pPr>
        <w:rPr>
          <w:rFonts w:ascii="Arial" w:hAnsi="Arial" w:cs="Arial"/>
          <w:i/>
          <w:iCs/>
        </w:rPr>
      </w:pPr>
      <w:r>
        <w:rPr>
          <w:rFonts w:ascii="Arial" w:hAnsi="Arial" w:cs="Arial"/>
          <w:i/>
          <w:iCs/>
        </w:rPr>
        <w:t xml:space="preserve">кога заступа................................................................... </w:t>
      </w:r>
    </w:p>
    <w:p w:rsidR="00DF64AB" w:rsidRDefault="00DF64AB" w:rsidP="00DF64A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w:t>
      </w:r>
    </w:p>
    <w:p w:rsidR="00DF64AB" w:rsidRDefault="00DF64AB" w:rsidP="00DF64AB">
      <w:pPr>
        <w:rPr>
          <w:rFonts w:ascii="Arial" w:hAnsi="Arial" w:cs="Arial"/>
          <w:i/>
          <w:iCs/>
        </w:rPr>
      </w:pPr>
      <w:r>
        <w:rPr>
          <w:rFonts w:ascii="Arial" w:hAnsi="Arial" w:cs="Arial"/>
          <w:i/>
          <w:iCs/>
        </w:rPr>
        <w:t>са седиштем у ............................................, улица .........................................., ПИБ:.......................... Матични број: ........................................</w:t>
      </w:r>
    </w:p>
    <w:p w:rsidR="00DF64AB" w:rsidRDefault="00DF64AB" w:rsidP="00DF64AB">
      <w:pPr>
        <w:rPr>
          <w:rFonts w:ascii="Arial" w:hAnsi="Arial" w:cs="Arial"/>
          <w:i/>
          <w:iCs/>
        </w:rPr>
      </w:pPr>
      <w:r>
        <w:rPr>
          <w:rFonts w:ascii="Arial" w:hAnsi="Arial" w:cs="Arial"/>
          <w:i/>
          <w:iCs/>
        </w:rPr>
        <w:t>Број рачуна: ............................................ Назив банке:......................................,</w:t>
      </w:r>
    </w:p>
    <w:p w:rsidR="00DF64AB" w:rsidRDefault="00DF64AB" w:rsidP="00DF64AB">
      <w:pPr>
        <w:rPr>
          <w:rFonts w:ascii="Arial" w:hAnsi="Arial" w:cs="Arial"/>
          <w:i/>
          <w:iCs/>
        </w:rPr>
      </w:pPr>
      <w:r>
        <w:rPr>
          <w:rFonts w:ascii="Arial" w:hAnsi="Arial" w:cs="Arial"/>
          <w:i/>
          <w:iCs/>
        </w:rPr>
        <w:t>Телефон:............................Телефакс:</w:t>
      </w:r>
    </w:p>
    <w:p w:rsidR="00DF64AB" w:rsidRDefault="00DF64AB" w:rsidP="00DF64AB">
      <w:pPr>
        <w:rPr>
          <w:rFonts w:ascii="Arial" w:hAnsi="Arial" w:cs="Arial"/>
          <w:i/>
          <w:iCs/>
        </w:rPr>
      </w:pPr>
      <w:r>
        <w:rPr>
          <w:rFonts w:ascii="Arial" w:hAnsi="Arial" w:cs="Arial"/>
          <w:i/>
          <w:iCs/>
        </w:rPr>
        <w:t xml:space="preserve">кога заступа................................................................... </w:t>
      </w:r>
    </w:p>
    <w:p w:rsidR="00DF64AB" w:rsidRDefault="00DF64AB" w:rsidP="00DF64A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w:t>
      </w:r>
    </w:p>
    <w:p w:rsidR="00DF64AB" w:rsidRDefault="00DF64AB" w:rsidP="00DF64AB">
      <w:pPr>
        <w:rPr>
          <w:rFonts w:ascii="Arial" w:hAnsi="Arial" w:cs="Arial"/>
          <w:i/>
          <w:iCs/>
        </w:rPr>
      </w:pPr>
      <w:r>
        <w:rPr>
          <w:rFonts w:ascii="Arial" w:hAnsi="Arial" w:cs="Arial"/>
          <w:i/>
          <w:iCs/>
        </w:rPr>
        <w:t>са седиштем у ............................................, улица .........................................., ПИБ:.......................... Матични број: ........................................</w:t>
      </w:r>
    </w:p>
    <w:p w:rsidR="00DF64AB" w:rsidRDefault="00DF64AB" w:rsidP="00DF64AB">
      <w:pPr>
        <w:rPr>
          <w:rFonts w:ascii="Arial" w:hAnsi="Arial" w:cs="Arial"/>
          <w:i/>
          <w:iCs/>
        </w:rPr>
      </w:pPr>
      <w:r>
        <w:rPr>
          <w:rFonts w:ascii="Arial" w:hAnsi="Arial" w:cs="Arial"/>
          <w:i/>
          <w:iCs/>
        </w:rPr>
        <w:t>Број рачуна: ............................................ Назив банке:......................................,</w:t>
      </w:r>
    </w:p>
    <w:p w:rsidR="00DF64AB" w:rsidRDefault="00DF64AB" w:rsidP="00DF64AB">
      <w:pPr>
        <w:rPr>
          <w:rFonts w:ascii="Arial" w:hAnsi="Arial" w:cs="Arial"/>
          <w:i/>
          <w:iCs/>
        </w:rPr>
      </w:pPr>
      <w:r>
        <w:rPr>
          <w:rFonts w:ascii="Arial" w:hAnsi="Arial" w:cs="Arial"/>
          <w:i/>
          <w:iCs/>
        </w:rPr>
        <w:t>Телефон:............................Телефакс:</w:t>
      </w:r>
    </w:p>
    <w:p w:rsidR="00DF64AB" w:rsidRDefault="00DF64AB" w:rsidP="00DF64AB">
      <w:pPr>
        <w:rPr>
          <w:rFonts w:ascii="Arial" w:hAnsi="Arial" w:cs="Arial"/>
          <w:i/>
          <w:iCs/>
        </w:rPr>
      </w:pPr>
      <w:r>
        <w:rPr>
          <w:rFonts w:ascii="Arial" w:hAnsi="Arial" w:cs="Arial"/>
          <w:i/>
          <w:iCs/>
        </w:rPr>
        <w:t xml:space="preserve">кога заступа................................................................... </w:t>
      </w:r>
    </w:p>
    <w:p w:rsidR="00DF64AB" w:rsidRDefault="00DF64AB" w:rsidP="00DF64A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Основ уговора:</w:t>
      </w:r>
    </w:p>
    <w:p w:rsidR="00DF64AB" w:rsidRPr="00FE6EBE" w:rsidRDefault="00DF64AB" w:rsidP="00DF64AB">
      <w:pPr>
        <w:rPr>
          <w:rFonts w:ascii="Arial" w:hAnsi="Arial" w:cs="Arial"/>
          <w:i/>
          <w:iCs/>
        </w:rPr>
      </w:pPr>
      <w:r>
        <w:rPr>
          <w:rFonts w:ascii="Arial" w:hAnsi="Arial" w:cs="Arial"/>
          <w:i/>
          <w:iCs/>
        </w:rPr>
        <w:t>ЈНМВ  Број: 13/2017</w:t>
      </w:r>
    </w:p>
    <w:p w:rsidR="00DF64AB" w:rsidRDefault="00DF64AB" w:rsidP="00DF64AB">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F64AB" w:rsidRPr="00BB045A" w:rsidRDefault="00DF64AB" w:rsidP="00DF64AB">
      <w:pPr>
        <w:rPr>
          <w:rFonts w:ascii="Arial" w:hAnsi="Arial" w:cs="Arial"/>
          <w:i/>
          <w:iCs/>
        </w:rPr>
      </w:pPr>
      <w:r>
        <w:rPr>
          <w:rFonts w:ascii="Arial" w:hAnsi="Arial" w:cs="Arial"/>
          <w:i/>
          <w:iCs/>
        </w:rPr>
        <w:t>Понуда понуђача бр. ______ од...............................</w:t>
      </w:r>
    </w:p>
    <w:p w:rsidR="00DF64AB" w:rsidRDefault="00DF64AB" w:rsidP="00DF64AB">
      <w:pPr>
        <w:rPr>
          <w:rFonts w:ascii="Arial" w:hAnsi="Arial" w:cs="Arial"/>
          <w:i/>
          <w:iCs/>
        </w:rPr>
      </w:pPr>
      <w:r>
        <w:rPr>
          <w:rFonts w:ascii="Arial" w:hAnsi="Arial" w:cs="Arial"/>
          <w:i/>
          <w:iCs/>
        </w:rPr>
        <w:lastRenderedPageBreak/>
        <w:t>ПРЕДМЕТ УГОВОРА</w:t>
      </w:r>
    </w:p>
    <w:p w:rsidR="00DF64AB" w:rsidRPr="00BB045A" w:rsidRDefault="00DF64AB" w:rsidP="00DF64AB">
      <w:pPr>
        <w:jc w:val="center"/>
        <w:rPr>
          <w:rFonts w:ascii="Arial" w:hAnsi="Arial" w:cs="Arial"/>
          <w:i/>
          <w:iCs/>
        </w:rPr>
      </w:pPr>
      <w:r>
        <w:rPr>
          <w:rFonts w:ascii="Arial" w:hAnsi="Arial" w:cs="Arial"/>
          <w:i/>
          <w:iCs/>
        </w:rPr>
        <w:t>Члан 2.</w:t>
      </w:r>
    </w:p>
    <w:p w:rsidR="00DF64AB" w:rsidRPr="00EE7474" w:rsidRDefault="00DF64AB" w:rsidP="00DF64AB">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Pr="005C0FA8">
        <w:rPr>
          <w:rFonts w:ascii="Arial" w:hAnsi="Arial" w:cs="Arial"/>
          <w:iCs/>
        </w:rPr>
        <w:t xml:space="preserve"> </w:t>
      </w:r>
      <w:r>
        <w:rPr>
          <w:rFonts w:ascii="Arial" w:hAnsi="Arial" w:cs="Arial"/>
          <w:iCs/>
        </w:rPr>
        <w:t>12 месеци од дана потписивања обе стране.У свему према понуди понуђача бр._____ од._____.201</w:t>
      </w:r>
      <w:r w:rsidR="004C3249">
        <w:rPr>
          <w:rFonts w:ascii="Arial" w:hAnsi="Arial" w:cs="Arial"/>
          <w:iCs/>
        </w:rPr>
        <w:t>8</w:t>
      </w:r>
      <w:r>
        <w:rPr>
          <w:rFonts w:ascii="Arial" w:hAnsi="Arial" w:cs="Arial"/>
          <w:iCs/>
        </w:rPr>
        <w:t>.године  и конкурсном док</w:t>
      </w:r>
      <w:r w:rsidR="004C3249">
        <w:rPr>
          <w:rFonts w:ascii="Arial" w:hAnsi="Arial" w:cs="Arial"/>
          <w:iCs/>
        </w:rPr>
        <w:t>ументацијом наручиоца бр.13/2018</w:t>
      </w:r>
      <w:r>
        <w:rPr>
          <w:rFonts w:ascii="Arial" w:hAnsi="Arial" w:cs="Arial"/>
          <w:iCs/>
        </w:rPr>
        <w:t xml:space="preserve">. </w:t>
      </w:r>
    </w:p>
    <w:p w:rsidR="00DF64AB" w:rsidRPr="00BB045A" w:rsidRDefault="00DF64AB" w:rsidP="00DF64AB">
      <w:pPr>
        <w:rPr>
          <w:rFonts w:ascii="Arial" w:hAnsi="Arial" w:cs="Arial"/>
          <w:iCs/>
        </w:rPr>
      </w:pPr>
      <w:r>
        <w:rPr>
          <w:rFonts w:ascii="Arial" w:hAnsi="Arial" w:cs="Arial"/>
          <w:iCs/>
        </w:rPr>
        <w:t xml:space="preserve"> </w:t>
      </w:r>
    </w:p>
    <w:p w:rsidR="00DF64AB" w:rsidRDefault="00DF64AB" w:rsidP="00DF64AB">
      <w:pPr>
        <w:rPr>
          <w:rFonts w:ascii="Arial" w:hAnsi="Arial" w:cs="Arial"/>
          <w:iCs/>
        </w:rPr>
      </w:pPr>
      <w:r>
        <w:rPr>
          <w:rFonts w:ascii="Arial" w:hAnsi="Arial" w:cs="Arial"/>
          <w:iCs/>
        </w:rPr>
        <w:t xml:space="preserve">ВРЕДНОСТ ДОБАРА </w:t>
      </w:r>
    </w:p>
    <w:p w:rsidR="00DF64AB" w:rsidRPr="00BB045A" w:rsidRDefault="00DF64AB" w:rsidP="00DF64AB">
      <w:pPr>
        <w:jc w:val="center"/>
        <w:rPr>
          <w:rFonts w:ascii="Arial" w:hAnsi="Arial" w:cs="Arial"/>
          <w:iCs/>
        </w:rPr>
      </w:pPr>
      <w:r>
        <w:rPr>
          <w:rFonts w:ascii="Arial" w:hAnsi="Arial" w:cs="Arial"/>
          <w:iCs/>
        </w:rPr>
        <w:t>Члан 3.</w:t>
      </w:r>
    </w:p>
    <w:p w:rsidR="00DF64AB" w:rsidRDefault="00DF64AB" w:rsidP="00DF64AB">
      <w:pPr>
        <w:rPr>
          <w:rFonts w:ascii="Arial" w:hAnsi="Arial" w:cs="Arial"/>
          <w:iCs/>
        </w:rPr>
      </w:pPr>
      <w:r>
        <w:rPr>
          <w:rFonts w:ascii="Arial" w:hAnsi="Arial" w:cs="Arial"/>
          <w:iCs/>
        </w:rPr>
        <w:t>Вредност набавке по овом уговору чини понуђена  вредност __________ дин.</w:t>
      </w:r>
    </w:p>
    <w:p w:rsidR="00DF64AB" w:rsidRPr="00EA75E1" w:rsidRDefault="00DF64AB" w:rsidP="00DF64AB">
      <w:pPr>
        <w:rPr>
          <w:rFonts w:ascii="Arial" w:hAnsi="Arial" w:cs="Arial"/>
          <w:iCs/>
        </w:rPr>
      </w:pPr>
      <w:r>
        <w:rPr>
          <w:rFonts w:ascii="Arial" w:hAnsi="Arial" w:cs="Arial"/>
          <w:iCs/>
        </w:rPr>
        <w:t>без ПДВ-а, односно ___________ дин. са ПДВ-ом.</w:t>
      </w:r>
    </w:p>
    <w:p w:rsidR="00DF64AB" w:rsidRDefault="00DF64AB" w:rsidP="00DF64AB">
      <w:pPr>
        <w:rPr>
          <w:rFonts w:ascii="Arial" w:hAnsi="Arial" w:cs="Arial"/>
          <w:iCs/>
        </w:rPr>
      </w:pPr>
      <w:r>
        <w:rPr>
          <w:rFonts w:ascii="Arial" w:hAnsi="Arial" w:cs="Arial"/>
          <w:iCs/>
        </w:rPr>
        <w:t>Цена је фиксна и не може се мењати.</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УСЛОВИ И НАЧИН ПЛАЋАЊА</w:t>
      </w:r>
    </w:p>
    <w:p w:rsidR="00DF64AB" w:rsidRPr="00BB045A" w:rsidRDefault="00DF64AB" w:rsidP="00DF64AB">
      <w:pPr>
        <w:jc w:val="center"/>
        <w:rPr>
          <w:rFonts w:ascii="Arial" w:hAnsi="Arial" w:cs="Arial"/>
          <w:iCs/>
        </w:rPr>
      </w:pPr>
      <w:r>
        <w:rPr>
          <w:rFonts w:ascii="Arial" w:hAnsi="Arial" w:cs="Arial"/>
          <w:iCs/>
        </w:rPr>
        <w:t>Члан 4.</w:t>
      </w:r>
    </w:p>
    <w:p w:rsidR="00DF64AB" w:rsidRDefault="00DF64AB" w:rsidP="00DF64AB">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DF64AB" w:rsidRDefault="00DF64AB" w:rsidP="00DF64AB">
      <w:pPr>
        <w:rPr>
          <w:rFonts w:ascii="Arial" w:hAnsi="Arial" w:cs="Arial"/>
          <w:iCs/>
        </w:rPr>
      </w:pPr>
      <w:r>
        <w:rPr>
          <w:rFonts w:ascii="Arial" w:hAnsi="Arial" w:cs="Arial"/>
          <w:iCs/>
        </w:rPr>
        <w:t>Авансно плаћање није дозвољено.</w:t>
      </w:r>
    </w:p>
    <w:p w:rsidR="00DF64AB" w:rsidRPr="00C3532C"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 xml:space="preserve">ИСПОРУКА ДОБАРА </w:t>
      </w:r>
    </w:p>
    <w:p w:rsidR="00DF64AB" w:rsidRPr="00BB045A" w:rsidRDefault="00DF64AB" w:rsidP="00DF64AB">
      <w:pPr>
        <w:jc w:val="center"/>
        <w:rPr>
          <w:rFonts w:ascii="Arial" w:hAnsi="Arial" w:cs="Arial"/>
          <w:iCs/>
        </w:rPr>
      </w:pPr>
      <w:r>
        <w:rPr>
          <w:rFonts w:ascii="Arial" w:hAnsi="Arial" w:cs="Arial"/>
          <w:iCs/>
        </w:rPr>
        <w:t>Члан 5.</w:t>
      </w:r>
    </w:p>
    <w:p w:rsidR="00DF64AB" w:rsidRPr="00BB504F" w:rsidRDefault="00DF64AB" w:rsidP="00DF64AB">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Pr="00BB504F">
        <w:rPr>
          <w:rFonts w:ascii="Arial" w:hAnsi="Arial" w:cs="Arial"/>
          <w:iCs/>
        </w:rPr>
        <w:t xml:space="preserve"> </w:t>
      </w:r>
      <w:r>
        <w:rPr>
          <w:rFonts w:ascii="Arial" w:hAnsi="Arial" w:cs="Arial"/>
          <w:iCs/>
        </w:rPr>
        <w:t>Рок испоруке не може бити дужи од два дана од дана подношења захтева Наручиоца.</w:t>
      </w:r>
    </w:p>
    <w:p w:rsidR="00DF64AB" w:rsidRPr="00AD5C4E" w:rsidRDefault="00DF64AB" w:rsidP="00DF64AB">
      <w:pPr>
        <w:rPr>
          <w:rFonts w:ascii="Arial" w:hAnsi="Arial" w:cs="Arial"/>
          <w:iCs/>
        </w:rPr>
      </w:pPr>
      <w:r>
        <w:rPr>
          <w:rFonts w:ascii="Arial" w:hAnsi="Arial" w:cs="Arial"/>
          <w:iCs/>
        </w:rPr>
        <w:t>Место испоруке: ф-цо  адреса Наручиоца ул.Васе Николића б.б.</w:t>
      </w:r>
    </w:p>
    <w:p w:rsidR="00DF64AB" w:rsidRPr="00EA75E1"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ПРАВА И ОБАВЕЗЕ ДОБАВЉАЧА</w:t>
      </w:r>
    </w:p>
    <w:p w:rsidR="00DF64AB" w:rsidRPr="00BB045A" w:rsidRDefault="00DF64AB" w:rsidP="00DF64AB">
      <w:pPr>
        <w:jc w:val="center"/>
        <w:rPr>
          <w:rFonts w:ascii="Arial" w:hAnsi="Arial" w:cs="Arial"/>
          <w:iCs/>
        </w:rPr>
      </w:pPr>
      <w:r>
        <w:rPr>
          <w:rFonts w:ascii="Arial" w:hAnsi="Arial" w:cs="Arial"/>
          <w:iCs/>
        </w:rPr>
        <w:t>Члан 6.</w:t>
      </w:r>
    </w:p>
    <w:p w:rsidR="00DF64AB" w:rsidRDefault="00DF64AB" w:rsidP="00DF64AB">
      <w:pPr>
        <w:rPr>
          <w:rFonts w:ascii="Arial" w:hAnsi="Arial" w:cs="Arial"/>
          <w:iCs/>
        </w:rPr>
      </w:pPr>
      <w:r>
        <w:rPr>
          <w:rFonts w:ascii="Arial" w:hAnsi="Arial" w:cs="Arial"/>
          <w:iCs/>
        </w:rPr>
        <w:t>Добављач је у обавези да се:</w:t>
      </w:r>
    </w:p>
    <w:p w:rsidR="00DF64AB" w:rsidRDefault="00DF64AB" w:rsidP="00DF64AB">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DF64AB" w:rsidRPr="00BB504F" w:rsidRDefault="00DF64AB" w:rsidP="00DF64AB">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DF64AB" w:rsidRPr="00BB045A"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 xml:space="preserve">ПРАВА И ОБАВЕЗЕ НАРУЧИОЦА </w:t>
      </w:r>
    </w:p>
    <w:p w:rsidR="00DF64AB" w:rsidRPr="00BB045A" w:rsidRDefault="00DF64AB" w:rsidP="00DF64AB">
      <w:pPr>
        <w:jc w:val="center"/>
        <w:rPr>
          <w:rFonts w:ascii="Arial" w:hAnsi="Arial" w:cs="Arial"/>
          <w:iCs/>
        </w:rPr>
      </w:pPr>
      <w:r>
        <w:rPr>
          <w:rFonts w:ascii="Arial" w:hAnsi="Arial" w:cs="Arial"/>
          <w:iCs/>
        </w:rPr>
        <w:t>Члан 7.</w:t>
      </w:r>
    </w:p>
    <w:p w:rsidR="00DF64AB" w:rsidRPr="001A4013" w:rsidRDefault="00DF64AB" w:rsidP="00DF64AB">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DF64AB" w:rsidRDefault="00DF64AB" w:rsidP="00DF64AB">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НАКНАДА ШТЕТЕ</w:t>
      </w:r>
    </w:p>
    <w:p w:rsidR="00DF64AB" w:rsidRPr="00BB045A" w:rsidRDefault="00DF64AB" w:rsidP="00DF64AB">
      <w:pPr>
        <w:jc w:val="center"/>
        <w:rPr>
          <w:rFonts w:ascii="Arial" w:hAnsi="Arial" w:cs="Arial"/>
          <w:iCs/>
        </w:rPr>
      </w:pPr>
      <w:r>
        <w:rPr>
          <w:rFonts w:ascii="Arial" w:hAnsi="Arial" w:cs="Arial"/>
          <w:iCs/>
        </w:rPr>
        <w:t>Члан 8.</w:t>
      </w:r>
    </w:p>
    <w:p w:rsidR="00DF64AB" w:rsidRDefault="00DF64AB" w:rsidP="00DF64AB">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lastRenderedPageBreak/>
        <w:t xml:space="preserve">РАСКИД УГОВОРА </w:t>
      </w:r>
    </w:p>
    <w:p w:rsidR="00DF64AB" w:rsidRPr="00BB045A" w:rsidRDefault="00DF64AB" w:rsidP="00DF64AB">
      <w:pPr>
        <w:jc w:val="center"/>
        <w:rPr>
          <w:rFonts w:ascii="Arial" w:hAnsi="Arial" w:cs="Arial"/>
          <w:iCs/>
        </w:rPr>
      </w:pPr>
      <w:r>
        <w:rPr>
          <w:rFonts w:ascii="Arial" w:hAnsi="Arial" w:cs="Arial"/>
          <w:iCs/>
        </w:rPr>
        <w:t>Члан 9.</w:t>
      </w:r>
    </w:p>
    <w:p w:rsidR="00DF64AB" w:rsidRDefault="00DF64AB" w:rsidP="00DF64AB">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DF64AB" w:rsidRDefault="00DF64AB" w:rsidP="00DF64AB">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ОСТАЛЕ ОДРЕДБЕ</w:t>
      </w:r>
    </w:p>
    <w:p w:rsidR="00DF64AB" w:rsidRPr="00BB045A" w:rsidRDefault="00DF64AB" w:rsidP="00DF64AB">
      <w:pPr>
        <w:jc w:val="center"/>
        <w:rPr>
          <w:rFonts w:ascii="Arial" w:hAnsi="Arial" w:cs="Arial"/>
          <w:iCs/>
        </w:rPr>
      </w:pPr>
      <w:r>
        <w:rPr>
          <w:rFonts w:ascii="Arial" w:hAnsi="Arial" w:cs="Arial"/>
          <w:iCs/>
        </w:rPr>
        <w:t>Члан 10.</w:t>
      </w:r>
    </w:p>
    <w:p w:rsidR="00DF64AB" w:rsidRDefault="00DF64AB" w:rsidP="00DF64AB">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DF64AB" w:rsidRPr="00BB045A" w:rsidRDefault="00DF64AB" w:rsidP="00DF64AB">
      <w:pPr>
        <w:jc w:val="center"/>
        <w:rPr>
          <w:rFonts w:ascii="Arial" w:hAnsi="Arial" w:cs="Arial"/>
          <w:iCs/>
        </w:rPr>
      </w:pPr>
      <w:r>
        <w:rPr>
          <w:rFonts w:ascii="Arial" w:hAnsi="Arial" w:cs="Arial"/>
          <w:iCs/>
        </w:rPr>
        <w:t>Члан 11.</w:t>
      </w:r>
    </w:p>
    <w:p w:rsidR="00DF64AB" w:rsidRDefault="00DF64AB" w:rsidP="00DF64AB">
      <w:pPr>
        <w:rPr>
          <w:rFonts w:ascii="Arial" w:hAnsi="Arial" w:cs="Arial"/>
          <w:iCs/>
        </w:rPr>
      </w:pPr>
      <w:r>
        <w:rPr>
          <w:rFonts w:ascii="Arial" w:hAnsi="Arial" w:cs="Arial"/>
          <w:iCs/>
        </w:rPr>
        <w:t>Саставни део овог уговора чини Понуда Понуђача бр.____  од __.__.2018.год.</w:t>
      </w:r>
    </w:p>
    <w:p w:rsidR="00DF64AB" w:rsidRPr="00FA6F5C" w:rsidRDefault="00DF64AB" w:rsidP="00DF64AB">
      <w:pPr>
        <w:rPr>
          <w:rFonts w:ascii="Arial" w:hAnsi="Arial" w:cs="Arial"/>
          <w:iCs/>
        </w:rPr>
      </w:pPr>
      <w:r>
        <w:rPr>
          <w:rFonts w:ascii="Arial" w:hAnsi="Arial" w:cs="Arial"/>
          <w:iCs/>
        </w:rPr>
        <w:t>Овај уговор ступа на снагу тек кад буде потписан од обе уговорне стране.</w:t>
      </w:r>
    </w:p>
    <w:p w:rsidR="00DF64AB" w:rsidRDefault="00DF64AB" w:rsidP="00DF64AB">
      <w:pPr>
        <w:rPr>
          <w:rFonts w:ascii="Arial" w:hAnsi="Arial" w:cs="Arial"/>
          <w:iCs/>
        </w:rPr>
      </w:pPr>
    </w:p>
    <w:p w:rsidR="00DF64AB" w:rsidRPr="00BB045A" w:rsidRDefault="00DF64AB" w:rsidP="00DF64AB">
      <w:pPr>
        <w:jc w:val="center"/>
        <w:rPr>
          <w:rFonts w:ascii="Arial" w:hAnsi="Arial" w:cs="Arial"/>
          <w:iCs/>
        </w:rPr>
      </w:pPr>
      <w:r>
        <w:rPr>
          <w:rFonts w:ascii="Arial" w:hAnsi="Arial" w:cs="Arial"/>
          <w:iCs/>
        </w:rPr>
        <w:t>Члан 12.</w:t>
      </w:r>
    </w:p>
    <w:p w:rsidR="00DF64AB" w:rsidRDefault="00DF64AB" w:rsidP="00DF64AB">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F64AB" w:rsidRDefault="00DF64AB" w:rsidP="00DF64AB">
      <w:pPr>
        <w:rPr>
          <w:rFonts w:ascii="Arial" w:hAnsi="Arial" w:cs="Arial"/>
          <w:iCs/>
        </w:rPr>
      </w:pPr>
    </w:p>
    <w:p w:rsidR="00DF64AB" w:rsidRPr="00BB045A" w:rsidRDefault="00DF64AB" w:rsidP="00DF64AB">
      <w:pPr>
        <w:jc w:val="center"/>
        <w:rPr>
          <w:rFonts w:ascii="Arial" w:hAnsi="Arial" w:cs="Arial"/>
          <w:iCs/>
        </w:rPr>
      </w:pPr>
      <w:r>
        <w:rPr>
          <w:rFonts w:ascii="Arial" w:hAnsi="Arial" w:cs="Arial"/>
          <w:iCs/>
        </w:rPr>
        <w:t>Члан 13.</w:t>
      </w:r>
    </w:p>
    <w:p w:rsidR="00DF64AB" w:rsidRPr="00BB045A" w:rsidRDefault="00DF64AB" w:rsidP="00DF64AB">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ЗА НАРУЧИОЦА                                                     ЗА ДОБАВЉАЧА (ПОНУЂАЧА)</w:t>
      </w:r>
    </w:p>
    <w:p w:rsidR="00DF64AB" w:rsidRDefault="00DF64AB" w:rsidP="00DF64AB">
      <w:pPr>
        <w:rPr>
          <w:rFonts w:ascii="Arial" w:hAnsi="Arial" w:cs="Arial"/>
          <w:iCs/>
        </w:rPr>
      </w:pPr>
    </w:p>
    <w:p w:rsidR="00DF64AB" w:rsidRDefault="00DF64AB" w:rsidP="00DF64AB">
      <w:pPr>
        <w:rPr>
          <w:rFonts w:ascii="Arial" w:hAnsi="Arial" w:cs="Arial"/>
          <w:iCs/>
        </w:rPr>
      </w:pPr>
    </w:p>
    <w:p w:rsidR="00DF64AB" w:rsidRDefault="00DF64AB" w:rsidP="00DF64AB">
      <w:pPr>
        <w:rPr>
          <w:rFonts w:ascii="Arial" w:hAnsi="Arial" w:cs="Arial"/>
          <w:iCs/>
        </w:rPr>
      </w:pPr>
    </w:p>
    <w:p w:rsidR="00DF64AB" w:rsidRDefault="00DF64AB" w:rsidP="00DF64AB">
      <w:pPr>
        <w:rPr>
          <w:rFonts w:ascii="Arial" w:hAnsi="Arial" w:cs="Arial"/>
          <w:iCs/>
        </w:rPr>
      </w:pPr>
    </w:p>
    <w:p w:rsidR="00DF64AB" w:rsidRPr="00704A4F" w:rsidRDefault="00DF64AB" w:rsidP="00DF64AB">
      <w:pPr>
        <w:rPr>
          <w:rFonts w:ascii="Arial" w:hAnsi="Arial" w:cs="Arial"/>
          <w:iCs/>
        </w:rPr>
      </w:pPr>
      <w:r>
        <w:rPr>
          <w:rFonts w:ascii="Arial" w:hAnsi="Arial" w:cs="Arial"/>
          <w:iCs/>
        </w:rPr>
        <w:t>_________________________                               ___________________________</w:t>
      </w:r>
    </w:p>
    <w:p w:rsidR="00DF64AB" w:rsidRPr="00FE6EBE" w:rsidRDefault="00DF64AB" w:rsidP="00DF64AB">
      <w:pPr>
        <w:shd w:val="clear" w:color="auto" w:fill="FFFFFF"/>
        <w:jc w:val="both"/>
      </w:pPr>
      <w:r>
        <w:t>Милош Милошевић спец.стр.инж.саобр.</w:t>
      </w:r>
    </w:p>
    <w:p w:rsidR="00DF64AB" w:rsidRDefault="00DF64AB" w:rsidP="00DF64AB">
      <w:pPr>
        <w:shd w:val="clear" w:color="auto" w:fill="FFFFFF"/>
        <w:jc w:val="both"/>
      </w:pPr>
    </w:p>
    <w:p w:rsidR="00DF64AB" w:rsidRDefault="00DF64AB" w:rsidP="00DF64AB">
      <w:pPr>
        <w:shd w:val="clear" w:color="auto" w:fill="FFFFFF"/>
        <w:jc w:val="both"/>
      </w:pPr>
    </w:p>
    <w:p w:rsidR="00DF64AB" w:rsidRDefault="00DF64AB" w:rsidP="00F91E5D">
      <w:pPr>
        <w:shd w:val="clear" w:color="auto" w:fill="FFFFFF"/>
        <w:jc w:val="both"/>
      </w:pPr>
    </w:p>
    <w:p w:rsidR="00DF64AB" w:rsidRPr="00DF64AB" w:rsidRDefault="00DF64AB" w:rsidP="00F91E5D">
      <w:pPr>
        <w:shd w:val="clear" w:color="auto" w:fill="FFFFFF"/>
        <w:jc w:val="both"/>
      </w:pPr>
    </w:p>
    <w:p w:rsidR="00CD0EDE" w:rsidRDefault="00CD0EDE"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Pr="00FA6F5C" w:rsidRDefault="004C3249" w:rsidP="00384724">
      <w:pPr>
        <w:shd w:val="clear" w:color="auto" w:fill="FFFFFF"/>
        <w:jc w:val="both"/>
      </w:pPr>
    </w:p>
    <w:p w:rsidR="00CD0EDE" w:rsidRDefault="00CD0EDE" w:rsidP="00CD0ED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D0EDE" w:rsidRDefault="00CD0EDE" w:rsidP="00CD0EDE">
      <w:pPr>
        <w:shd w:val="clear" w:color="auto" w:fill="C6D9F1"/>
        <w:jc w:val="center"/>
        <w:rPr>
          <w:rFonts w:ascii="Arial" w:hAnsi="Arial" w:cs="Arial"/>
          <w:b/>
          <w:bCs/>
          <w:i/>
          <w:iCs/>
          <w:sz w:val="28"/>
          <w:szCs w:val="28"/>
        </w:rPr>
      </w:pPr>
    </w:p>
    <w:p w:rsidR="00CD0EDE" w:rsidRDefault="00CD0EDE" w:rsidP="00CD0EDE">
      <w:pPr>
        <w:jc w:val="center"/>
        <w:rPr>
          <w:rFonts w:ascii="Arial" w:hAnsi="Arial" w:cs="Arial"/>
          <w:b/>
          <w:bCs/>
          <w:i/>
          <w:iCs/>
        </w:rPr>
      </w:pPr>
    </w:p>
    <w:p w:rsidR="00CD0EDE" w:rsidRPr="00CD0EDE" w:rsidRDefault="00CD0EDE" w:rsidP="00CD0EDE">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ВОЗИЛА-ремонт пумпи високог притиска</w:t>
      </w:r>
    </w:p>
    <w:p w:rsidR="00CD0EDE" w:rsidRDefault="00CD0EDE" w:rsidP="00CD0EDE">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Pr="001430D4" w:rsidRDefault="00FE6EBE" w:rsidP="00FE6EBE">
      <w:pPr>
        <w:rPr>
          <w:rFonts w:ascii="Arial" w:hAnsi="Arial" w:cs="Arial"/>
          <w:i/>
          <w:iCs/>
        </w:rPr>
      </w:pPr>
      <w:r>
        <w:rPr>
          <w:rFonts w:ascii="Arial" w:hAnsi="Arial" w:cs="Arial"/>
          <w:i/>
          <w:iCs/>
        </w:rPr>
        <w:t>ПИБ:100305659 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CD0EDE" w:rsidRDefault="00FE6EBE" w:rsidP="00FE6EBE">
      <w:pPr>
        <w:rPr>
          <w:rFonts w:ascii="Arial" w:hAnsi="Arial" w:cs="Arial"/>
          <w:i/>
          <w:iCs/>
        </w:rPr>
      </w:pPr>
      <w:r>
        <w:rPr>
          <w:rFonts w:ascii="Arial" w:hAnsi="Arial" w:cs="Arial"/>
          <w:i/>
          <w:iCs/>
        </w:rPr>
        <w:t xml:space="preserve"> </w:t>
      </w:r>
      <w:r w:rsidR="00CD0EDE">
        <w:rPr>
          <w:rFonts w:ascii="Arial" w:hAnsi="Arial" w:cs="Arial"/>
          <w:i/>
          <w:iCs/>
        </w:rPr>
        <w:t xml:space="preserve">(у даљем тексту: </w:t>
      </w:r>
      <w:r w:rsidR="00CD0EDE" w:rsidRPr="001430D4">
        <w:rPr>
          <w:rFonts w:ascii="Arial" w:hAnsi="Arial" w:cs="Arial"/>
          <w:iCs/>
        </w:rPr>
        <w:t>Наручилац</w:t>
      </w:r>
      <w:r w:rsidR="00CD0EDE">
        <w:rPr>
          <w:rFonts w:ascii="Arial" w:hAnsi="Arial" w:cs="Arial"/>
          <w:i/>
          <w:iCs/>
        </w:rPr>
        <w:t xml:space="preserve"> )</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и</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CD0EDE" w:rsidRPr="005C0FA8" w:rsidRDefault="00CD0EDE" w:rsidP="00CD0EDE">
      <w:pPr>
        <w:rPr>
          <w:rFonts w:ascii="Arial" w:hAnsi="Arial" w:cs="Arial"/>
          <w:i/>
          <w:iCs/>
        </w:rPr>
      </w:pP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Основ уговора:</w:t>
      </w:r>
    </w:p>
    <w:p w:rsidR="00CD0EDE" w:rsidRPr="00DF64AB" w:rsidRDefault="00CD0EDE" w:rsidP="00CD0EDE">
      <w:pPr>
        <w:rPr>
          <w:rFonts w:ascii="Arial" w:hAnsi="Arial" w:cs="Arial"/>
          <w:i/>
          <w:iCs/>
        </w:rPr>
      </w:pPr>
      <w:r>
        <w:rPr>
          <w:rFonts w:ascii="Arial" w:hAnsi="Arial" w:cs="Arial"/>
          <w:i/>
          <w:iCs/>
        </w:rPr>
        <w:t>ЈНМВ</w:t>
      </w:r>
      <w:r w:rsidR="00F91E5D">
        <w:rPr>
          <w:rFonts w:ascii="Arial" w:hAnsi="Arial" w:cs="Arial"/>
          <w:i/>
          <w:iCs/>
        </w:rPr>
        <w:t xml:space="preserve">  Број: 1</w:t>
      </w:r>
      <w:r w:rsidR="00DF64AB">
        <w:rPr>
          <w:rFonts w:ascii="Arial" w:hAnsi="Arial" w:cs="Arial"/>
          <w:i/>
          <w:iCs/>
        </w:rPr>
        <w:t>9</w:t>
      </w:r>
      <w:r>
        <w:rPr>
          <w:rFonts w:ascii="Arial" w:hAnsi="Arial" w:cs="Arial"/>
          <w:i/>
          <w:iCs/>
        </w:rPr>
        <w:t>/201</w:t>
      </w:r>
      <w:r w:rsidR="00DF64AB">
        <w:rPr>
          <w:rFonts w:ascii="Arial" w:hAnsi="Arial" w:cs="Arial"/>
          <w:i/>
          <w:iCs/>
        </w:rPr>
        <w:t>8</w:t>
      </w:r>
    </w:p>
    <w:p w:rsidR="00CD0EDE" w:rsidRDefault="00CD0EDE" w:rsidP="00CD0ED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CD0EDE" w:rsidRDefault="00CD0EDE" w:rsidP="00CD0EDE">
      <w:pPr>
        <w:rPr>
          <w:rFonts w:ascii="Arial" w:hAnsi="Arial" w:cs="Arial"/>
          <w:i/>
          <w:iCs/>
        </w:rPr>
      </w:pPr>
      <w:r>
        <w:rPr>
          <w:rFonts w:ascii="Arial" w:hAnsi="Arial" w:cs="Arial"/>
          <w:i/>
          <w:iCs/>
        </w:rPr>
        <w:t>Понуда понуђача бр. ______ од...............................</w:t>
      </w:r>
    </w:p>
    <w:p w:rsidR="00CD0EDE" w:rsidRDefault="00CD0EDE" w:rsidP="00CD0EDE">
      <w:pPr>
        <w:rPr>
          <w:rFonts w:ascii="Arial" w:hAnsi="Arial" w:cs="Arial"/>
          <w:i/>
          <w:iCs/>
        </w:rPr>
      </w:pPr>
    </w:p>
    <w:p w:rsidR="00CD0EDE" w:rsidRDefault="00CD0EDE" w:rsidP="00CD0EDE">
      <w:pPr>
        <w:rPr>
          <w:rFonts w:ascii="Arial" w:hAnsi="Arial" w:cs="Arial"/>
          <w:i/>
          <w:iCs/>
        </w:rPr>
      </w:pPr>
    </w:p>
    <w:p w:rsidR="00CD0EDE" w:rsidRPr="00C3532C"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lastRenderedPageBreak/>
        <w:t>ПРЕДМЕТ УГОВОРА</w:t>
      </w:r>
    </w:p>
    <w:p w:rsidR="00CD0EDE" w:rsidRDefault="00CD0EDE" w:rsidP="00CD0EDE">
      <w:pPr>
        <w:jc w:val="center"/>
        <w:rPr>
          <w:rFonts w:ascii="Arial" w:hAnsi="Arial" w:cs="Arial"/>
          <w:i/>
          <w:iCs/>
        </w:rPr>
      </w:pPr>
      <w:r>
        <w:rPr>
          <w:rFonts w:ascii="Arial" w:hAnsi="Arial" w:cs="Arial"/>
          <w:i/>
          <w:iCs/>
        </w:rPr>
        <w:t>Члан 2.</w:t>
      </w:r>
    </w:p>
    <w:p w:rsidR="00CD0EDE" w:rsidRDefault="00CD0EDE" w:rsidP="00CD0EDE">
      <w:pPr>
        <w:jc w:val="center"/>
        <w:rPr>
          <w:rFonts w:ascii="Arial" w:hAnsi="Arial" w:cs="Arial"/>
          <w:i/>
          <w:iCs/>
        </w:rPr>
      </w:pPr>
    </w:p>
    <w:p w:rsidR="00CD0EDE" w:rsidRPr="00DF64AB" w:rsidRDefault="00CD0EDE" w:rsidP="00CD0EDE">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DF64AB">
        <w:rPr>
          <w:rFonts w:ascii="Arial" w:hAnsi="Arial" w:cs="Arial"/>
          <w:iCs/>
        </w:rPr>
        <w:t>8</w:t>
      </w:r>
      <w:r>
        <w:rPr>
          <w:rFonts w:ascii="Arial" w:hAnsi="Arial" w:cs="Arial"/>
          <w:iCs/>
        </w:rPr>
        <w:t>.године  и конкурсном</w:t>
      </w:r>
      <w:r w:rsidR="00F91E5D">
        <w:rPr>
          <w:rFonts w:ascii="Arial" w:hAnsi="Arial" w:cs="Arial"/>
          <w:iCs/>
        </w:rPr>
        <w:t xml:space="preserve"> документацијом наручиоца бр.1</w:t>
      </w:r>
      <w:r w:rsidR="00DF64AB">
        <w:rPr>
          <w:rFonts w:ascii="Arial" w:hAnsi="Arial" w:cs="Arial"/>
          <w:iCs/>
        </w:rPr>
        <w:t>9</w:t>
      </w:r>
      <w:r>
        <w:rPr>
          <w:rFonts w:ascii="Arial" w:hAnsi="Arial" w:cs="Arial"/>
          <w:iCs/>
        </w:rPr>
        <w:t>/201</w:t>
      </w:r>
      <w:r w:rsidR="00DF64AB">
        <w:rPr>
          <w:rFonts w:ascii="Arial" w:hAnsi="Arial" w:cs="Arial"/>
          <w:iCs/>
        </w:rPr>
        <w:t>8</w:t>
      </w:r>
    </w:p>
    <w:p w:rsidR="00CD0EDE" w:rsidRPr="00EE7474"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ДОБАРА </w:t>
      </w:r>
    </w:p>
    <w:p w:rsidR="00CD0EDE" w:rsidRDefault="00CD0EDE" w:rsidP="00CD0EDE">
      <w:pPr>
        <w:jc w:val="center"/>
        <w:rPr>
          <w:rFonts w:ascii="Arial" w:hAnsi="Arial" w:cs="Arial"/>
          <w:iCs/>
        </w:rPr>
      </w:pPr>
      <w:r>
        <w:rPr>
          <w:rFonts w:ascii="Arial" w:hAnsi="Arial" w:cs="Arial"/>
          <w:iCs/>
        </w:rPr>
        <w:t>Члан 3.</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Вредност набавке по овом уговору чини п</w:t>
      </w:r>
      <w:r w:rsidR="00DF64AB">
        <w:rPr>
          <w:rFonts w:ascii="Arial" w:hAnsi="Arial" w:cs="Arial"/>
          <w:iCs/>
        </w:rPr>
        <w:t>онуђена</w:t>
      </w:r>
      <w:r>
        <w:rPr>
          <w:rFonts w:ascii="Arial" w:hAnsi="Arial" w:cs="Arial"/>
          <w:iCs/>
        </w:rPr>
        <w:t xml:space="preserve">  вредност __________ дин.</w:t>
      </w:r>
    </w:p>
    <w:p w:rsidR="00CD0EDE" w:rsidRPr="00EA75E1" w:rsidRDefault="00CD0EDE" w:rsidP="00CD0EDE">
      <w:pPr>
        <w:rPr>
          <w:rFonts w:ascii="Arial" w:hAnsi="Arial" w:cs="Arial"/>
          <w:iCs/>
        </w:rPr>
      </w:pPr>
      <w:r>
        <w:rPr>
          <w:rFonts w:ascii="Arial" w:hAnsi="Arial" w:cs="Arial"/>
          <w:iCs/>
        </w:rPr>
        <w:t>без ПДВ-а, односно ___________ дин. са ПДВ-ом.</w:t>
      </w:r>
    </w:p>
    <w:p w:rsidR="00CD0EDE" w:rsidRDefault="00CD0EDE" w:rsidP="00CD0EDE">
      <w:pPr>
        <w:rPr>
          <w:rFonts w:ascii="Arial" w:hAnsi="Arial" w:cs="Arial"/>
          <w:iCs/>
        </w:rPr>
      </w:pPr>
      <w:r>
        <w:rPr>
          <w:rFonts w:ascii="Arial" w:hAnsi="Arial" w:cs="Arial"/>
          <w:iCs/>
        </w:rPr>
        <w:t>Цена је фиксна и не може се мењати.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УСЛОВИ И НАЧИН ПЛАЋАЊА</w:t>
      </w:r>
    </w:p>
    <w:p w:rsidR="00CD0EDE" w:rsidRDefault="00CD0EDE" w:rsidP="00CD0EDE">
      <w:pPr>
        <w:jc w:val="center"/>
        <w:rPr>
          <w:rFonts w:ascii="Arial" w:hAnsi="Arial" w:cs="Arial"/>
          <w:iCs/>
        </w:rPr>
      </w:pPr>
      <w:r>
        <w:rPr>
          <w:rFonts w:ascii="Arial" w:hAnsi="Arial" w:cs="Arial"/>
          <w:iCs/>
        </w:rPr>
        <w:t>Члан 4.</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CD0EDE" w:rsidRDefault="00CD0EDE" w:rsidP="00CD0EDE">
      <w:pPr>
        <w:rPr>
          <w:rFonts w:ascii="Arial" w:hAnsi="Arial" w:cs="Arial"/>
          <w:iCs/>
        </w:rPr>
      </w:pPr>
      <w:r>
        <w:rPr>
          <w:rFonts w:ascii="Arial" w:hAnsi="Arial" w:cs="Arial"/>
          <w:iCs/>
        </w:rPr>
        <w:t>Авансно плаћање није дозвољено.</w:t>
      </w:r>
    </w:p>
    <w:p w:rsidR="00CD0EDE" w:rsidRPr="00C3532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ИСПОРУКА ДОБАРА </w:t>
      </w:r>
    </w:p>
    <w:p w:rsidR="00CD0EDE" w:rsidRDefault="00CD0EDE" w:rsidP="00CD0EDE">
      <w:pPr>
        <w:jc w:val="center"/>
        <w:rPr>
          <w:rFonts w:ascii="Arial" w:hAnsi="Arial" w:cs="Arial"/>
          <w:iCs/>
        </w:rPr>
      </w:pPr>
      <w:r>
        <w:rPr>
          <w:rFonts w:ascii="Arial" w:hAnsi="Arial" w:cs="Arial"/>
          <w:iCs/>
        </w:rPr>
        <w:t>Члан 5.</w:t>
      </w:r>
    </w:p>
    <w:p w:rsidR="00CD0EDE" w:rsidRPr="00C3532C" w:rsidRDefault="00CD0EDE" w:rsidP="00CD0EDE">
      <w:pPr>
        <w:jc w:val="center"/>
        <w:rPr>
          <w:rFonts w:ascii="Arial" w:hAnsi="Arial" w:cs="Arial"/>
          <w:iCs/>
        </w:rPr>
      </w:pPr>
    </w:p>
    <w:p w:rsidR="00CD0EDE" w:rsidRPr="00BB504F" w:rsidRDefault="00CD0EDE" w:rsidP="00CD0EDE">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CD0EDE" w:rsidRPr="00BB504F" w:rsidRDefault="00CD0EDE" w:rsidP="00CD0EDE">
      <w:pPr>
        <w:rPr>
          <w:rFonts w:ascii="Arial" w:hAnsi="Arial" w:cs="Arial"/>
          <w:iCs/>
        </w:rPr>
      </w:pPr>
      <w:r>
        <w:rPr>
          <w:rFonts w:ascii="Arial" w:hAnsi="Arial" w:cs="Arial"/>
          <w:iCs/>
        </w:rPr>
        <w:t>М</w:t>
      </w:r>
      <w:r w:rsidR="00BB504F">
        <w:rPr>
          <w:rFonts w:ascii="Arial" w:hAnsi="Arial" w:cs="Arial"/>
          <w:iCs/>
        </w:rPr>
        <w:t>есто испоруке: адреса понуђача___________________________________</w:t>
      </w:r>
    </w:p>
    <w:p w:rsidR="00CD0EDE" w:rsidRPr="00EA75E1"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ПРАВА И ОБАВЕЗЕ ДОБАВЉАЧА</w:t>
      </w:r>
    </w:p>
    <w:p w:rsidR="00CD0EDE" w:rsidRDefault="00CD0EDE" w:rsidP="00CD0EDE">
      <w:pPr>
        <w:jc w:val="center"/>
        <w:rPr>
          <w:rFonts w:ascii="Arial" w:hAnsi="Arial" w:cs="Arial"/>
          <w:iCs/>
        </w:rPr>
      </w:pPr>
      <w:r>
        <w:rPr>
          <w:rFonts w:ascii="Arial" w:hAnsi="Arial" w:cs="Arial"/>
          <w:iCs/>
        </w:rPr>
        <w:t>Члан 6.</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Добављач је у обавези да се:</w:t>
      </w:r>
    </w:p>
    <w:p w:rsidR="00CD0EDE" w:rsidRDefault="00CD0EDE" w:rsidP="00CD0EDE">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ПРАВА И ОБАВЕЗЕ НАРУЧИОЦА </w:t>
      </w:r>
    </w:p>
    <w:p w:rsidR="00CD0EDE" w:rsidRDefault="00CD0EDE" w:rsidP="00CD0EDE">
      <w:pPr>
        <w:jc w:val="center"/>
        <w:rPr>
          <w:rFonts w:ascii="Arial" w:hAnsi="Arial" w:cs="Arial"/>
          <w:iCs/>
        </w:rPr>
      </w:pPr>
      <w:r>
        <w:rPr>
          <w:rFonts w:ascii="Arial" w:hAnsi="Arial" w:cs="Arial"/>
          <w:iCs/>
        </w:rPr>
        <w:t>Члан 7.</w:t>
      </w:r>
    </w:p>
    <w:p w:rsidR="00CD0EDE" w:rsidRPr="00C3532C" w:rsidRDefault="00CD0EDE" w:rsidP="00CD0EDE">
      <w:pPr>
        <w:jc w:val="center"/>
        <w:rPr>
          <w:rFonts w:ascii="Arial" w:hAnsi="Arial" w:cs="Arial"/>
          <w:iCs/>
        </w:rPr>
      </w:pPr>
    </w:p>
    <w:p w:rsidR="00CD0EDE" w:rsidRPr="001A4013" w:rsidRDefault="00CD0EDE" w:rsidP="00CD0EDE">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CD0EDE" w:rsidRDefault="00CD0EDE" w:rsidP="00CD0EDE">
      <w:pPr>
        <w:rPr>
          <w:rFonts w:ascii="Arial" w:hAnsi="Arial" w:cs="Arial"/>
          <w:iCs/>
        </w:rPr>
      </w:pPr>
      <w:r>
        <w:rPr>
          <w:rFonts w:ascii="Arial" w:hAnsi="Arial" w:cs="Arial"/>
          <w:iCs/>
        </w:rPr>
        <w:t>Наручилац има обавезу да исплати уговорену цену у уговореном року и на начин који је предвиђен уговором за преузете количине.</w:t>
      </w:r>
    </w:p>
    <w:p w:rsidR="00CD0EDE" w:rsidRDefault="00CD0EDE" w:rsidP="00CD0EDE">
      <w:pPr>
        <w:rPr>
          <w:rFonts w:ascii="Arial" w:hAnsi="Arial" w:cs="Arial"/>
          <w:iCs/>
        </w:rPr>
      </w:pPr>
      <w:r>
        <w:rPr>
          <w:rFonts w:ascii="Arial" w:hAnsi="Arial" w:cs="Arial"/>
          <w:iCs/>
        </w:rPr>
        <w:lastRenderedPageBreak/>
        <w:t>НАКНАДА ШТЕТЕ</w:t>
      </w:r>
    </w:p>
    <w:p w:rsidR="00CD0EDE" w:rsidRDefault="00CD0EDE" w:rsidP="00CD0EDE">
      <w:pPr>
        <w:jc w:val="center"/>
        <w:rPr>
          <w:rFonts w:ascii="Arial" w:hAnsi="Arial" w:cs="Arial"/>
          <w:iCs/>
        </w:rPr>
      </w:pPr>
      <w:r>
        <w:rPr>
          <w:rFonts w:ascii="Arial" w:hAnsi="Arial" w:cs="Arial"/>
          <w:iCs/>
        </w:rPr>
        <w:t>Члан 8.</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РАСКИД УГОВОРА </w:t>
      </w:r>
    </w:p>
    <w:p w:rsidR="00CD0EDE" w:rsidRDefault="00CD0EDE" w:rsidP="00CD0EDE">
      <w:pPr>
        <w:jc w:val="center"/>
        <w:rPr>
          <w:rFonts w:ascii="Arial" w:hAnsi="Arial" w:cs="Arial"/>
          <w:iCs/>
        </w:rPr>
      </w:pPr>
      <w:r>
        <w:rPr>
          <w:rFonts w:ascii="Arial" w:hAnsi="Arial" w:cs="Arial"/>
          <w:iCs/>
        </w:rPr>
        <w:t>Члан 9.</w:t>
      </w:r>
    </w:p>
    <w:p w:rsidR="00CD0EDE" w:rsidRDefault="00CD0EDE" w:rsidP="00CD0EDE">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CD0EDE" w:rsidRDefault="00CD0EDE" w:rsidP="00CD0EDE">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ОСТАЛЕ ОДРЕДБЕ</w:t>
      </w:r>
    </w:p>
    <w:p w:rsidR="00CD0EDE" w:rsidRDefault="00CD0EDE" w:rsidP="00CD0EDE">
      <w:pPr>
        <w:jc w:val="center"/>
        <w:rPr>
          <w:rFonts w:ascii="Arial" w:hAnsi="Arial" w:cs="Arial"/>
          <w:iCs/>
        </w:rPr>
      </w:pPr>
      <w:r>
        <w:rPr>
          <w:rFonts w:ascii="Arial" w:hAnsi="Arial" w:cs="Arial"/>
          <w:iCs/>
        </w:rPr>
        <w:t>Члан 10.</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CD0EDE" w:rsidRDefault="00CD0EDE" w:rsidP="00CD0EDE">
      <w:pPr>
        <w:jc w:val="center"/>
        <w:rPr>
          <w:rFonts w:ascii="Arial" w:hAnsi="Arial" w:cs="Arial"/>
          <w:iCs/>
        </w:rPr>
      </w:pPr>
      <w:r>
        <w:rPr>
          <w:rFonts w:ascii="Arial" w:hAnsi="Arial" w:cs="Arial"/>
          <w:iCs/>
        </w:rPr>
        <w:t>Члан 11.</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Саставни део овог уговора чини Понуда Понуђача бр.____  од __.__.201</w:t>
      </w:r>
      <w:r w:rsidR="00DF64AB">
        <w:rPr>
          <w:rFonts w:ascii="Arial" w:hAnsi="Arial" w:cs="Arial"/>
          <w:iCs/>
        </w:rPr>
        <w:t>8</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12.</w:t>
      </w:r>
    </w:p>
    <w:p w:rsidR="00CD0EDE" w:rsidRPr="00D8182F"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13.</w:t>
      </w:r>
    </w:p>
    <w:p w:rsidR="00CD0EDE" w:rsidRDefault="00CD0EDE" w:rsidP="00CD0EDE">
      <w:pPr>
        <w:rPr>
          <w:rFonts w:ascii="Arial" w:hAnsi="Arial" w:cs="Arial"/>
          <w:iCs/>
        </w:rPr>
      </w:pPr>
    </w:p>
    <w:p w:rsidR="00CD0EDE" w:rsidRPr="00BB045A" w:rsidRDefault="00CD0EDE" w:rsidP="00CD0EDE">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CD0EDE"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НАРУЧИОЦА                                                     ЗА ДОБАВЉАЧА (ПОНУЂАЧА)</w:t>
      </w:r>
    </w:p>
    <w:p w:rsidR="00CD0EDE" w:rsidRPr="00AB34C1" w:rsidRDefault="00CD0EDE" w:rsidP="00CD0EDE">
      <w:pPr>
        <w:rPr>
          <w:rFonts w:ascii="Arial" w:hAnsi="Arial" w:cs="Arial"/>
          <w:iCs/>
        </w:rPr>
      </w:pPr>
    </w:p>
    <w:p w:rsidR="00CD0EDE" w:rsidRDefault="00CD0EDE" w:rsidP="00CD0EDE">
      <w:pPr>
        <w:rPr>
          <w:rFonts w:ascii="Arial" w:hAnsi="Arial" w:cs="Arial"/>
          <w:iCs/>
        </w:rPr>
      </w:pPr>
    </w:p>
    <w:p w:rsidR="00CD0EDE" w:rsidRPr="00704A4F" w:rsidRDefault="00CD0EDE" w:rsidP="00CD0EDE">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AB34C1" w:rsidRDefault="00AB34C1" w:rsidP="00384724">
      <w:pPr>
        <w:shd w:val="clear" w:color="auto" w:fill="FFFFFF"/>
        <w:jc w:val="both"/>
      </w:pPr>
    </w:p>
    <w:p w:rsidR="00AB34C1" w:rsidRPr="00AB34C1" w:rsidRDefault="00AB34C1"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384724" w:rsidRPr="00FA6F5C" w:rsidRDefault="00384724"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shd w:val="clear" w:color="auto" w:fill="FFFFFF"/>
        <w:jc w:val="cente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Default="00384724" w:rsidP="003847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rPr>
            </w:pPr>
            <w:r>
              <w:rPr>
                <w:rFonts w:ascii="Arial" w:hAnsi="Arial" w:cs="Arial"/>
                <w:b/>
                <w:i/>
              </w:rPr>
              <w:t>ИЗНОС ТРОШКА У РСД</w:t>
            </w: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i/>
              </w:rPr>
            </w:pPr>
          </w:p>
          <w:p w:rsidR="00384724" w:rsidRDefault="00384724" w:rsidP="0029212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lang w:val="ru-RU"/>
              </w:rPr>
            </w:pPr>
          </w:p>
        </w:tc>
      </w:tr>
    </w:tbl>
    <w:p w:rsidR="00384724" w:rsidRDefault="00384724" w:rsidP="00384724">
      <w:pPr>
        <w:jc w:val="both"/>
      </w:pPr>
    </w:p>
    <w:p w:rsidR="00384724" w:rsidRDefault="00384724" w:rsidP="003847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4724" w:rsidRDefault="00384724" w:rsidP="003847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4724" w:rsidRDefault="00384724" w:rsidP="00384724">
      <w:pPr>
        <w:spacing w:after="120"/>
        <w:ind w:firstLine="426"/>
        <w:jc w:val="both"/>
        <w:rPr>
          <w:rFonts w:ascii="Arial" w:hAnsi="Arial" w:cs="Arial"/>
          <w:b/>
          <w:bCs/>
          <w:i/>
        </w:rPr>
      </w:pPr>
    </w:p>
    <w:p w:rsidR="00384724" w:rsidRDefault="00384724" w:rsidP="00384724">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Pr="00A6676A" w:rsidRDefault="00384724" w:rsidP="00384724">
      <w:pPr>
        <w:spacing w:after="120"/>
        <w:jc w:val="both"/>
        <w:rPr>
          <w:bCs/>
        </w:rPr>
      </w:pPr>
    </w:p>
    <w:p w:rsidR="00384724" w:rsidRDefault="00384724" w:rsidP="00384724">
      <w:pPr>
        <w:spacing w:after="120"/>
        <w:ind w:firstLine="425"/>
        <w:jc w:val="both"/>
        <w:rPr>
          <w:bCs/>
        </w:rPr>
      </w:pPr>
    </w:p>
    <w:tbl>
      <w:tblPr>
        <w:tblW w:w="0" w:type="auto"/>
        <w:tblLayout w:type="fixed"/>
        <w:tblLook w:val="0000"/>
      </w:tblPr>
      <w:tblGrid>
        <w:gridCol w:w="3080"/>
        <w:gridCol w:w="3068"/>
        <w:gridCol w:w="3094"/>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8"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A6676A" w:rsidRDefault="00384724" w:rsidP="00384724">
      <w:pPr>
        <w:rPr>
          <w:rFonts w:ascii="Arial" w:hAnsi="Arial" w:cs="Arial"/>
          <w:b/>
          <w:bCs/>
          <w:i/>
          <w:iCs/>
          <w:sz w:val="28"/>
          <w:szCs w:val="28"/>
        </w:rPr>
      </w:pPr>
    </w:p>
    <w:p w:rsidR="00384724" w:rsidRDefault="00384724" w:rsidP="00384724">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384724" w:rsidRDefault="00384724" w:rsidP="00384724">
      <w:pPr>
        <w:pStyle w:val="BodyText3"/>
        <w:shd w:val="clear" w:color="auto" w:fill="C6D9F1"/>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84724" w:rsidRDefault="00384724" w:rsidP="00384724">
      <w:pPr>
        <w:pStyle w:val="BodyText3"/>
        <w:spacing w:after="0"/>
        <w:jc w:val="both"/>
        <w:rPr>
          <w:rFonts w:ascii="Arial" w:hAnsi="Arial" w:cs="Arial"/>
          <w:w w:val="200"/>
          <w:sz w:val="24"/>
          <w:szCs w:val="24"/>
        </w:rPr>
      </w:pPr>
      <w:r>
        <w:rPr>
          <w:rFonts w:ascii="Arial" w:hAnsi="Arial" w:cs="Arial"/>
          <w:sz w:val="24"/>
          <w:szCs w:val="24"/>
        </w:rPr>
        <w:t xml:space="preserve">даје: </w:t>
      </w:r>
    </w:p>
    <w:p w:rsidR="00384724" w:rsidRDefault="00384724" w:rsidP="00384724">
      <w:pPr>
        <w:pStyle w:val="BodyText3"/>
        <w:spacing w:before="360" w:after="360"/>
        <w:ind w:firstLine="227"/>
        <w:jc w:val="both"/>
        <w:rPr>
          <w:rFonts w:ascii="Arial" w:hAnsi="Arial" w:cs="Arial"/>
          <w:w w:val="200"/>
          <w:sz w:val="24"/>
          <w:szCs w:val="24"/>
        </w:rPr>
      </w:pPr>
    </w:p>
    <w:p w:rsidR="00384724" w:rsidRDefault="00384724" w:rsidP="003847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84724" w:rsidRDefault="00384724" w:rsidP="003847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84724" w:rsidRDefault="00384724" w:rsidP="00384724">
      <w:pPr>
        <w:pStyle w:val="BodyText3"/>
        <w:spacing w:after="0"/>
        <w:jc w:val="both"/>
        <w:rPr>
          <w:rFonts w:ascii="Arial" w:hAnsi="Arial" w:cs="Arial"/>
          <w:bCs/>
          <w:sz w:val="24"/>
          <w:szCs w:val="24"/>
        </w:rPr>
      </w:pPr>
    </w:p>
    <w:p w:rsidR="00384724" w:rsidRDefault="00384724" w:rsidP="00384724">
      <w:pPr>
        <w:pStyle w:val="BodyText3"/>
        <w:spacing w:after="0"/>
        <w:jc w:val="both"/>
        <w:rPr>
          <w:rFonts w:ascii="Arial" w:hAnsi="Arial" w:cs="Arial"/>
          <w:bCs/>
          <w:sz w:val="24"/>
          <w:szCs w:val="24"/>
        </w:rPr>
      </w:pP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84724" w:rsidRPr="00782D1C" w:rsidRDefault="00384724" w:rsidP="00384724">
      <w:pPr>
        <w:jc w:val="both"/>
        <w:rPr>
          <w:rFonts w:ascii="Arial" w:hAnsi="Arial" w:cs="Arial"/>
          <w:b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И ОДРЖАВАЊА МОТОРНИХ </w:t>
      </w:r>
      <w:r w:rsidRPr="00782D1C">
        <w:rPr>
          <w:rFonts w:ascii="Arial" w:hAnsi="Arial" w:cs="Arial"/>
          <w:i/>
          <w:iCs/>
          <w:color w:val="auto"/>
        </w:rPr>
        <w:t>ВОЗИЛА,</w:t>
      </w:r>
      <w:r w:rsidRPr="00782D1C">
        <w:rPr>
          <w:rFonts w:ascii="Arial" w:hAnsi="Arial" w:cs="Arial"/>
          <w:color w:val="auto"/>
        </w:rPr>
        <w:t xml:space="preserve"> ЈНМВ </w:t>
      </w:r>
      <w:r w:rsidR="00782D1C" w:rsidRPr="00782D1C">
        <w:rPr>
          <w:rFonts w:ascii="Arial" w:hAnsi="Arial" w:cs="Arial"/>
          <w:color w:val="auto"/>
        </w:rPr>
        <w:t>1</w:t>
      </w:r>
      <w:r w:rsidR="00DF64AB">
        <w:rPr>
          <w:rFonts w:ascii="Arial" w:hAnsi="Arial" w:cs="Arial"/>
          <w:color w:val="auto"/>
        </w:rPr>
        <w:t>9</w:t>
      </w:r>
      <w:r w:rsidRPr="00782D1C">
        <w:rPr>
          <w:rFonts w:ascii="Arial" w:hAnsi="Arial" w:cs="Arial"/>
          <w:color w:val="auto"/>
        </w:rPr>
        <w:t>/201</w:t>
      </w:r>
      <w:r w:rsidR="00DF64AB">
        <w:rPr>
          <w:rFonts w:ascii="Arial" w:hAnsi="Arial" w:cs="Arial"/>
          <w:color w:val="auto"/>
        </w:rPr>
        <w:t>8</w:t>
      </w:r>
      <w:r w:rsidRPr="00782D1C">
        <w:rPr>
          <w:rFonts w:ascii="Arial" w:hAnsi="Arial" w:cs="Arial"/>
          <w:color w:val="auto"/>
        </w:rPr>
        <w:t xml:space="preserve">, </w:t>
      </w:r>
      <w:r w:rsidRPr="00782D1C">
        <w:rPr>
          <w:rFonts w:ascii="Arial" w:hAnsi="Arial" w:cs="Arial"/>
          <w:bCs/>
          <w:color w:val="auto"/>
        </w:rPr>
        <w:t>поднео независно, без договора са другим понуђачима или заинтересованим лицима.</w:t>
      </w:r>
    </w:p>
    <w:p w:rsidR="00384724" w:rsidRDefault="00384724" w:rsidP="00384724">
      <w:pPr>
        <w:jc w:val="both"/>
        <w:rPr>
          <w:rFonts w:ascii="Arial" w:hAnsi="Arial" w:cs="Arial"/>
          <w:bCs/>
        </w:rPr>
      </w:pPr>
    </w:p>
    <w:p w:rsidR="00384724" w:rsidRPr="00A6676A"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5"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Pr>
        <w:pStyle w:val="BodyText3"/>
        <w:spacing w:after="0"/>
        <w:ind w:firstLine="227"/>
        <w:jc w:val="both"/>
      </w:pPr>
    </w:p>
    <w:p w:rsidR="00384724" w:rsidRPr="00AB34C1" w:rsidRDefault="00384724" w:rsidP="00384724">
      <w:pPr>
        <w:pStyle w:val="BodyText3"/>
        <w:spacing w:after="0"/>
        <w:ind w:firstLine="227"/>
        <w:jc w:val="both"/>
      </w:pPr>
    </w:p>
    <w:p w:rsidR="00384724" w:rsidRPr="00835639" w:rsidRDefault="00384724" w:rsidP="00384724">
      <w:pPr>
        <w:pStyle w:val="BodyText3"/>
        <w:spacing w:after="0"/>
        <w:jc w:val="both"/>
      </w:pPr>
    </w:p>
    <w:p w:rsidR="00384724" w:rsidRPr="00A6676A" w:rsidRDefault="00384724" w:rsidP="00384724">
      <w:pPr>
        <w:tabs>
          <w:tab w:val="left" w:pos="6028"/>
        </w:tabs>
        <w:autoSpaceDE w:val="0"/>
        <w:spacing w:line="240" w:lineRule="auto"/>
      </w:pPr>
    </w:p>
    <w:p w:rsidR="00384724" w:rsidRPr="0040239A" w:rsidRDefault="00384724" w:rsidP="0038472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384724" w:rsidRDefault="00384724" w:rsidP="0038472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84724" w:rsidRDefault="00384724" w:rsidP="00384724">
      <w:pPr>
        <w:suppressAutoHyphens w:val="0"/>
        <w:spacing w:before="100" w:beforeAutospacing="1"/>
        <w:jc w:val="center"/>
        <w:rPr>
          <w:rFonts w:ascii="Arial" w:hAnsi="Arial" w:cs="Arial"/>
          <w:b/>
          <w:kern w:val="0"/>
        </w:rPr>
      </w:pPr>
    </w:p>
    <w:p w:rsidR="00AB34C1" w:rsidRDefault="00AB34C1" w:rsidP="00384724">
      <w:pPr>
        <w:suppressAutoHyphens w:val="0"/>
        <w:spacing w:before="100" w:beforeAutospacing="1"/>
        <w:jc w:val="center"/>
        <w:rPr>
          <w:rFonts w:ascii="Arial" w:hAnsi="Arial" w:cs="Arial"/>
          <w:b/>
          <w:kern w:val="0"/>
        </w:rPr>
      </w:pPr>
    </w:p>
    <w:p w:rsidR="00AB34C1" w:rsidRPr="00AB34C1" w:rsidRDefault="00AB34C1" w:rsidP="00384724">
      <w:pPr>
        <w:suppressAutoHyphens w:val="0"/>
        <w:spacing w:before="100" w:beforeAutospacing="1"/>
        <w:jc w:val="center"/>
        <w:rPr>
          <w:rFonts w:ascii="Arial" w:hAnsi="Arial" w:cs="Arial"/>
          <w:b/>
          <w:kern w:val="0"/>
        </w:rPr>
      </w:pPr>
    </w:p>
    <w:p w:rsidR="00384724" w:rsidRPr="005C0FA8" w:rsidRDefault="00384724" w:rsidP="00384724">
      <w:pPr>
        <w:tabs>
          <w:tab w:val="left" w:pos="6028"/>
        </w:tabs>
        <w:autoSpaceDE w:val="0"/>
        <w:spacing w:line="240" w:lineRule="auto"/>
        <w:jc w:val="center"/>
        <w:rPr>
          <w:rFonts w:ascii="Arial" w:hAnsi="Arial" w:cs="Arial"/>
          <w:b/>
          <w:bCs/>
          <w:iCs/>
          <w:color w:val="auto"/>
        </w:rPr>
      </w:pPr>
      <w:r w:rsidRPr="005C0FA8">
        <w:rPr>
          <w:rFonts w:ascii="Arial" w:hAnsi="Arial" w:cs="Arial"/>
          <w:b/>
          <w:bCs/>
          <w:iCs/>
          <w:color w:val="auto"/>
        </w:rPr>
        <w:t>ХI</w:t>
      </w:r>
      <w:r>
        <w:rPr>
          <w:rFonts w:ascii="Arial" w:hAnsi="Arial" w:cs="Arial"/>
          <w:b/>
          <w:bCs/>
          <w:iCs/>
          <w:color w:val="auto"/>
        </w:rPr>
        <w:t xml:space="preserve"> ОБРАЗАЦ </w:t>
      </w:r>
      <w:r w:rsidRPr="001A4013">
        <w:rPr>
          <w:rFonts w:ascii="Arial" w:hAnsi="Arial" w:cs="Arial"/>
          <w:b/>
          <w:kern w:val="0"/>
        </w:rPr>
        <w:t>И</w:t>
      </w:r>
      <w:r>
        <w:rPr>
          <w:rFonts w:ascii="Arial" w:hAnsi="Arial" w:cs="Arial"/>
          <w:b/>
          <w:kern w:val="0"/>
        </w:rPr>
        <w:t>ЗЈАВЕ</w:t>
      </w:r>
    </w:p>
    <w:p w:rsidR="00384724" w:rsidRDefault="00384724" w:rsidP="00384724">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384724" w:rsidRPr="00B55211" w:rsidRDefault="00384724" w:rsidP="00384724">
      <w:pPr>
        <w:suppressAutoHyphens w:val="0"/>
        <w:spacing w:before="100" w:beforeAutospacing="1"/>
        <w:jc w:val="center"/>
        <w:rPr>
          <w:rFonts w:ascii="Arial" w:hAnsi="Arial" w:cs="Arial"/>
          <w:kern w:val="0"/>
        </w:rPr>
      </w:pPr>
      <w:r>
        <w:rPr>
          <w:rFonts w:ascii="Arial" w:hAnsi="Arial" w:cs="Arial"/>
          <w:b/>
          <w:kern w:val="0"/>
        </w:rPr>
        <w:t>ЗА ПАРТИЈУ ____(</w:t>
      </w:r>
      <w:r>
        <w:rPr>
          <w:rFonts w:ascii="Arial" w:hAnsi="Arial" w:cs="Arial"/>
          <w:kern w:val="0"/>
        </w:rPr>
        <w:t>уписати бр. партије)</w:t>
      </w:r>
    </w:p>
    <w:p w:rsidR="00384724" w:rsidRPr="001A4013" w:rsidRDefault="00384724" w:rsidP="00384724">
      <w:pPr>
        <w:suppressAutoHyphens w:val="0"/>
        <w:spacing w:before="100" w:beforeAutospacing="1"/>
        <w:jc w:val="center"/>
        <w:rPr>
          <w:rFonts w:ascii="Arial" w:hAnsi="Arial" w:cs="Arial"/>
          <w:b/>
          <w:kern w:val="0"/>
        </w:rPr>
      </w:pPr>
    </w:p>
    <w:p w:rsidR="00384724" w:rsidRDefault="00384724" w:rsidP="00384724">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лизације јавне набавке услуга – поправке и одржавање моторних возила за потребе  ЈП за путеве и стамбено комуналну делатност општине Алексинац, изјављујемо:</w:t>
      </w:r>
    </w:p>
    <w:p w:rsidR="00384724" w:rsidRPr="00E83F07" w:rsidRDefault="00384724" w:rsidP="00384724">
      <w:pPr>
        <w:suppressAutoHyphens w:val="0"/>
        <w:spacing w:before="100" w:beforeAutospacing="1"/>
        <w:jc w:val="both"/>
        <w:rPr>
          <w:rFonts w:ascii="Arial" w:hAnsi="Arial" w:cs="Arial"/>
          <w:kern w:val="0"/>
        </w:rPr>
      </w:pPr>
    </w:p>
    <w:p w:rsidR="00384724" w:rsidRDefault="00384724" w:rsidP="00384724">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r>
        <w:rPr>
          <w:rFonts w:ascii="Arial" w:hAnsi="Arial" w:cs="Arial"/>
          <w:iCs/>
        </w:rPr>
        <w:t xml:space="preserve">  </w:t>
      </w:r>
    </w:p>
    <w:p w:rsidR="00384724" w:rsidRPr="005C0FA8"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w:t>
      </w:r>
      <w:r>
        <w:rPr>
          <w:rFonts w:ascii="Arial" w:hAnsi="Arial" w:cs="Arial"/>
          <w:iCs/>
        </w:rPr>
        <w:t>пословни простор са неопходним алатом за обаљање предметне набавке</w:t>
      </w:r>
      <w:r w:rsidRPr="00E83F07">
        <w:rPr>
          <w:rFonts w:ascii="Arial" w:hAnsi="Arial" w:cs="Arial"/>
          <w:iCs/>
        </w:rPr>
        <w:t xml:space="preserve"> и</w:t>
      </w:r>
    </w:p>
    <w:p w:rsidR="00384724" w:rsidRPr="00E83F07"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минимум </w:t>
      </w:r>
      <w:r>
        <w:rPr>
          <w:rFonts w:ascii="Arial" w:hAnsi="Arial" w:cs="Arial"/>
          <w:iCs/>
        </w:rPr>
        <w:t xml:space="preserve">1 </w:t>
      </w:r>
      <w:r w:rsidRPr="00E83F07">
        <w:rPr>
          <w:rFonts w:ascii="Arial" w:hAnsi="Arial" w:cs="Arial"/>
          <w:iCs/>
        </w:rPr>
        <w:t xml:space="preserve">радника у радном односу </w:t>
      </w:r>
      <w:r>
        <w:rPr>
          <w:rFonts w:ascii="Arial" w:hAnsi="Arial" w:cs="Arial"/>
          <w:iCs/>
        </w:rPr>
        <w:t xml:space="preserve">стручно оспособљеног за обављање </w:t>
      </w:r>
      <w:r w:rsidRPr="00E83F07">
        <w:rPr>
          <w:rFonts w:ascii="Arial" w:hAnsi="Arial" w:cs="Arial"/>
          <w:iCs/>
        </w:rPr>
        <w:t xml:space="preserve"> предметне набавке.</w:t>
      </w:r>
    </w:p>
    <w:p w:rsidR="00384724" w:rsidRDefault="00384724" w:rsidP="00384724">
      <w:pPr>
        <w:suppressAutoHyphens w:val="0"/>
        <w:spacing w:before="100" w:beforeAutospacing="1"/>
        <w:jc w:val="both"/>
        <w:rPr>
          <w:rFonts w:ascii="Arial" w:hAnsi="Arial" w:cs="Arial"/>
          <w:kern w:val="0"/>
        </w:rPr>
      </w:pPr>
    </w:p>
    <w:p w:rsidR="00384724" w:rsidRPr="004948E1" w:rsidRDefault="00384724" w:rsidP="00384724">
      <w:pPr>
        <w:suppressAutoHyphens w:val="0"/>
        <w:spacing w:before="100" w:beforeAutospacing="1"/>
        <w:jc w:val="center"/>
        <w:rPr>
          <w:b/>
          <w:kern w:val="0"/>
        </w:rPr>
      </w:pPr>
    </w:p>
    <w:p w:rsidR="00384724" w:rsidRDefault="00384724" w:rsidP="00384724">
      <w:pPr>
        <w:suppressAutoHyphens w:val="0"/>
        <w:spacing w:before="100" w:beforeAutospacing="1"/>
        <w:jc w:val="both"/>
        <w:rPr>
          <w:kern w:val="0"/>
        </w:rPr>
      </w:pPr>
      <w:r>
        <w:rPr>
          <w:kern w:val="0"/>
        </w:rPr>
        <w:t>У _____________________,</w:t>
      </w:r>
    </w:p>
    <w:p w:rsidR="00384724" w:rsidRDefault="00384724" w:rsidP="00384724">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384724" w:rsidRDefault="00384724" w:rsidP="00384724">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384724" w:rsidRPr="00C867B1" w:rsidRDefault="00384724" w:rsidP="00384724">
      <w:pPr>
        <w:suppressAutoHyphens w:val="0"/>
        <w:spacing w:before="100" w:beforeAutospacing="1"/>
        <w:jc w:val="right"/>
        <w:rPr>
          <w:rFonts w:ascii="Arial" w:hAnsi="Arial" w:cs="Arial"/>
          <w:kern w:val="0"/>
        </w:rPr>
      </w:pPr>
      <w:r>
        <w:rPr>
          <w:rFonts w:ascii="Arial" w:hAnsi="Arial" w:cs="Arial"/>
          <w:kern w:val="0"/>
        </w:rPr>
        <w:t>_____________________</w:t>
      </w: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Pr="00E83F07" w:rsidRDefault="00384724" w:rsidP="00384724">
      <w:pPr>
        <w:tabs>
          <w:tab w:val="left" w:pos="6028"/>
        </w:tabs>
        <w:autoSpaceDE w:val="0"/>
        <w:spacing w:line="240" w:lineRule="auto"/>
        <w:jc w:val="both"/>
        <w:rPr>
          <w:rFonts w:ascii="Arial" w:hAnsi="Arial" w:cs="Arial"/>
          <w:bCs/>
          <w:i/>
          <w:iCs/>
          <w:color w:val="auto"/>
        </w:rPr>
      </w:pPr>
    </w:p>
    <w:p w:rsidR="00ED4156" w:rsidRDefault="00ED4156"/>
    <w:sectPr w:rsidR="00ED4156" w:rsidSect="0029212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891" w:rsidRDefault="00695891" w:rsidP="003E6146">
      <w:pPr>
        <w:spacing w:line="240" w:lineRule="auto"/>
      </w:pPr>
      <w:r>
        <w:separator/>
      </w:r>
    </w:p>
  </w:endnote>
  <w:endnote w:type="continuationSeparator" w:id="0">
    <w:p w:rsidR="00695891" w:rsidRDefault="00695891" w:rsidP="003E61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91253">
      <w:tc>
        <w:tcPr>
          <w:tcW w:w="8208" w:type="dxa"/>
          <w:tcBorders>
            <w:top w:val="single" w:sz="8" w:space="0" w:color="808080"/>
          </w:tcBorders>
          <w:shd w:val="clear" w:color="auto" w:fill="auto"/>
        </w:tcPr>
        <w:p w:rsidR="00A91253" w:rsidRPr="00360139" w:rsidRDefault="00A91253" w:rsidP="00396B73">
          <w:pPr>
            <w:pStyle w:val="Footer"/>
            <w:jc w:val="center"/>
            <w:rPr>
              <w:b/>
              <w:bCs/>
              <w:color w:val="4F81BD"/>
            </w:rPr>
          </w:pPr>
          <w:r>
            <w:rPr>
              <w:b/>
              <w:bCs/>
              <w:color w:val="4F81BD"/>
            </w:rPr>
            <w:t>Конкурсна документација за ЈНМВ 19/2018</w:t>
          </w:r>
        </w:p>
        <w:p w:rsidR="00A91253" w:rsidRPr="0077738B" w:rsidRDefault="00A91253" w:rsidP="00FB75B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A91253" w:rsidRDefault="00A91253">
          <w:pPr>
            <w:pStyle w:val="Footer"/>
            <w:rPr>
              <w:color w:val="1F497D"/>
            </w:rPr>
          </w:pPr>
          <w:r>
            <w:rPr>
              <w:b/>
              <w:bCs/>
              <w:color w:val="4F81BD"/>
            </w:rPr>
            <w:t xml:space="preserve"> </w:t>
          </w:r>
          <w:r w:rsidR="005D69CB">
            <w:rPr>
              <w:b/>
              <w:bCs/>
              <w:color w:val="4F81BD"/>
            </w:rPr>
            <w:fldChar w:fldCharType="begin"/>
          </w:r>
          <w:r>
            <w:rPr>
              <w:b/>
              <w:bCs/>
              <w:color w:val="4F81BD"/>
            </w:rPr>
            <w:instrText xml:space="preserve"> PAGE </w:instrText>
          </w:r>
          <w:r w:rsidR="005D69CB">
            <w:rPr>
              <w:b/>
              <w:bCs/>
              <w:color w:val="4F81BD"/>
            </w:rPr>
            <w:fldChar w:fldCharType="separate"/>
          </w:r>
          <w:r w:rsidR="0063438D">
            <w:rPr>
              <w:b/>
              <w:bCs/>
              <w:noProof/>
              <w:color w:val="4F81BD"/>
            </w:rPr>
            <w:t>29</w:t>
          </w:r>
          <w:r w:rsidR="005D69CB">
            <w:rPr>
              <w:b/>
              <w:bCs/>
              <w:color w:val="4F81BD"/>
            </w:rPr>
            <w:fldChar w:fldCharType="end"/>
          </w:r>
          <w:r>
            <w:rPr>
              <w:color w:val="4F81BD"/>
            </w:rPr>
            <w:t xml:space="preserve">/ </w:t>
          </w:r>
          <w:r w:rsidR="005D69CB">
            <w:rPr>
              <w:b/>
              <w:bCs/>
              <w:color w:val="4F81BD"/>
            </w:rPr>
            <w:fldChar w:fldCharType="begin"/>
          </w:r>
          <w:r>
            <w:rPr>
              <w:b/>
              <w:bCs/>
              <w:color w:val="4F81BD"/>
            </w:rPr>
            <w:instrText xml:space="preserve"> NUMPAGES \*Arabic </w:instrText>
          </w:r>
          <w:r w:rsidR="005D69CB">
            <w:rPr>
              <w:b/>
              <w:bCs/>
              <w:color w:val="4F81BD"/>
            </w:rPr>
            <w:fldChar w:fldCharType="separate"/>
          </w:r>
          <w:r w:rsidR="0063438D">
            <w:rPr>
              <w:b/>
              <w:bCs/>
              <w:noProof/>
              <w:color w:val="4F81BD"/>
            </w:rPr>
            <w:t>59</w:t>
          </w:r>
          <w:r w:rsidR="005D69CB">
            <w:rPr>
              <w:b/>
              <w:bCs/>
              <w:color w:val="4F81BD"/>
            </w:rPr>
            <w:fldChar w:fldCharType="end"/>
          </w:r>
        </w:p>
      </w:tc>
    </w:tr>
  </w:tbl>
  <w:p w:rsidR="00A91253" w:rsidRDefault="00A91253">
    <w:pPr>
      <w:pStyle w:val="Footer"/>
      <w:jc w:val="right"/>
    </w:pPr>
    <w:r>
      <w:rPr>
        <w:color w:val="1F497D"/>
      </w:rPr>
      <w:t xml:space="preserve"> </w:t>
    </w:r>
  </w:p>
  <w:p w:rsidR="00A91253" w:rsidRDefault="00A91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891" w:rsidRDefault="00695891" w:rsidP="003E6146">
      <w:pPr>
        <w:spacing w:line="240" w:lineRule="auto"/>
      </w:pPr>
      <w:r>
        <w:separator/>
      </w:r>
    </w:p>
  </w:footnote>
  <w:footnote w:type="continuationSeparator" w:id="0">
    <w:p w:rsidR="00695891" w:rsidRDefault="00695891" w:rsidP="003E61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4724"/>
    <w:rsid w:val="0001135D"/>
    <w:rsid w:val="00017A03"/>
    <w:rsid w:val="000329EA"/>
    <w:rsid w:val="00045400"/>
    <w:rsid w:val="000468F5"/>
    <w:rsid w:val="00084991"/>
    <w:rsid w:val="000851EC"/>
    <w:rsid w:val="00087B63"/>
    <w:rsid w:val="00095F16"/>
    <w:rsid w:val="000B4497"/>
    <w:rsid w:val="000B7272"/>
    <w:rsid w:val="000E417E"/>
    <w:rsid w:val="000F4094"/>
    <w:rsid w:val="00140BE5"/>
    <w:rsid w:val="00141561"/>
    <w:rsid w:val="00142141"/>
    <w:rsid w:val="00165E75"/>
    <w:rsid w:val="001912F7"/>
    <w:rsid w:val="001D067D"/>
    <w:rsid w:val="001E4372"/>
    <w:rsid w:val="001F2139"/>
    <w:rsid w:val="00201F14"/>
    <w:rsid w:val="002229C0"/>
    <w:rsid w:val="00236A45"/>
    <w:rsid w:val="00237E52"/>
    <w:rsid w:val="002450B1"/>
    <w:rsid w:val="00255E4F"/>
    <w:rsid w:val="002702C0"/>
    <w:rsid w:val="00273281"/>
    <w:rsid w:val="0029212D"/>
    <w:rsid w:val="002A4745"/>
    <w:rsid w:val="002B1639"/>
    <w:rsid w:val="002D569C"/>
    <w:rsid w:val="002D72CA"/>
    <w:rsid w:val="002E5CEB"/>
    <w:rsid w:val="002F3D00"/>
    <w:rsid w:val="00312944"/>
    <w:rsid w:val="00360139"/>
    <w:rsid w:val="00363EB7"/>
    <w:rsid w:val="003643F0"/>
    <w:rsid w:val="0036592E"/>
    <w:rsid w:val="00384724"/>
    <w:rsid w:val="003931C2"/>
    <w:rsid w:val="003955C8"/>
    <w:rsid w:val="00396B73"/>
    <w:rsid w:val="003A4A87"/>
    <w:rsid w:val="003A7B5E"/>
    <w:rsid w:val="003B3141"/>
    <w:rsid w:val="003C0FD7"/>
    <w:rsid w:val="003C5C47"/>
    <w:rsid w:val="003D44B3"/>
    <w:rsid w:val="003E109D"/>
    <w:rsid w:val="003E6146"/>
    <w:rsid w:val="00412E95"/>
    <w:rsid w:val="00425820"/>
    <w:rsid w:val="004C3249"/>
    <w:rsid w:val="004D1505"/>
    <w:rsid w:val="004D7AFA"/>
    <w:rsid w:val="004F64E1"/>
    <w:rsid w:val="005073F5"/>
    <w:rsid w:val="005233C7"/>
    <w:rsid w:val="00554080"/>
    <w:rsid w:val="00554F7B"/>
    <w:rsid w:val="0057424A"/>
    <w:rsid w:val="00581E1B"/>
    <w:rsid w:val="005B33D5"/>
    <w:rsid w:val="005D4A7A"/>
    <w:rsid w:val="005D69CB"/>
    <w:rsid w:val="006136D7"/>
    <w:rsid w:val="006336B3"/>
    <w:rsid w:val="0063438D"/>
    <w:rsid w:val="0066003A"/>
    <w:rsid w:val="00695891"/>
    <w:rsid w:val="00695B6D"/>
    <w:rsid w:val="006A302B"/>
    <w:rsid w:val="006A3329"/>
    <w:rsid w:val="006A50F5"/>
    <w:rsid w:val="006B077E"/>
    <w:rsid w:val="006B5700"/>
    <w:rsid w:val="006C6554"/>
    <w:rsid w:val="006D4BE5"/>
    <w:rsid w:val="006E7EC6"/>
    <w:rsid w:val="00704B29"/>
    <w:rsid w:val="007516A3"/>
    <w:rsid w:val="007766E3"/>
    <w:rsid w:val="0077738B"/>
    <w:rsid w:val="007803AE"/>
    <w:rsid w:val="00782D1C"/>
    <w:rsid w:val="0078443A"/>
    <w:rsid w:val="00791527"/>
    <w:rsid w:val="00794B45"/>
    <w:rsid w:val="007A4EDC"/>
    <w:rsid w:val="007D1CEA"/>
    <w:rsid w:val="007D6F22"/>
    <w:rsid w:val="00817DCA"/>
    <w:rsid w:val="008249E5"/>
    <w:rsid w:val="00840939"/>
    <w:rsid w:val="00847043"/>
    <w:rsid w:val="008501EC"/>
    <w:rsid w:val="00857B2D"/>
    <w:rsid w:val="00864FCA"/>
    <w:rsid w:val="008670DC"/>
    <w:rsid w:val="00897E01"/>
    <w:rsid w:val="00913777"/>
    <w:rsid w:val="00925D25"/>
    <w:rsid w:val="00927327"/>
    <w:rsid w:val="00936497"/>
    <w:rsid w:val="009456C1"/>
    <w:rsid w:val="009464A8"/>
    <w:rsid w:val="009516CA"/>
    <w:rsid w:val="009A7242"/>
    <w:rsid w:val="009C212A"/>
    <w:rsid w:val="009D7BB4"/>
    <w:rsid w:val="009E2D8D"/>
    <w:rsid w:val="009F62ED"/>
    <w:rsid w:val="00A13127"/>
    <w:rsid w:val="00A13B4D"/>
    <w:rsid w:val="00A206A2"/>
    <w:rsid w:val="00A206DC"/>
    <w:rsid w:val="00A2415C"/>
    <w:rsid w:val="00A565A6"/>
    <w:rsid w:val="00A642F4"/>
    <w:rsid w:val="00A73902"/>
    <w:rsid w:val="00A75101"/>
    <w:rsid w:val="00A772C8"/>
    <w:rsid w:val="00A91253"/>
    <w:rsid w:val="00AA66FB"/>
    <w:rsid w:val="00AB34C1"/>
    <w:rsid w:val="00AE46A9"/>
    <w:rsid w:val="00AF0D10"/>
    <w:rsid w:val="00B06231"/>
    <w:rsid w:val="00B06C13"/>
    <w:rsid w:val="00B13F1B"/>
    <w:rsid w:val="00B25364"/>
    <w:rsid w:val="00B5687E"/>
    <w:rsid w:val="00B569E4"/>
    <w:rsid w:val="00B665F5"/>
    <w:rsid w:val="00B73437"/>
    <w:rsid w:val="00B81182"/>
    <w:rsid w:val="00B85D4F"/>
    <w:rsid w:val="00B94FE1"/>
    <w:rsid w:val="00BB045A"/>
    <w:rsid w:val="00BB504F"/>
    <w:rsid w:val="00BF3314"/>
    <w:rsid w:val="00BF61F2"/>
    <w:rsid w:val="00C02E59"/>
    <w:rsid w:val="00C10860"/>
    <w:rsid w:val="00C1193C"/>
    <w:rsid w:val="00C240AC"/>
    <w:rsid w:val="00C609AD"/>
    <w:rsid w:val="00C72FCD"/>
    <w:rsid w:val="00C843DD"/>
    <w:rsid w:val="00C87AB8"/>
    <w:rsid w:val="00CA3F82"/>
    <w:rsid w:val="00CA65AE"/>
    <w:rsid w:val="00CB6DC3"/>
    <w:rsid w:val="00CC777D"/>
    <w:rsid w:val="00CD0EDE"/>
    <w:rsid w:val="00CD3976"/>
    <w:rsid w:val="00CD7F8F"/>
    <w:rsid w:val="00CE4D4A"/>
    <w:rsid w:val="00D05D8D"/>
    <w:rsid w:val="00D108C9"/>
    <w:rsid w:val="00D10FE0"/>
    <w:rsid w:val="00D17F1E"/>
    <w:rsid w:val="00D24F19"/>
    <w:rsid w:val="00D42FBF"/>
    <w:rsid w:val="00D6675F"/>
    <w:rsid w:val="00D77B6D"/>
    <w:rsid w:val="00DD07C1"/>
    <w:rsid w:val="00DD41E8"/>
    <w:rsid w:val="00DE099C"/>
    <w:rsid w:val="00DE3840"/>
    <w:rsid w:val="00DE6F2E"/>
    <w:rsid w:val="00DF3D91"/>
    <w:rsid w:val="00DF64AB"/>
    <w:rsid w:val="00E20A5E"/>
    <w:rsid w:val="00E25972"/>
    <w:rsid w:val="00E347BB"/>
    <w:rsid w:val="00E54292"/>
    <w:rsid w:val="00EB789E"/>
    <w:rsid w:val="00EC01D2"/>
    <w:rsid w:val="00EC1E0C"/>
    <w:rsid w:val="00ED4156"/>
    <w:rsid w:val="00EE1AD1"/>
    <w:rsid w:val="00EE1CB1"/>
    <w:rsid w:val="00EF276C"/>
    <w:rsid w:val="00F32F3F"/>
    <w:rsid w:val="00F33586"/>
    <w:rsid w:val="00F71EBE"/>
    <w:rsid w:val="00F829E0"/>
    <w:rsid w:val="00F91E5D"/>
    <w:rsid w:val="00F941CD"/>
    <w:rsid w:val="00FA2CDE"/>
    <w:rsid w:val="00FA6F5C"/>
    <w:rsid w:val="00FB75B4"/>
    <w:rsid w:val="00FC0754"/>
    <w:rsid w:val="00FC0EAC"/>
    <w:rsid w:val="00FC1F8A"/>
    <w:rsid w:val="00FD56B7"/>
    <w:rsid w:val="00FE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4724"/>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3847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47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47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47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847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47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47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847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24"/>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847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47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47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47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47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47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47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4724"/>
    <w:rPr>
      <w:rFonts w:ascii="Arial" w:eastAsia="Times New Roman" w:hAnsi="Arial" w:cs="Arial"/>
      <w:color w:val="000000"/>
      <w:kern w:val="1"/>
      <w:sz w:val="24"/>
      <w:szCs w:val="24"/>
      <w:lang w:eastAsia="ar-SA"/>
    </w:rPr>
  </w:style>
  <w:style w:type="character" w:customStyle="1" w:styleId="WW8Num2z0">
    <w:name w:val="WW8Num2z0"/>
    <w:rsid w:val="00384724"/>
    <w:rPr>
      <w:rFonts w:ascii="Symbol" w:hAnsi="Symbol" w:cs="Symbol"/>
    </w:rPr>
  </w:style>
  <w:style w:type="character" w:customStyle="1" w:styleId="WW8Num2z1">
    <w:name w:val="WW8Num2z1"/>
    <w:rsid w:val="00384724"/>
    <w:rPr>
      <w:rFonts w:ascii="Courier New" w:hAnsi="Courier New" w:cs="Courier New"/>
    </w:rPr>
  </w:style>
  <w:style w:type="character" w:customStyle="1" w:styleId="WW8Num2z2">
    <w:name w:val="WW8Num2z2"/>
    <w:rsid w:val="00384724"/>
    <w:rPr>
      <w:rFonts w:ascii="Wingdings" w:hAnsi="Wingdings" w:cs="Wingdings"/>
    </w:rPr>
  </w:style>
  <w:style w:type="character" w:customStyle="1" w:styleId="WW8Num3z0">
    <w:name w:val="WW8Num3z0"/>
    <w:rsid w:val="00384724"/>
    <w:rPr>
      <w:b/>
    </w:rPr>
  </w:style>
  <w:style w:type="character" w:customStyle="1" w:styleId="WW8Num3z1">
    <w:name w:val="WW8Num3z1"/>
    <w:rsid w:val="00384724"/>
    <w:rPr>
      <w:b/>
      <w:i w:val="0"/>
      <w:sz w:val="24"/>
      <w:szCs w:val="24"/>
    </w:rPr>
  </w:style>
  <w:style w:type="character" w:customStyle="1" w:styleId="WW8Num4z0">
    <w:name w:val="WW8Num4z0"/>
    <w:rsid w:val="00384724"/>
    <w:rPr>
      <w:rFonts w:cs="Arial"/>
      <w:i w:val="0"/>
      <w:sz w:val="24"/>
    </w:rPr>
  </w:style>
  <w:style w:type="character" w:customStyle="1" w:styleId="WW8Num5z0">
    <w:name w:val="WW8Num5z0"/>
    <w:rsid w:val="00384724"/>
    <w:rPr>
      <w:rFonts w:cs="Arial"/>
      <w:b w:val="0"/>
      <w:i w:val="0"/>
      <w:sz w:val="24"/>
    </w:rPr>
  </w:style>
  <w:style w:type="character" w:customStyle="1" w:styleId="WW8Num6z0">
    <w:name w:val="WW8Num6z0"/>
    <w:rsid w:val="00384724"/>
    <w:rPr>
      <w:rFonts w:ascii="Symbol" w:hAnsi="Symbol" w:cs="Symbol"/>
    </w:rPr>
  </w:style>
  <w:style w:type="character" w:customStyle="1" w:styleId="WW8Num6z1">
    <w:name w:val="WW8Num6z1"/>
    <w:rsid w:val="00384724"/>
    <w:rPr>
      <w:rFonts w:ascii="Courier New" w:hAnsi="Courier New" w:cs="Courier New"/>
    </w:rPr>
  </w:style>
  <w:style w:type="character" w:customStyle="1" w:styleId="WW8Num6z2">
    <w:name w:val="WW8Num6z2"/>
    <w:rsid w:val="00384724"/>
    <w:rPr>
      <w:rFonts w:ascii="Wingdings" w:hAnsi="Wingdings" w:cs="Wingdings"/>
    </w:rPr>
  </w:style>
  <w:style w:type="character" w:customStyle="1" w:styleId="WW8Num7z0">
    <w:name w:val="WW8Num7z0"/>
    <w:rsid w:val="00384724"/>
    <w:rPr>
      <w:b w:val="0"/>
      <w:i w:val="0"/>
      <w:color w:val="00000A"/>
    </w:rPr>
  </w:style>
  <w:style w:type="character" w:customStyle="1" w:styleId="WW8Num7z1">
    <w:name w:val="WW8Num7z1"/>
    <w:rsid w:val="00384724"/>
    <w:rPr>
      <w:rFonts w:ascii="Courier New" w:hAnsi="Courier New" w:cs="Courier New"/>
    </w:rPr>
  </w:style>
  <w:style w:type="character" w:customStyle="1" w:styleId="WW8Num7z2">
    <w:name w:val="WW8Num7z2"/>
    <w:rsid w:val="00384724"/>
    <w:rPr>
      <w:rFonts w:ascii="Wingdings" w:hAnsi="Wingdings" w:cs="Wingdings"/>
    </w:rPr>
  </w:style>
  <w:style w:type="character" w:customStyle="1" w:styleId="WW8Num8z0">
    <w:name w:val="WW8Num8z0"/>
    <w:rsid w:val="00384724"/>
    <w:rPr>
      <w:rFonts w:ascii="Symbol" w:hAnsi="Symbol" w:cs="Symbol"/>
    </w:rPr>
  </w:style>
  <w:style w:type="character" w:customStyle="1" w:styleId="WW8Num9z0">
    <w:name w:val="WW8Num9z0"/>
    <w:rsid w:val="00384724"/>
    <w:rPr>
      <w:i w:val="0"/>
    </w:rPr>
  </w:style>
  <w:style w:type="character" w:customStyle="1" w:styleId="WW8Num9z1">
    <w:name w:val="WW8Num9z1"/>
    <w:rsid w:val="00384724"/>
    <w:rPr>
      <w:rFonts w:ascii="Courier New" w:hAnsi="Courier New" w:cs="Courier New"/>
    </w:rPr>
  </w:style>
  <w:style w:type="character" w:customStyle="1" w:styleId="WW8Num9z2">
    <w:name w:val="WW8Num9z2"/>
    <w:rsid w:val="00384724"/>
    <w:rPr>
      <w:rFonts w:ascii="Wingdings" w:hAnsi="Wingdings" w:cs="Wingdings"/>
    </w:rPr>
  </w:style>
  <w:style w:type="character" w:customStyle="1" w:styleId="WW8Num8z1">
    <w:name w:val="WW8Num8z1"/>
    <w:rsid w:val="00384724"/>
    <w:rPr>
      <w:rFonts w:ascii="Courier New" w:hAnsi="Courier New" w:cs="Courier New"/>
    </w:rPr>
  </w:style>
  <w:style w:type="character" w:customStyle="1" w:styleId="WW8Num8z2">
    <w:name w:val="WW8Num8z2"/>
    <w:rsid w:val="00384724"/>
    <w:rPr>
      <w:rFonts w:ascii="Wingdings" w:hAnsi="Wingdings" w:cs="Wingdings"/>
    </w:rPr>
  </w:style>
  <w:style w:type="character" w:customStyle="1" w:styleId="WW8Num10z0">
    <w:name w:val="WW8Num10z0"/>
    <w:rsid w:val="00384724"/>
    <w:rPr>
      <w:rFonts w:ascii="Symbol" w:hAnsi="Symbol" w:cs="Symbol"/>
    </w:rPr>
  </w:style>
  <w:style w:type="character" w:customStyle="1" w:styleId="WW8Num10z1">
    <w:name w:val="WW8Num10z1"/>
    <w:rsid w:val="00384724"/>
    <w:rPr>
      <w:rFonts w:ascii="Courier New" w:hAnsi="Courier New" w:cs="Courier New"/>
    </w:rPr>
  </w:style>
  <w:style w:type="character" w:customStyle="1" w:styleId="WW8Num10z2">
    <w:name w:val="WW8Num10z2"/>
    <w:rsid w:val="00384724"/>
    <w:rPr>
      <w:rFonts w:ascii="Wingdings" w:hAnsi="Wingdings" w:cs="Wingdings"/>
    </w:rPr>
  </w:style>
  <w:style w:type="character" w:customStyle="1" w:styleId="WW8Num12z0">
    <w:name w:val="WW8Num12z0"/>
    <w:rsid w:val="00384724"/>
    <w:rPr>
      <w:b/>
    </w:rPr>
  </w:style>
  <w:style w:type="character" w:customStyle="1" w:styleId="WW8Num12z1">
    <w:name w:val="WW8Num12z1"/>
    <w:rsid w:val="00384724"/>
    <w:rPr>
      <w:b/>
      <w:i w:val="0"/>
      <w:sz w:val="24"/>
      <w:szCs w:val="24"/>
    </w:rPr>
  </w:style>
  <w:style w:type="character" w:customStyle="1" w:styleId="WW8Num13z0">
    <w:name w:val="WW8Num13z0"/>
    <w:rsid w:val="00384724"/>
    <w:rPr>
      <w:b w:val="0"/>
    </w:rPr>
  </w:style>
  <w:style w:type="character" w:customStyle="1" w:styleId="WW8Num15z0">
    <w:name w:val="WW8Num15z0"/>
    <w:rsid w:val="00384724"/>
    <w:rPr>
      <w:rFonts w:ascii="Wingdings" w:hAnsi="Wingdings" w:cs="Wingdings"/>
    </w:rPr>
  </w:style>
  <w:style w:type="character" w:customStyle="1" w:styleId="WW8Num15z1">
    <w:name w:val="WW8Num15z1"/>
    <w:rsid w:val="00384724"/>
    <w:rPr>
      <w:rFonts w:ascii="Courier New" w:hAnsi="Courier New" w:cs="Courier New"/>
    </w:rPr>
  </w:style>
  <w:style w:type="character" w:customStyle="1" w:styleId="WW8Num15z3">
    <w:name w:val="WW8Num15z3"/>
    <w:rsid w:val="00384724"/>
    <w:rPr>
      <w:rFonts w:ascii="Symbol" w:hAnsi="Symbol" w:cs="Symbol"/>
    </w:rPr>
  </w:style>
  <w:style w:type="character" w:customStyle="1" w:styleId="WW-DefaultParagraphFont">
    <w:name w:val="WW-Default Paragraph Font"/>
    <w:rsid w:val="00384724"/>
  </w:style>
  <w:style w:type="character" w:customStyle="1" w:styleId="ListParagraphChar">
    <w:name w:val="List Paragraph Char"/>
    <w:rsid w:val="00384724"/>
  </w:style>
  <w:style w:type="character" w:customStyle="1" w:styleId="CommentReference1">
    <w:name w:val="Comment Reference1"/>
    <w:rsid w:val="00384724"/>
    <w:rPr>
      <w:sz w:val="16"/>
      <w:szCs w:val="16"/>
    </w:rPr>
  </w:style>
  <w:style w:type="character" w:customStyle="1" w:styleId="CommentTextChar">
    <w:name w:val="Comment Text Char"/>
    <w:rsid w:val="00384724"/>
    <w:rPr>
      <w:sz w:val="20"/>
      <w:szCs w:val="20"/>
    </w:rPr>
  </w:style>
  <w:style w:type="character" w:customStyle="1" w:styleId="CommentSubjectChar">
    <w:name w:val="Comment Subject Char"/>
    <w:rsid w:val="00384724"/>
    <w:rPr>
      <w:b/>
      <w:bCs/>
      <w:sz w:val="20"/>
      <w:szCs w:val="20"/>
    </w:rPr>
  </w:style>
  <w:style w:type="character" w:customStyle="1" w:styleId="BalloonTextChar">
    <w:name w:val="Balloon Text Char"/>
    <w:rsid w:val="00384724"/>
    <w:rPr>
      <w:rFonts w:ascii="Tahoma" w:hAnsi="Tahoma" w:cs="Tahoma"/>
      <w:sz w:val="16"/>
      <w:szCs w:val="16"/>
    </w:rPr>
  </w:style>
  <w:style w:type="character" w:customStyle="1" w:styleId="BodyText2Char">
    <w:name w:val="Body Text 2 Char"/>
    <w:rsid w:val="00384724"/>
    <w:rPr>
      <w:sz w:val="24"/>
      <w:szCs w:val="24"/>
    </w:rPr>
  </w:style>
  <w:style w:type="character" w:customStyle="1" w:styleId="BodyText2Char1">
    <w:name w:val="Body Text 2 Char1"/>
    <w:basedOn w:val="WW-DefaultParagraphFont"/>
    <w:rsid w:val="00384724"/>
  </w:style>
  <w:style w:type="character" w:customStyle="1" w:styleId="BodyText3Char">
    <w:name w:val="Body Text 3 Char"/>
    <w:rsid w:val="00384724"/>
    <w:rPr>
      <w:rFonts w:ascii="Times New Roman" w:eastAsia="Times New Roman" w:hAnsi="Times New Roman" w:cs="Times New Roman"/>
      <w:sz w:val="16"/>
      <w:szCs w:val="16"/>
    </w:rPr>
  </w:style>
  <w:style w:type="character" w:customStyle="1" w:styleId="NoSpacingChar">
    <w:name w:val="No Spacing Char"/>
    <w:rsid w:val="00384724"/>
    <w:rPr>
      <w:rFonts w:cs="font302"/>
      <w:lang w:val="en-US"/>
    </w:rPr>
  </w:style>
  <w:style w:type="character" w:customStyle="1" w:styleId="HeaderChar">
    <w:name w:val="Header Char"/>
    <w:basedOn w:val="WW-DefaultParagraphFont"/>
    <w:rsid w:val="00384724"/>
  </w:style>
  <w:style w:type="character" w:customStyle="1" w:styleId="FooterChar">
    <w:name w:val="Footer Char"/>
    <w:basedOn w:val="WW-DefaultParagraphFont"/>
    <w:rsid w:val="00384724"/>
  </w:style>
  <w:style w:type="character" w:customStyle="1" w:styleId="ListLabel1">
    <w:name w:val="ListLabel 1"/>
    <w:rsid w:val="00384724"/>
    <w:rPr>
      <w:rFonts w:cs="Courier New"/>
    </w:rPr>
  </w:style>
  <w:style w:type="character" w:customStyle="1" w:styleId="ListLabel2">
    <w:name w:val="ListLabel 2"/>
    <w:rsid w:val="00384724"/>
    <w:rPr>
      <w:b/>
      <w:i w:val="0"/>
      <w:sz w:val="24"/>
      <w:szCs w:val="24"/>
    </w:rPr>
  </w:style>
  <w:style w:type="character" w:customStyle="1" w:styleId="ListLabel3">
    <w:name w:val="ListLabel 3"/>
    <w:rsid w:val="00384724"/>
    <w:rPr>
      <w:rFonts w:cs="Arial"/>
      <w:i w:val="0"/>
      <w:sz w:val="24"/>
    </w:rPr>
  </w:style>
  <w:style w:type="character" w:customStyle="1" w:styleId="ListLabel4">
    <w:name w:val="ListLabel 4"/>
    <w:rsid w:val="00384724"/>
    <w:rPr>
      <w:rFonts w:cs="Arial"/>
      <w:b w:val="0"/>
      <w:i w:val="0"/>
      <w:sz w:val="24"/>
    </w:rPr>
  </w:style>
  <w:style w:type="character" w:customStyle="1" w:styleId="ListLabel5">
    <w:name w:val="ListLabel 5"/>
    <w:rsid w:val="00384724"/>
    <w:rPr>
      <w:rFonts w:cs="Calibri"/>
    </w:rPr>
  </w:style>
  <w:style w:type="character" w:customStyle="1" w:styleId="ListLabel6">
    <w:name w:val="ListLabel 6"/>
    <w:rsid w:val="00384724"/>
    <w:rPr>
      <w:b w:val="0"/>
      <w:i w:val="0"/>
      <w:color w:val="00000A"/>
    </w:rPr>
  </w:style>
  <w:style w:type="character" w:customStyle="1" w:styleId="ListLabel7">
    <w:name w:val="ListLabel 7"/>
    <w:rsid w:val="00384724"/>
    <w:rPr>
      <w:rFonts w:eastAsia="TimesNewRomanPSMT" w:cs="Times New Roman"/>
    </w:rPr>
  </w:style>
  <w:style w:type="character" w:customStyle="1" w:styleId="ListLabel8">
    <w:name w:val="ListLabel 8"/>
    <w:rsid w:val="00384724"/>
    <w:rPr>
      <w:i w:val="0"/>
    </w:rPr>
  </w:style>
  <w:style w:type="character" w:customStyle="1" w:styleId="NumberingSymbols">
    <w:name w:val="Numbering Symbols"/>
    <w:rsid w:val="00384724"/>
  </w:style>
  <w:style w:type="paragraph" w:customStyle="1" w:styleId="Heading">
    <w:name w:val="Heading"/>
    <w:basedOn w:val="Normal"/>
    <w:next w:val="BodyText"/>
    <w:rsid w:val="00384724"/>
    <w:pPr>
      <w:keepNext/>
      <w:spacing w:before="240" w:after="120"/>
    </w:pPr>
    <w:rPr>
      <w:rFonts w:ascii="Arial" w:hAnsi="Arial" w:cs="Mangal"/>
      <w:sz w:val="28"/>
      <w:szCs w:val="28"/>
    </w:rPr>
  </w:style>
  <w:style w:type="paragraph" w:styleId="BodyText">
    <w:name w:val="Body Text"/>
    <w:basedOn w:val="Normal"/>
    <w:link w:val="BodyTextChar"/>
    <w:rsid w:val="00384724"/>
    <w:pPr>
      <w:spacing w:after="120"/>
    </w:pPr>
  </w:style>
  <w:style w:type="character" w:customStyle="1" w:styleId="BodyTextChar">
    <w:name w:val="Body Text Char"/>
    <w:basedOn w:val="DefaultParagraphFont"/>
    <w:link w:val="BodyText"/>
    <w:rsid w:val="00384724"/>
    <w:rPr>
      <w:rFonts w:ascii="Times New Roman" w:eastAsia="Arial Unicode MS" w:hAnsi="Times New Roman" w:cs="Times New Roman"/>
      <w:color w:val="000000"/>
      <w:kern w:val="1"/>
      <w:sz w:val="24"/>
      <w:szCs w:val="24"/>
      <w:lang w:eastAsia="ar-SA"/>
    </w:rPr>
  </w:style>
  <w:style w:type="paragraph" w:styleId="List">
    <w:name w:val="List"/>
    <w:basedOn w:val="BodyText"/>
    <w:rsid w:val="00384724"/>
    <w:rPr>
      <w:rFonts w:cs="Mangal"/>
    </w:rPr>
  </w:style>
  <w:style w:type="paragraph" w:styleId="Caption">
    <w:name w:val="caption"/>
    <w:basedOn w:val="Normal"/>
    <w:qFormat/>
    <w:rsid w:val="00384724"/>
    <w:pPr>
      <w:suppressLineNumbers/>
      <w:spacing w:before="120" w:after="120"/>
    </w:pPr>
    <w:rPr>
      <w:rFonts w:cs="Mangal"/>
      <w:i/>
      <w:iCs/>
    </w:rPr>
  </w:style>
  <w:style w:type="paragraph" w:customStyle="1" w:styleId="Index">
    <w:name w:val="Index"/>
    <w:basedOn w:val="Normal"/>
    <w:rsid w:val="00384724"/>
    <w:pPr>
      <w:suppressLineNumbers/>
    </w:pPr>
    <w:rPr>
      <w:rFonts w:cs="Mangal"/>
    </w:rPr>
  </w:style>
  <w:style w:type="paragraph" w:styleId="ListParagraph">
    <w:name w:val="List Paragraph"/>
    <w:basedOn w:val="Normal"/>
    <w:qFormat/>
    <w:rsid w:val="00384724"/>
    <w:pPr>
      <w:ind w:left="720"/>
    </w:pPr>
  </w:style>
  <w:style w:type="paragraph" w:customStyle="1" w:styleId="CommentText1">
    <w:name w:val="Comment Text1"/>
    <w:basedOn w:val="Normal"/>
    <w:rsid w:val="00384724"/>
    <w:rPr>
      <w:sz w:val="20"/>
      <w:szCs w:val="20"/>
    </w:rPr>
  </w:style>
  <w:style w:type="paragraph" w:customStyle="1" w:styleId="CommentSubject1">
    <w:name w:val="Comment Subject1"/>
    <w:basedOn w:val="CommentText1"/>
    <w:rsid w:val="00384724"/>
    <w:rPr>
      <w:b/>
      <w:bCs/>
    </w:rPr>
  </w:style>
  <w:style w:type="paragraph" w:styleId="BalloonText">
    <w:name w:val="Balloon Text"/>
    <w:basedOn w:val="Normal"/>
    <w:link w:val="BalloonTextChar1"/>
    <w:rsid w:val="00384724"/>
    <w:rPr>
      <w:rFonts w:ascii="Tahoma" w:hAnsi="Tahoma" w:cs="Tahoma"/>
      <w:sz w:val="16"/>
      <w:szCs w:val="16"/>
    </w:rPr>
  </w:style>
  <w:style w:type="character" w:customStyle="1" w:styleId="BalloonTextChar1">
    <w:name w:val="Balloon Text Char1"/>
    <w:basedOn w:val="DefaultParagraphFont"/>
    <w:link w:val="BalloonText"/>
    <w:rsid w:val="003847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4724"/>
    <w:pPr>
      <w:suppressLineNumbers/>
    </w:pPr>
    <w:rPr>
      <w:sz w:val="32"/>
      <w:szCs w:val="32"/>
    </w:rPr>
  </w:style>
  <w:style w:type="paragraph" w:styleId="BodyText2">
    <w:name w:val="Body Text 2"/>
    <w:basedOn w:val="Normal"/>
    <w:link w:val="BodyText2Char2"/>
    <w:rsid w:val="00384724"/>
    <w:pPr>
      <w:spacing w:after="120" w:line="480" w:lineRule="auto"/>
    </w:pPr>
  </w:style>
  <w:style w:type="character" w:customStyle="1" w:styleId="BodyText2Char2">
    <w:name w:val="Body Text 2 Char2"/>
    <w:basedOn w:val="DefaultParagraphFont"/>
    <w:link w:val="BodyText2"/>
    <w:rsid w:val="003847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4724"/>
    <w:pPr>
      <w:spacing w:after="120"/>
    </w:pPr>
    <w:rPr>
      <w:rFonts w:eastAsia="Times New Roman"/>
      <w:sz w:val="16"/>
      <w:szCs w:val="16"/>
    </w:rPr>
  </w:style>
  <w:style w:type="character" w:customStyle="1" w:styleId="BodyText3Char1">
    <w:name w:val="Body Text 3 Char1"/>
    <w:basedOn w:val="DefaultParagraphFont"/>
    <w:link w:val="BodyText3"/>
    <w:rsid w:val="00384724"/>
    <w:rPr>
      <w:rFonts w:ascii="Times New Roman" w:eastAsia="Times New Roman" w:hAnsi="Times New Roman" w:cs="Times New Roman"/>
      <w:color w:val="000000"/>
      <w:kern w:val="1"/>
      <w:sz w:val="16"/>
      <w:szCs w:val="16"/>
      <w:lang w:eastAsia="ar-SA"/>
    </w:rPr>
  </w:style>
  <w:style w:type="paragraph" w:styleId="NoSpacing">
    <w:name w:val="No Spacing"/>
    <w:qFormat/>
    <w:rsid w:val="003847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4724"/>
    <w:pPr>
      <w:suppressLineNumbers/>
      <w:tabs>
        <w:tab w:val="center" w:pos="4513"/>
        <w:tab w:val="right" w:pos="9026"/>
      </w:tabs>
    </w:pPr>
  </w:style>
  <w:style w:type="character" w:customStyle="1" w:styleId="HeaderChar1">
    <w:name w:val="Header Char1"/>
    <w:basedOn w:val="DefaultParagraphFont"/>
    <w:link w:val="Header"/>
    <w:rsid w:val="003847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4724"/>
    <w:pPr>
      <w:suppressLineNumbers/>
      <w:tabs>
        <w:tab w:val="center" w:pos="4513"/>
        <w:tab w:val="right" w:pos="9026"/>
      </w:tabs>
    </w:pPr>
  </w:style>
  <w:style w:type="character" w:customStyle="1" w:styleId="FooterChar1">
    <w:name w:val="Footer Char1"/>
    <w:basedOn w:val="DefaultParagraphFont"/>
    <w:link w:val="Footer"/>
    <w:rsid w:val="003847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4724"/>
    <w:pPr>
      <w:suppressLineNumbers/>
    </w:pPr>
  </w:style>
  <w:style w:type="paragraph" w:customStyle="1" w:styleId="TableHeading">
    <w:name w:val="Table Heading"/>
    <w:basedOn w:val="TableContents"/>
    <w:rsid w:val="00384724"/>
    <w:pPr>
      <w:jc w:val="center"/>
    </w:pPr>
    <w:rPr>
      <w:b/>
      <w:bCs/>
    </w:rPr>
  </w:style>
  <w:style w:type="paragraph" w:customStyle="1" w:styleId="PythagoreanTheorem">
    <w:name w:val="Pythagorean Theorem"/>
    <w:rsid w:val="00384724"/>
    <w:pPr>
      <w:suppressAutoHyphens/>
    </w:pPr>
    <w:rPr>
      <w:rFonts w:ascii="Calibri" w:eastAsia="MS Mincho" w:hAnsi="Calibri" w:cs="Arial"/>
      <w:lang w:eastAsia="ar-SA"/>
    </w:rPr>
  </w:style>
  <w:style w:type="table" w:styleId="TableGrid">
    <w:name w:val="Table Grid"/>
    <w:basedOn w:val="TableNormal"/>
    <w:rsid w:val="003847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724"/>
    <w:rPr>
      <w:color w:val="0000FF" w:themeColor="hyperlink"/>
      <w:u w:val="single"/>
    </w:rPr>
  </w:style>
  <w:style w:type="paragraph" w:customStyle="1" w:styleId="Standard">
    <w:name w:val="Standard"/>
    <w:rsid w:val="00384724"/>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96B7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96B73"/>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0E0E3C-BEAE-4C67-B1B9-AFCED0C5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14261</Words>
  <Characters>81293</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32</cp:revision>
  <cp:lastPrinted>2018-07-27T09:43:00Z</cp:lastPrinted>
  <dcterms:created xsi:type="dcterms:W3CDTF">2016-04-19T11:14:00Z</dcterms:created>
  <dcterms:modified xsi:type="dcterms:W3CDTF">2018-07-27T10:12:00Z</dcterms:modified>
</cp:coreProperties>
</file>